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6486" w14:textId="77777777" w:rsidR="0076606B" w:rsidRDefault="00504C2C">
      <w:pPr>
        <w:rPr>
          <w:rFonts w:ascii="Calibri" w:eastAsia="Calibri" w:hAnsi="Calibri" w:cs="Calibri"/>
          <w:highlight w:val="white"/>
        </w:rPr>
      </w:pPr>
      <w:r>
        <w:rPr>
          <w:rFonts w:ascii="Calibri" w:hAnsi="Calibri"/>
          <w:highlight w:val="white"/>
        </w:rPr>
        <w:t xml:space="preserve"> Baumstruktur </w:t>
      </w:r>
      <w:hyperlink r:id="rId7">
        <w:r>
          <w:rPr>
            <w:rFonts w:ascii="Calibri" w:hAnsi="Calibri"/>
            <w:color w:val="1155CC"/>
            <w:highlight w:val="white"/>
            <w:u w:val="single"/>
          </w:rPr>
          <w:t>hier</w:t>
        </w:r>
      </w:hyperlink>
    </w:p>
    <w:p w14:paraId="2FE76C08" w14:textId="77777777" w:rsidR="0076606B" w:rsidRDefault="00504C2C">
      <w:pPr>
        <w:rPr>
          <w:rFonts w:ascii="Calibri" w:eastAsia="Calibri" w:hAnsi="Calibri" w:cs="Calibri"/>
          <w:highlight w:val="white"/>
        </w:rPr>
      </w:pPr>
      <w:r>
        <w:rPr>
          <w:rFonts w:ascii="Calibri" w:hAnsi="Calibri"/>
          <w:highlight w:val="white"/>
        </w:rPr>
        <w:t xml:space="preserve">Entwurf / </w:t>
      </w:r>
      <w:hyperlink r:id="rId8">
        <w:r>
          <w:rPr>
            <w:rFonts w:ascii="Calibri" w:hAnsi="Calibri"/>
            <w:color w:val="1155CC"/>
            <w:highlight w:val="white"/>
            <w:u w:val="single"/>
          </w:rPr>
          <w:t>Layout</w:t>
        </w:r>
      </w:hyperlink>
      <w:r>
        <w:rPr>
          <w:rFonts w:ascii="Calibri" w:hAnsi="Calibri"/>
          <w:highlight w:val="white"/>
        </w:rPr>
        <w:t xml:space="preserve"> </w:t>
      </w:r>
    </w:p>
    <w:p w14:paraId="5C284958" w14:textId="77777777" w:rsidR="0076606B" w:rsidRDefault="0076606B">
      <w:pPr>
        <w:rPr>
          <w:rFonts w:ascii="Calibri" w:eastAsia="Calibri" w:hAnsi="Calibri" w:cs="Calibri"/>
          <w:highlight w:val="white"/>
        </w:rPr>
      </w:pPr>
    </w:p>
    <w:p w14:paraId="10929807" w14:textId="77777777" w:rsidR="0076606B" w:rsidRDefault="001A1028">
      <w:pPr>
        <w:rPr>
          <w:rFonts w:ascii="Calibri" w:eastAsia="Calibri" w:hAnsi="Calibri" w:cs="Calibri"/>
          <w:highlight w:val="white"/>
        </w:rPr>
      </w:pPr>
      <w:r>
        <w:pict w14:anchorId="4EE3761B">
          <v:rect id="_x0000_i1025" style="width:0;height:1.5pt" o:hralign="center" o:hrstd="t" o:hr="t" fillcolor="#a0a0a0" stroked="f"/>
        </w:pict>
      </w:r>
    </w:p>
    <w:p w14:paraId="62DEFCF6" w14:textId="77777777" w:rsidR="0076606B" w:rsidRDefault="0076606B">
      <w:pPr>
        <w:rPr>
          <w:rFonts w:ascii="Calibri" w:eastAsia="Calibri" w:hAnsi="Calibri" w:cs="Calibri"/>
          <w:highlight w:val="white"/>
        </w:rPr>
      </w:pPr>
    </w:p>
    <w:p w14:paraId="1F9B60F4" w14:textId="77777777" w:rsidR="0076606B" w:rsidRDefault="00504C2C">
      <w:pPr>
        <w:rPr>
          <w:rFonts w:ascii="Calibri" w:eastAsia="Calibri" w:hAnsi="Calibri" w:cs="Calibri"/>
          <w:b/>
          <w:highlight w:val="white"/>
        </w:rPr>
      </w:pPr>
      <w:r>
        <w:rPr>
          <w:rFonts w:ascii="Calibri" w:hAnsi="Calibri"/>
          <w:b/>
          <w:highlight w:val="white"/>
        </w:rPr>
        <w:t xml:space="preserve">EINFÜHRUNG: WILLKOMMEN IM DATENSCHUTZBEREICH </w:t>
      </w:r>
    </w:p>
    <w:p w14:paraId="26E34696" w14:textId="77777777" w:rsidR="0076606B" w:rsidRDefault="0076606B">
      <w:pPr>
        <w:rPr>
          <w:rFonts w:ascii="Calibri" w:eastAsia="Calibri" w:hAnsi="Calibri" w:cs="Calibri"/>
          <w:highlight w:val="white"/>
        </w:rPr>
      </w:pPr>
    </w:p>
    <w:p w14:paraId="7817A914" w14:textId="77777777" w:rsidR="0076606B" w:rsidRDefault="001A1028">
      <w:pPr>
        <w:rPr>
          <w:rFonts w:ascii="Calibri" w:eastAsia="Calibri" w:hAnsi="Calibri" w:cs="Calibri"/>
          <w:highlight w:val="white"/>
        </w:rPr>
      </w:pPr>
      <w:r>
        <w:pict w14:anchorId="0736D8A2">
          <v:rect id="_x0000_i1026" style="width:0;height:1.5pt" o:hralign="center" o:hrstd="t" o:hr="t" fillcolor="#a0a0a0" stroked="f"/>
        </w:pict>
      </w:r>
    </w:p>
    <w:p w14:paraId="3EBE5422" w14:textId="77777777" w:rsidR="0076606B" w:rsidRDefault="0076606B">
      <w:pPr>
        <w:rPr>
          <w:rFonts w:ascii="Calibri" w:eastAsia="Calibri" w:hAnsi="Calibri" w:cs="Calibri"/>
          <w:highlight w:val="white"/>
        </w:rPr>
      </w:pPr>
    </w:p>
    <w:p w14:paraId="26AE7D89" w14:textId="77777777" w:rsidR="0076606B" w:rsidRDefault="0076606B">
      <w:pPr>
        <w:rPr>
          <w:rFonts w:ascii="Calibri" w:eastAsia="Calibri" w:hAnsi="Calibri" w:cs="Calibri"/>
          <w:highlight w:val="white"/>
        </w:rPr>
      </w:pPr>
    </w:p>
    <w:p w14:paraId="0F12BACD" w14:textId="77777777" w:rsidR="0076606B" w:rsidRDefault="00504C2C">
      <w:pPr>
        <w:jc w:val="both"/>
        <w:rPr>
          <w:rFonts w:ascii="Calibri" w:eastAsia="Calibri" w:hAnsi="Calibri" w:cs="Calibri"/>
          <w:highlight w:val="white"/>
        </w:rPr>
      </w:pPr>
      <w:r>
        <w:rPr>
          <w:rFonts w:ascii="Calibri" w:hAnsi="Calibri"/>
          <w:highlight w:val="white"/>
        </w:rPr>
        <w:t xml:space="preserve">Die PRISMA MEDIA-Gruppe ist ein Presseverlag und Herausgeber von Inhalten, Produkten und Dienstleistungen, die auf in diversen Zeitschriften und digitalen Medien verfügbar sind (nachstehend die </w:t>
      </w:r>
      <w:r>
        <w:rPr>
          <w:rFonts w:ascii="Calibri" w:hAnsi="Calibri"/>
          <w:b/>
          <w:highlight w:val="white"/>
        </w:rPr>
        <w:t>Medien</w:t>
      </w:r>
      <w:r>
        <w:rPr>
          <w:rFonts w:ascii="Calibri" w:hAnsi="Calibri"/>
          <w:highlight w:val="white"/>
        </w:rPr>
        <w:t>). Sie vermarktet auch die in den Medien vorhandenen Werbeflächen.</w:t>
      </w:r>
    </w:p>
    <w:p w14:paraId="5C950FA1" w14:textId="77777777" w:rsidR="0076606B" w:rsidRDefault="0076606B">
      <w:pPr>
        <w:jc w:val="both"/>
        <w:rPr>
          <w:rFonts w:ascii="Calibri" w:eastAsia="Calibri" w:hAnsi="Calibri" w:cs="Calibri"/>
          <w:highlight w:val="white"/>
        </w:rPr>
      </w:pPr>
    </w:p>
    <w:p w14:paraId="5D85866D" w14:textId="77777777" w:rsidR="0076606B" w:rsidRDefault="00504C2C">
      <w:pPr>
        <w:jc w:val="both"/>
        <w:rPr>
          <w:rFonts w:ascii="Calibri" w:eastAsia="Calibri" w:hAnsi="Calibri" w:cs="Calibri"/>
          <w:highlight w:val="white"/>
        </w:rPr>
      </w:pPr>
      <w:r>
        <w:rPr>
          <w:rFonts w:ascii="Calibri" w:hAnsi="Calibri"/>
          <w:highlight w:val="white"/>
        </w:rPr>
        <w:t xml:space="preserve">Der Klarstellung halber können die digitalen Medien die Apps, Newsletters, Websites und/oder jegliche andere digitale Medien, die von der PRISMA MEDIA-Gruppe herausgegeben werden, umfassen. </w:t>
      </w:r>
    </w:p>
    <w:p w14:paraId="6682F5DC" w14:textId="77777777" w:rsidR="0076606B" w:rsidRDefault="0076606B">
      <w:pPr>
        <w:jc w:val="both"/>
        <w:rPr>
          <w:rFonts w:ascii="Calibri" w:eastAsia="Calibri" w:hAnsi="Calibri" w:cs="Calibri"/>
          <w:highlight w:val="white"/>
        </w:rPr>
      </w:pPr>
    </w:p>
    <w:p w14:paraId="491EF933" w14:textId="77777777" w:rsidR="0076606B" w:rsidRDefault="00504C2C">
      <w:pPr>
        <w:jc w:val="both"/>
        <w:rPr>
          <w:rFonts w:ascii="Calibri" w:eastAsia="Calibri" w:hAnsi="Calibri" w:cs="Calibri"/>
          <w:highlight w:val="white"/>
        </w:rPr>
      </w:pPr>
      <w:r>
        <w:rPr>
          <w:rFonts w:ascii="Calibri" w:hAnsi="Calibri"/>
          <w:highlight w:val="white"/>
        </w:rPr>
        <w:t xml:space="preserve">Um Informationen über unsere Produkte und Dienstleistungen zu erhalten, können die Nutzer auch die [hier] abrufbaren Allgemeinen Nutzungsbedingungen und, soweit vorhanden, die für den abonnierten Service geltenden Allgemeinen Geschäftsbedingungen einsehen. </w:t>
      </w:r>
    </w:p>
    <w:p w14:paraId="444AF22B" w14:textId="77777777" w:rsidR="0076606B" w:rsidRDefault="0076606B">
      <w:pPr>
        <w:jc w:val="both"/>
        <w:rPr>
          <w:rFonts w:ascii="Calibri" w:eastAsia="Calibri" w:hAnsi="Calibri" w:cs="Calibri"/>
          <w:highlight w:val="white"/>
        </w:rPr>
      </w:pPr>
    </w:p>
    <w:p w14:paraId="0A3930E5" w14:textId="77777777" w:rsidR="0076606B" w:rsidRDefault="00504C2C">
      <w:pPr>
        <w:jc w:val="both"/>
        <w:rPr>
          <w:rFonts w:ascii="Calibri" w:eastAsia="Calibri" w:hAnsi="Calibri" w:cs="Calibri"/>
          <w:highlight w:val="white"/>
        </w:rPr>
      </w:pPr>
      <w:r>
        <w:rPr>
          <w:rFonts w:ascii="Calibri" w:hAnsi="Calibri"/>
          <w:highlight w:val="white"/>
        </w:rPr>
        <w:t xml:space="preserve">Im Rahmen ihrer Tätigkeiten verarbeitet die PRISMA MEDIA-Gruppe personenbezogene Daten im Sinne der gesetzlichen Bestimmungen, insbesondere ihrer Kunden, Abonnenten und Nutzer, bei denen es sich um natürliche Personen oder Unternehmen handelt. </w:t>
      </w:r>
    </w:p>
    <w:p w14:paraId="4F15696D" w14:textId="77777777" w:rsidR="0076606B" w:rsidRDefault="0076606B">
      <w:pPr>
        <w:jc w:val="both"/>
        <w:rPr>
          <w:rFonts w:ascii="Calibri" w:eastAsia="Calibri" w:hAnsi="Calibri" w:cs="Calibri"/>
          <w:highlight w:val="white"/>
        </w:rPr>
      </w:pPr>
    </w:p>
    <w:p w14:paraId="037A6932" w14:textId="77777777" w:rsidR="0076606B" w:rsidRDefault="00504C2C">
      <w:pPr>
        <w:jc w:val="both"/>
        <w:rPr>
          <w:rFonts w:ascii="Calibri" w:eastAsia="Calibri" w:hAnsi="Calibri" w:cs="Calibri"/>
          <w:highlight w:val="white"/>
        </w:rPr>
      </w:pPr>
      <w:r>
        <w:rPr>
          <w:rFonts w:ascii="Calibri" w:hAnsi="Calibri"/>
          <w:highlight w:val="white"/>
        </w:rPr>
        <w:t xml:space="preserve">Die PRISMA MEDIA-Gruppe befolgt die einschlägigen geltenden gesetzlichen Bestimmungen und insbesondere: </w:t>
      </w:r>
    </w:p>
    <w:p w14:paraId="0A225A8A" w14:textId="77777777" w:rsidR="0076606B" w:rsidRDefault="001A1028">
      <w:pPr>
        <w:numPr>
          <w:ilvl w:val="0"/>
          <w:numId w:val="25"/>
        </w:numPr>
        <w:jc w:val="both"/>
        <w:rPr>
          <w:rFonts w:ascii="Calibri" w:eastAsia="Calibri" w:hAnsi="Calibri" w:cs="Calibri"/>
          <w:highlight w:val="white"/>
        </w:rPr>
      </w:pPr>
      <w:hyperlink r:id="rId9">
        <w:r w:rsidR="00504C2C">
          <w:rPr>
            <w:rFonts w:ascii="Calibri" w:hAnsi="Calibri"/>
            <w:color w:val="1155CC"/>
            <w:highlight w:val="white"/>
            <w:u w:val="single"/>
          </w:rPr>
          <w:t>die Datenschutz-Grundverordnung 2016/679 vom 27. April 2016, das französische Datenschutzgesetz „</w:t>
        </w:r>
        <w:proofErr w:type="spellStart"/>
        <w:r w:rsidR="00504C2C">
          <w:rPr>
            <w:rFonts w:ascii="Calibri" w:hAnsi="Calibri"/>
            <w:color w:val="1155CC"/>
            <w:highlight w:val="white"/>
            <w:u w:val="single"/>
          </w:rPr>
          <w:t>Informatique</w:t>
        </w:r>
        <w:proofErr w:type="spellEnd"/>
        <w:r w:rsidR="00504C2C">
          <w:rPr>
            <w:rFonts w:ascii="Calibri" w:hAnsi="Calibri"/>
            <w:color w:val="1155CC"/>
            <w:highlight w:val="white"/>
            <w:u w:val="single"/>
          </w:rPr>
          <w:t xml:space="preserve"> &amp; </w:t>
        </w:r>
        <w:proofErr w:type="spellStart"/>
        <w:r w:rsidR="00504C2C">
          <w:rPr>
            <w:rFonts w:ascii="Calibri" w:hAnsi="Calibri"/>
            <w:color w:val="1155CC"/>
            <w:highlight w:val="white"/>
            <w:u w:val="single"/>
          </w:rPr>
          <w:t>Libertés</w:t>
        </w:r>
        <w:proofErr w:type="spellEnd"/>
        <w:r w:rsidR="00504C2C">
          <w:rPr>
            <w:rFonts w:ascii="Calibri" w:hAnsi="Calibri"/>
            <w:color w:val="1155CC"/>
            <w:highlight w:val="white"/>
            <w:u w:val="single"/>
          </w:rPr>
          <w:t>“ Nr. 78-17 vom 6. Januar 1978 in seiner geänderten Fassung,</w:t>
        </w:r>
      </w:hyperlink>
      <w:r w:rsidR="00504C2C">
        <w:rPr>
          <w:rFonts w:ascii="Calibri" w:hAnsi="Calibri"/>
          <w:highlight w:val="white"/>
        </w:rPr>
        <w:t xml:space="preserve"> </w:t>
      </w:r>
    </w:p>
    <w:p w14:paraId="62F81C86" w14:textId="77777777" w:rsidR="0076606B" w:rsidRDefault="00504C2C">
      <w:pPr>
        <w:numPr>
          <w:ilvl w:val="0"/>
          <w:numId w:val="25"/>
        </w:numPr>
        <w:jc w:val="both"/>
        <w:rPr>
          <w:rFonts w:ascii="Calibri" w:eastAsia="Calibri" w:hAnsi="Calibri" w:cs="Calibri"/>
          <w:highlight w:val="white"/>
        </w:rPr>
      </w:pPr>
      <w:r>
        <w:rPr>
          <w:rFonts w:ascii="Calibri" w:hAnsi="Calibri"/>
          <w:highlight w:val="white"/>
        </w:rPr>
        <w:t>das französische Gesetz „für das Vertrauen in die digitale Wirtschaft“ Nr. 2004-575 vom 21. Juni 2004 (</w:t>
      </w:r>
      <w:hyperlink r:id="rId10">
        <w:r>
          <w:rPr>
            <w:rFonts w:ascii="Calibri" w:hAnsi="Calibri"/>
            <w:color w:val="1155CC"/>
            <w:highlight w:val="white"/>
            <w:u w:val="single"/>
          </w:rPr>
          <w:t>Artikel L. 34-5 des französischen Post- und Telekommunikationsgesetzes</w:t>
        </w:r>
      </w:hyperlink>
      <w:r>
        <w:rPr>
          <w:rFonts w:ascii="Calibri" w:hAnsi="Calibri"/>
          <w:highlight w:val="white"/>
        </w:rPr>
        <w:t>)</w:t>
      </w:r>
    </w:p>
    <w:p w14:paraId="636B29F4" w14:textId="77777777" w:rsidR="0076606B" w:rsidRDefault="00504C2C">
      <w:pPr>
        <w:jc w:val="both"/>
        <w:rPr>
          <w:rFonts w:ascii="Calibri" w:eastAsia="Calibri" w:hAnsi="Calibri" w:cs="Calibri"/>
          <w:highlight w:val="white"/>
        </w:rPr>
      </w:pPr>
      <w:r>
        <w:rPr>
          <w:rFonts w:ascii="Calibri" w:hAnsi="Calibri"/>
          <w:highlight w:val="white"/>
        </w:rPr>
        <w:t>und hat eine Organisation eingerichtet, die eine kontinuierliche Verbesserung der Konformität ihrer Tätigkeiten mit den geltenden Bestimmungen ermöglicht.</w:t>
      </w:r>
    </w:p>
    <w:p w14:paraId="21355759" w14:textId="77777777" w:rsidR="0076606B" w:rsidRDefault="0076606B">
      <w:pPr>
        <w:rPr>
          <w:rFonts w:ascii="Calibri" w:eastAsia="Calibri" w:hAnsi="Calibri" w:cs="Calibri"/>
          <w:highlight w:val="white"/>
        </w:rPr>
      </w:pPr>
    </w:p>
    <w:p w14:paraId="1664C5C7" w14:textId="77777777" w:rsidR="0076606B" w:rsidRDefault="0076606B">
      <w:pPr>
        <w:rPr>
          <w:rFonts w:ascii="Calibri" w:eastAsia="Calibri" w:hAnsi="Calibri" w:cs="Calibri"/>
          <w:highlight w:val="white"/>
        </w:rPr>
      </w:pPr>
    </w:p>
    <w:p w14:paraId="330431F8" w14:textId="77777777" w:rsidR="0076606B" w:rsidRDefault="00504C2C">
      <w:pPr>
        <w:rPr>
          <w:rFonts w:ascii="Calibri" w:eastAsia="Calibri" w:hAnsi="Calibri" w:cs="Calibri"/>
          <w:highlight w:val="white"/>
        </w:rPr>
      </w:pPr>
      <w:r>
        <w:br w:type="page"/>
      </w:r>
    </w:p>
    <w:p w14:paraId="42FDC64B" w14:textId="77777777" w:rsidR="0076606B" w:rsidRDefault="0076606B">
      <w:pPr>
        <w:rPr>
          <w:rFonts w:ascii="Calibri" w:eastAsia="Calibri" w:hAnsi="Calibri" w:cs="Calibri"/>
          <w:highlight w:val="white"/>
        </w:rPr>
      </w:pPr>
    </w:p>
    <w:p w14:paraId="1CAD04DD" w14:textId="77777777" w:rsidR="0076606B" w:rsidRDefault="001A1028">
      <w:pPr>
        <w:rPr>
          <w:rFonts w:ascii="Calibri" w:eastAsia="Calibri" w:hAnsi="Calibri" w:cs="Calibri"/>
          <w:highlight w:val="white"/>
        </w:rPr>
      </w:pPr>
      <w:r>
        <w:pict w14:anchorId="5E2164C4">
          <v:rect id="_x0000_i1027" style="width:0;height:1.5pt" o:hralign="center" o:hrstd="t" o:hr="t" fillcolor="#a0a0a0" stroked="f"/>
        </w:pict>
      </w:r>
    </w:p>
    <w:p w14:paraId="34A04F0E" w14:textId="77777777" w:rsidR="0076606B" w:rsidRDefault="0076606B">
      <w:pPr>
        <w:rPr>
          <w:rFonts w:ascii="Calibri" w:eastAsia="Calibri" w:hAnsi="Calibri" w:cs="Calibri"/>
          <w:highlight w:val="white"/>
        </w:rPr>
      </w:pPr>
    </w:p>
    <w:p w14:paraId="05058B7B" w14:textId="77777777" w:rsidR="0076606B" w:rsidRDefault="00504C2C">
      <w:pPr>
        <w:pBdr>
          <w:top w:val="nil"/>
          <w:left w:val="nil"/>
          <w:bottom w:val="nil"/>
          <w:right w:val="nil"/>
          <w:between w:val="nil"/>
        </w:pBdr>
        <w:rPr>
          <w:rFonts w:ascii="Calibri" w:eastAsia="Calibri" w:hAnsi="Calibri" w:cs="Calibri"/>
          <w:b/>
          <w:highlight w:val="white"/>
        </w:rPr>
      </w:pPr>
      <w:r>
        <w:rPr>
          <w:rFonts w:ascii="Calibri" w:hAnsi="Calibri"/>
          <w:b/>
          <w:highlight w:val="white"/>
        </w:rPr>
        <w:t>REGISTERKARTE 1. GRUNDSÄTZE: TRANSPARENZ, AUSÜBUNG DER RECHTE, SICHERHEIT, BERÜCKSICHTIGUNG DER BEDÜRFNISSE</w:t>
      </w:r>
    </w:p>
    <w:p w14:paraId="40C4946C" w14:textId="77777777" w:rsidR="0076606B" w:rsidRDefault="0076606B">
      <w:pPr>
        <w:pBdr>
          <w:top w:val="nil"/>
          <w:left w:val="nil"/>
          <w:bottom w:val="nil"/>
          <w:right w:val="nil"/>
          <w:between w:val="nil"/>
        </w:pBdr>
        <w:rPr>
          <w:rFonts w:ascii="Calibri" w:eastAsia="Calibri" w:hAnsi="Calibri" w:cs="Calibri"/>
          <w:highlight w:val="white"/>
        </w:rPr>
      </w:pPr>
    </w:p>
    <w:p w14:paraId="507EC98D" w14:textId="77777777" w:rsidR="0076606B" w:rsidRDefault="001A1028">
      <w:pPr>
        <w:pBdr>
          <w:top w:val="nil"/>
          <w:left w:val="nil"/>
          <w:bottom w:val="nil"/>
          <w:right w:val="nil"/>
          <w:between w:val="nil"/>
        </w:pBdr>
        <w:rPr>
          <w:rFonts w:ascii="Calibri" w:eastAsia="Calibri" w:hAnsi="Calibri" w:cs="Calibri"/>
          <w:highlight w:val="white"/>
        </w:rPr>
      </w:pPr>
      <w:r>
        <w:pict w14:anchorId="42238998">
          <v:rect id="_x0000_i1028" style="width:0;height:1.5pt" o:hralign="center" o:hrstd="t" o:hr="t" fillcolor="#a0a0a0" stroked="f"/>
        </w:pict>
      </w:r>
    </w:p>
    <w:p w14:paraId="2B0709A7" w14:textId="77777777" w:rsidR="0076606B" w:rsidRDefault="0076606B">
      <w:pPr>
        <w:pBdr>
          <w:top w:val="nil"/>
          <w:left w:val="nil"/>
          <w:bottom w:val="nil"/>
          <w:right w:val="nil"/>
          <w:between w:val="nil"/>
        </w:pBdr>
        <w:rPr>
          <w:rFonts w:ascii="Calibri" w:eastAsia="Calibri" w:hAnsi="Calibri" w:cs="Calibri"/>
          <w:highlight w:val="white"/>
        </w:rPr>
      </w:pPr>
    </w:p>
    <w:p w14:paraId="480A26EE" w14:textId="77777777" w:rsidR="0076606B" w:rsidRDefault="00504C2C">
      <w:pPr>
        <w:pBdr>
          <w:top w:val="nil"/>
          <w:left w:val="nil"/>
          <w:bottom w:val="nil"/>
          <w:right w:val="nil"/>
          <w:between w:val="nil"/>
        </w:pBdr>
        <w:rPr>
          <w:rFonts w:ascii="Calibri" w:eastAsia="Calibri" w:hAnsi="Calibri" w:cs="Calibri"/>
          <w:b/>
          <w:highlight w:val="white"/>
        </w:rPr>
      </w:pPr>
      <w:r>
        <w:rPr>
          <w:rFonts w:ascii="Calibri" w:hAnsi="Calibri"/>
          <w:b/>
          <w:highlight w:val="white"/>
        </w:rPr>
        <w:t>1.1 TRANSPARENZ</w:t>
      </w:r>
    </w:p>
    <w:p w14:paraId="48845B71" w14:textId="77777777" w:rsidR="0076606B" w:rsidRDefault="0076606B">
      <w:pPr>
        <w:pBdr>
          <w:top w:val="nil"/>
          <w:left w:val="nil"/>
          <w:bottom w:val="nil"/>
          <w:right w:val="nil"/>
          <w:between w:val="nil"/>
        </w:pBdr>
        <w:rPr>
          <w:rFonts w:ascii="Calibri" w:eastAsia="Calibri" w:hAnsi="Calibri" w:cs="Calibri"/>
          <w:b/>
          <w:highlight w:val="white"/>
        </w:rPr>
      </w:pPr>
    </w:p>
    <w:p w14:paraId="18B4D5DF" w14:textId="77777777" w:rsidR="0076606B" w:rsidRDefault="00504C2C">
      <w:pPr>
        <w:pBdr>
          <w:top w:val="nil"/>
          <w:left w:val="nil"/>
          <w:bottom w:val="nil"/>
          <w:right w:val="nil"/>
          <w:between w:val="nil"/>
        </w:pBdr>
        <w:rPr>
          <w:rFonts w:ascii="Calibri" w:eastAsia="Calibri" w:hAnsi="Calibri" w:cs="Calibri"/>
          <w:b/>
          <w:highlight w:val="white"/>
        </w:rPr>
      </w:pPr>
      <w:r>
        <w:rPr>
          <w:rFonts w:ascii="Calibri" w:hAnsi="Calibri"/>
          <w:b/>
          <w:highlight w:val="white"/>
        </w:rPr>
        <w:t xml:space="preserve">Transparenz durch Information der Personen in einem einheitlichen, evolutiven Bereich </w:t>
      </w:r>
    </w:p>
    <w:p w14:paraId="6C7D7AFD" w14:textId="77777777" w:rsidR="0076606B" w:rsidRDefault="0076606B">
      <w:pPr>
        <w:pBdr>
          <w:top w:val="nil"/>
          <w:left w:val="nil"/>
          <w:bottom w:val="nil"/>
          <w:right w:val="nil"/>
          <w:between w:val="nil"/>
        </w:pBdr>
        <w:rPr>
          <w:rFonts w:ascii="Calibri" w:eastAsia="Calibri" w:hAnsi="Calibri" w:cs="Calibri"/>
          <w:highlight w:val="white"/>
        </w:rPr>
      </w:pPr>
    </w:p>
    <w:p w14:paraId="24E437D8" w14:textId="77777777" w:rsidR="0076606B" w:rsidRDefault="00504C2C">
      <w:pPr>
        <w:pBdr>
          <w:top w:val="nil"/>
          <w:left w:val="nil"/>
          <w:bottom w:val="nil"/>
          <w:right w:val="nil"/>
          <w:between w:val="nil"/>
        </w:pBdr>
        <w:jc w:val="both"/>
        <w:rPr>
          <w:rFonts w:ascii="Calibri" w:eastAsia="Calibri" w:hAnsi="Calibri" w:cs="Calibri"/>
          <w:highlight w:val="white"/>
        </w:rPr>
      </w:pPr>
      <w:r>
        <w:rPr>
          <w:rFonts w:ascii="Calibri" w:hAnsi="Calibri"/>
          <w:highlight w:val="white"/>
        </w:rPr>
        <w:t xml:space="preserve">Dieser Datenschutzbereich hat folgende Ziele: </w:t>
      </w:r>
    </w:p>
    <w:p w14:paraId="623F1DBA" w14:textId="77777777" w:rsidR="0076606B" w:rsidRDefault="00504C2C">
      <w:pPr>
        <w:numPr>
          <w:ilvl w:val="0"/>
          <w:numId w:val="17"/>
        </w:numPr>
        <w:pBdr>
          <w:top w:val="nil"/>
          <w:left w:val="nil"/>
          <w:bottom w:val="nil"/>
          <w:right w:val="nil"/>
          <w:between w:val="nil"/>
        </w:pBdr>
        <w:jc w:val="both"/>
        <w:rPr>
          <w:rFonts w:ascii="Calibri" w:eastAsia="Calibri" w:hAnsi="Calibri" w:cs="Calibri"/>
          <w:highlight w:val="white"/>
        </w:rPr>
      </w:pPr>
      <w:commentRangeStart w:id="0"/>
      <w:r>
        <w:rPr>
          <w:rFonts w:ascii="Calibri" w:hAnsi="Calibri"/>
          <w:highlight w:val="white"/>
        </w:rPr>
        <w:t>das Teilen der von der PRISMA MEDIA-Gruppe im Bereich des Datenschutzes umgesetzten Grundsätze,</w:t>
      </w:r>
      <w:commentRangeEnd w:id="0"/>
      <w:r>
        <w:commentReference w:id="0"/>
      </w:r>
      <w:r>
        <w:rPr>
          <w:rFonts w:ascii="Calibri" w:hAnsi="Calibri"/>
          <w:highlight w:val="white"/>
        </w:rPr>
        <w:t xml:space="preserve"> </w:t>
      </w:r>
    </w:p>
    <w:p w14:paraId="2A64549E" w14:textId="77777777" w:rsidR="0076606B" w:rsidRDefault="00504C2C">
      <w:pPr>
        <w:numPr>
          <w:ilvl w:val="0"/>
          <w:numId w:val="17"/>
        </w:numPr>
        <w:pBdr>
          <w:top w:val="nil"/>
          <w:left w:val="nil"/>
          <w:bottom w:val="nil"/>
          <w:right w:val="nil"/>
          <w:between w:val="nil"/>
        </w:pBdr>
        <w:jc w:val="both"/>
        <w:rPr>
          <w:rFonts w:ascii="Calibri" w:eastAsia="Calibri" w:hAnsi="Calibri" w:cs="Calibri"/>
          <w:highlight w:val="white"/>
        </w:rPr>
      </w:pPr>
      <w:commentRangeStart w:id="1"/>
      <w:r>
        <w:rPr>
          <w:rFonts w:ascii="Calibri" w:hAnsi="Calibri"/>
          <w:highlight w:val="white"/>
        </w:rPr>
        <w:t xml:space="preserve">die detaillierte Beschreibung Prisma Media Connect (PMC) und </w:t>
      </w:r>
      <w:proofErr w:type="spellStart"/>
      <w:r>
        <w:rPr>
          <w:rFonts w:ascii="Calibri" w:hAnsi="Calibri"/>
          <w:highlight w:val="white"/>
        </w:rPr>
        <w:t>Prismashop</w:t>
      </w:r>
      <w:proofErr w:type="spellEnd"/>
      <w:r>
        <w:rPr>
          <w:rFonts w:ascii="Calibri" w:hAnsi="Calibri"/>
          <w:highlight w:val="white"/>
        </w:rPr>
        <w:t>,</w:t>
      </w:r>
      <w:commentRangeEnd w:id="1"/>
      <w:r>
        <w:commentReference w:id="1"/>
      </w:r>
    </w:p>
    <w:p w14:paraId="660F0863" w14:textId="77777777" w:rsidR="0076606B" w:rsidRDefault="00504C2C">
      <w:pPr>
        <w:numPr>
          <w:ilvl w:val="0"/>
          <w:numId w:val="17"/>
        </w:numPr>
        <w:pBdr>
          <w:top w:val="nil"/>
          <w:left w:val="nil"/>
          <w:bottom w:val="nil"/>
          <w:right w:val="nil"/>
          <w:between w:val="nil"/>
        </w:pBdr>
        <w:jc w:val="both"/>
        <w:rPr>
          <w:rFonts w:ascii="Calibri" w:eastAsia="Calibri" w:hAnsi="Calibri" w:cs="Calibri"/>
          <w:highlight w:val="white"/>
        </w:rPr>
      </w:pPr>
      <w:commentRangeStart w:id="2"/>
      <w:r>
        <w:rPr>
          <w:rFonts w:ascii="Calibri" w:hAnsi="Calibri"/>
          <w:highlight w:val="white"/>
        </w:rPr>
        <w:t>die Festlegung der Modalitäten der Datenerhebung im Zusammenhang mit Cookies und anderen Trackern sowie der Verwendung personenbezogener Daten im Rahmen des Werbe-Targetings</w:t>
      </w:r>
      <w:commentRangeEnd w:id="2"/>
      <w:r>
        <w:commentReference w:id="2"/>
      </w:r>
    </w:p>
    <w:p w14:paraId="69C1B9BF" w14:textId="77777777" w:rsidR="0076606B" w:rsidRDefault="00504C2C">
      <w:pPr>
        <w:numPr>
          <w:ilvl w:val="0"/>
          <w:numId w:val="17"/>
        </w:numPr>
        <w:pBdr>
          <w:top w:val="nil"/>
          <w:left w:val="nil"/>
          <w:bottom w:val="nil"/>
          <w:right w:val="nil"/>
          <w:between w:val="nil"/>
        </w:pBdr>
        <w:jc w:val="both"/>
        <w:rPr>
          <w:rFonts w:ascii="Calibri" w:eastAsia="Calibri" w:hAnsi="Calibri" w:cs="Calibri"/>
          <w:highlight w:val="white"/>
        </w:rPr>
      </w:pPr>
      <w:commentRangeStart w:id="3"/>
      <w:r>
        <w:rPr>
          <w:rFonts w:ascii="Calibri" w:hAnsi="Calibri"/>
          <w:highlight w:val="white"/>
        </w:rPr>
        <w:t>die Darstellung der Beziehungen der PRISMA MEDIA-Gruppe zu ihren Partnern und Auftragsverarbeitern,</w:t>
      </w:r>
      <w:commentRangeEnd w:id="3"/>
      <w:r>
        <w:commentReference w:id="3"/>
      </w:r>
    </w:p>
    <w:p w14:paraId="47FFB0EC" w14:textId="77777777" w:rsidR="0076606B" w:rsidRDefault="00504C2C">
      <w:pPr>
        <w:numPr>
          <w:ilvl w:val="0"/>
          <w:numId w:val="17"/>
        </w:numPr>
        <w:pBdr>
          <w:top w:val="nil"/>
          <w:left w:val="nil"/>
          <w:bottom w:val="nil"/>
          <w:right w:val="nil"/>
          <w:between w:val="nil"/>
        </w:pBdr>
        <w:jc w:val="both"/>
        <w:rPr>
          <w:rFonts w:ascii="Calibri" w:eastAsia="Calibri" w:hAnsi="Calibri" w:cs="Calibri"/>
          <w:highlight w:val="white"/>
        </w:rPr>
      </w:pPr>
      <w:commentRangeStart w:id="4"/>
      <w:r>
        <w:rPr>
          <w:rFonts w:ascii="Calibri" w:hAnsi="Calibri"/>
          <w:highlight w:val="white"/>
        </w:rPr>
        <w:t>die Erläuterung der von der PRISMA MEDIA-Gruppe zur Verfügung gestellten Modalitäten für den Widerspruch, die Löschung und den Widerruf einer Einwilligung.</w:t>
      </w:r>
      <w:commentRangeEnd w:id="4"/>
      <w:r>
        <w:commentReference w:id="4"/>
      </w:r>
      <w:r>
        <w:rPr>
          <w:rFonts w:ascii="Calibri" w:hAnsi="Calibri"/>
          <w:highlight w:val="white"/>
        </w:rPr>
        <w:t xml:space="preserve"> </w:t>
      </w:r>
    </w:p>
    <w:p w14:paraId="37333416" w14:textId="77777777" w:rsidR="0076606B" w:rsidRDefault="0076606B">
      <w:pPr>
        <w:pBdr>
          <w:top w:val="nil"/>
          <w:left w:val="nil"/>
          <w:bottom w:val="nil"/>
          <w:right w:val="nil"/>
          <w:between w:val="nil"/>
        </w:pBdr>
        <w:jc w:val="both"/>
        <w:rPr>
          <w:rFonts w:ascii="Calibri" w:eastAsia="Calibri" w:hAnsi="Calibri" w:cs="Calibri"/>
          <w:highlight w:val="white"/>
        </w:rPr>
      </w:pPr>
    </w:p>
    <w:p w14:paraId="42620E7A" w14:textId="77777777" w:rsidR="0076606B" w:rsidRDefault="00504C2C">
      <w:pPr>
        <w:pBdr>
          <w:top w:val="nil"/>
          <w:left w:val="nil"/>
          <w:bottom w:val="nil"/>
          <w:right w:val="nil"/>
          <w:between w:val="nil"/>
        </w:pBdr>
        <w:jc w:val="both"/>
        <w:rPr>
          <w:rFonts w:ascii="Calibri" w:eastAsia="Calibri" w:hAnsi="Calibri" w:cs="Calibri"/>
          <w:highlight w:val="white"/>
        </w:rPr>
      </w:pPr>
      <w:r>
        <w:rPr>
          <w:rFonts w:ascii="Calibri" w:hAnsi="Calibri"/>
          <w:highlight w:val="white"/>
        </w:rPr>
        <w:t xml:space="preserve">Der Inhalt dieses Bereichs kann von der PRISMA MEDIA-Gruppe jederzeit geändert werden, insbesondere, um regulatorischen, rechtlichen, vertraglichen, </w:t>
      </w:r>
      <w:proofErr w:type="spellStart"/>
      <w:r>
        <w:rPr>
          <w:rFonts w:ascii="Calibri" w:hAnsi="Calibri"/>
          <w:highlight w:val="white"/>
        </w:rPr>
        <w:t>dienstebezogenen</w:t>
      </w:r>
      <w:proofErr w:type="spellEnd"/>
      <w:r>
        <w:rPr>
          <w:rFonts w:ascii="Calibri" w:hAnsi="Calibri"/>
          <w:highlight w:val="white"/>
        </w:rPr>
        <w:t>, redaktionellen und/oder technischen Entwicklungen Rechnung zu tragen. Wir empfehlen Ihnen, diesen Bereich regelmäßig einzusehen, um über den aktuellen Inhalt informiert zu sein.</w:t>
      </w:r>
    </w:p>
    <w:p w14:paraId="46D23A08" w14:textId="77777777" w:rsidR="0076606B" w:rsidRDefault="0076606B">
      <w:pPr>
        <w:pBdr>
          <w:top w:val="nil"/>
          <w:left w:val="nil"/>
          <w:bottom w:val="nil"/>
          <w:right w:val="nil"/>
          <w:between w:val="nil"/>
        </w:pBdr>
        <w:rPr>
          <w:rFonts w:ascii="Calibri" w:eastAsia="Calibri" w:hAnsi="Calibri" w:cs="Calibri"/>
          <w:highlight w:val="white"/>
        </w:rPr>
      </w:pPr>
    </w:p>
    <w:p w14:paraId="0A092B56" w14:textId="77777777" w:rsidR="0076606B" w:rsidRDefault="00504C2C">
      <w:pPr>
        <w:pBdr>
          <w:top w:val="nil"/>
          <w:left w:val="nil"/>
          <w:bottom w:val="nil"/>
          <w:right w:val="nil"/>
          <w:between w:val="nil"/>
        </w:pBdr>
        <w:rPr>
          <w:rFonts w:ascii="Calibri" w:eastAsia="Calibri" w:hAnsi="Calibri" w:cs="Calibri"/>
          <w:b/>
          <w:highlight w:val="white"/>
        </w:rPr>
      </w:pPr>
      <w:r>
        <w:rPr>
          <w:rFonts w:ascii="Calibri" w:hAnsi="Calibri"/>
          <w:b/>
          <w:highlight w:val="white"/>
        </w:rPr>
        <w:t>Transparenz durch Identifizierung der Verantwortlichen für die Datenverarbeitung</w:t>
      </w:r>
    </w:p>
    <w:p w14:paraId="1CD04156" w14:textId="77777777" w:rsidR="0076606B" w:rsidRDefault="0076606B">
      <w:pPr>
        <w:pBdr>
          <w:top w:val="nil"/>
          <w:left w:val="nil"/>
          <w:bottom w:val="nil"/>
          <w:right w:val="nil"/>
          <w:between w:val="nil"/>
        </w:pBdr>
        <w:rPr>
          <w:rFonts w:ascii="Calibri" w:eastAsia="Calibri" w:hAnsi="Calibri" w:cs="Calibri"/>
          <w:b/>
          <w:highlight w:val="white"/>
        </w:rPr>
      </w:pPr>
    </w:p>
    <w:p w14:paraId="7C673177" w14:textId="77777777" w:rsidR="0076606B" w:rsidRDefault="00504C2C">
      <w:pPr>
        <w:pBdr>
          <w:top w:val="nil"/>
          <w:left w:val="nil"/>
          <w:bottom w:val="nil"/>
          <w:right w:val="nil"/>
          <w:between w:val="nil"/>
        </w:pBdr>
        <w:rPr>
          <w:rFonts w:ascii="Calibri" w:eastAsia="Calibri" w:hAnsi="Calibri" w:cs="Calibri"/>
          <w:highlight w:val="white"/>
        </w:rPr>
      </w:pPr>
      <w:r>
        <w:rPr>
          <w:rFonts w:ascii="Calibri" w:hAnsi="Calibri"/>
          <w:highlight w:val="white"/>
        </w:rPr>
        <w:t xml:space="preserve">Die PRISMA MEDIA-Gruppe umfasst die Gesellschaft PRISMA MEDIA sowie alle ihre bestehenden und künftigen Tochtergesellschaften im Sinne der Bestimmungen des Artikels L 233-1 des französischen Handelsgesetzbuches. Sie setzt sich zum gegenwärtigen Zeitpunkt aus folgenden juristischen Personen zusammen: </w:t>
      </w:r>
    </w:p>
    <w:p w14:paraId="1DE1AF66" w14:textId="77777777" w:rsidR="0076606B" w:rsidRDefault="0076606B">
      <w:pPr>
        <w:pBdr>
          <w:top w:val="nil"/>
          <w:left w:val="nil"/>
          <w:bottom w:val="nil"/>
          <w:right w:val="nil"/>
          <w:between w:val="nil"/>
        </w:pBdr>
        <w:rPr>
          <w:rFonts w:ascii="Calibri" w:eastAsia="Calibri" w:hAnsi="Calibri" w:cs="Calibri"/>
          <w:highlight w:val="white"/>
        </w:rPr>
      </w:pPr>
    </w:p>
    <w:p w14:paraId="7612979F" w14:textId="77777777" w:rsidR="0076606B" w:rsidRDefault="00504C2C">
      <w:pPr>
        <w:numPr>
          <w:ilvl w:val="0"/>
          <w:numId w:val="3"/>
        </w:numPr>
        <w:pBdr>
          <w:top w:val="nil"/>
          <w:left w:val="nil"/>
          <w:bottom w:val="nil"/>
          <w:right w:val="nil"/>
          <w:between w:val="nil"/>
        </w:pBdr>
        <w:rPr>
          <w:rFonts w:ascii="Calibri" w:eastAsia="Calibri" w:hAnsi="Calibri" w:cs="Calibri"/>
          <w:highlight w:val="white"/>
        </w:rPr>
      </w:pPr>
      <w:r>
        <w:rPr>
          <w:rFonts w:ascii="Calibri" w:hAnsi="Calibri"/>
          <w:b/>
          <w:i/>
          <w:highlight w:val="white"/>
        </w:rPr>
        <w:t>PRISMA MEDIA</w:t>
      </w:r>
      <w:r>
        <w:rPr>
          <w:rFonts w:ascii="Calibri" w:hAnsi="Calibri"/>
          <w:highlight w:val="white"/>
        </w:rPr>
        <w:t xml:space="preserve">, vereinfachte Aktiengesellschaft mit einem Kapital von 3.000.000 €, eingetragen im Handelsregister NANTERRE unter der Nummer 318 826 187, mit Geschäftssitz in 13, </w:t>
      </w:r>
      <w:proofErr w:type="spellStart"/>
      <w:r>
        <w:rPr>
          <w:rFonts w:ascii="Calibri" w:hAnsi="Calibri"/>
          <w:highlight w:val="white"/>
        </w:rPr>
        <w:t>rue</w:t>
      </w:r>
      <w:proofErr w:type="spellEnd"/>
      <w:r>
        <w:rPr>
          <w:rFonts w:ascii="Calibri" w:hAnsi="Calibri"/>
          <w:highlight w:val="white"/>
        </w:rPr>
        <w:t xml:space="preserve"> Henri Barbusse – 92230 GENNEVILLIERS;</w:t>
      </w:r>
    </w:p>
    <w:p w14:paraId="424F981C" w14:textId="77777777" w:rsidR="0076606B" w:rsidRDefault="00504C2C">
      <w:pPr>
        <w:numPr>
          <w:ilvl w:val="0"/>
          <w:numId w:val="3"/>
        </w:numPr>
        <w:pBdr>
          <w:top w:val="nil"/>
          <w:left w:val="nil"/>
          <w:bottom w:val="nil"/>
          <w:right w:val="nil"/>
          <w:between w:val="nil"/>
        </w:pBdr>
        <w:rPr>
          <w:rFonts w:ascii="Calibri" w:eastAsia="Calibri" w:hAnsi="Calibri" w:cs="Calibri"/>
          <w:highlight w:val="white"/>
        </w:rPr>
      </w:pPr>
      <w:r>
        <w:rPr>
          <w:rFonts w:ascii="Calibri" w:hAnsi="Calibri"/>
          <w:b/>
          <w:i/>
          <w:highlight w:val="white"/>
        </w:rPr>
        <w:t>CERISE MEDIA</w:t>
      </w:r>
      <w:r>
        <w:rPr>
          <w:rFonts w:ascii="Calibri" w:hAnsi="Calibri"/>
          <w:highlight w:val="white"/>
        </w:rPr>
        <w:t xml:space="preserve">, vereinfachte Aktiengesellschaft mit einem Kapital von 39.361 €, eingetragen im Handels- und Gesellschaftsregister von NANTERRE unter der Nr. 507 388 155, mit Gesellschaftssitz in 13, </w:t>
      </w:r>
      <w:proofErr w:type="spellStart"/>
      <w:r>
        <w:rPr>
          <w:rFonts w:ascii="Calibri" w:hAnsi="Calibri"/>
          <w:highlight w:val="white"/>
        </w:rPr>
        <w:t>rue</w:t>
      </w:r>
      <w:proofErr w:type="spellEnd"/>
      <w:r>
        <w:rPr>
          <w:rFonts w:ascii="Calibri" w:hAnsi="Calibri"/>
          <w:highlight w:val="white"/>
        </w:rPr>
        <w:t xml:space="preserve"> Henri Barbusse – 92230 GENNEVILLIERS;</w:t>
      </w:r>
    </w:p>
    <w:p w14:paraId="028B5300" w14:textId="77777777" w:rsidR="0076606B" w:rsidRDefault="00504C2C">
      <w:pPr>
        <w:numPr>
          <w:ilvl w:val="0"/>
          <w:numId w:val="3"/>
        </w:numPr>
        <w:pBdr>
          <w:top w:val="nil"/>
          <w:left w:val="nil"/>
          <w:bottom w:val="nil"/>
          <w:right w:val="nil"/>
          <w:between w:val="nil"/>
        </w:pBdr>
        <w:rPr>
          <w:rFonts w:ascii="Calibri" w:eastAsia="Calibri" w:hAnsi="Calibri" w:cs="Calibri"/>
          <w:highlight w:val="white"/>
        </w:rPr>
      </w:pPr>
      <w:r>
        <w:rPr>
          <w:rFonts w:ascii="Calibri" w:hAnsi="Calibri"/>
          <w:b/>
          <w:i/>
          <w:highlight w:val="white"/>
        </w:rPr>
        <w:t>UPLOAD PRODUCTIONS</w:t>
      </w:r>
      <w:r>
        <w:rPr>
          <w:rFonts w:ascii="Calibri" w:hAnsi="Calibri"/>
          <w:b/>
          <w:highlight w:val="white"/>
        </w:rPr>
        <w:t xml:space="preserve">, </w:t>
      </w:r>
      <w:r>
        <w:rPr>
          <w:rFonts w:ascii="Calibri" w:hAnsi="Calibri"/>
          <w:highlight w:val="white"/>
        </w:rPr>
        <w:t xml:space="preserve">vereinfachte Aktiengesellschaft mit einem Kapital von 100.000 €, eingetragen im Handelsregister NANTERRE unter der Nummer 828 034 116, mit Gesellschaftssitz in 13, </w:t>
      </w:r>
      <w:proofErr w:type="spellStart"/>
      <w:r>
        <w:rPr>
          <w:rFonts w:ascii="Calibri" w:hAnsi="Calibri"/>
          <w:highlight w:val="white"/>
        </w:rPr>
        <w:t>rue</w:t>
      </w:r>
      <w:proofErr w:type="spellEnd"/>
      <w:r>
        <w:rPr>
          <w:rFonts w:ascii="Calibri" w:hAnsi="Calibri"/>
          <w:highlight w:val="white"/>
        </w:rPr>
        <w:t xml:space="preserve"> Henri Barbusse – 92230 GENNEVILLIERS </w:t>
      </w:r>
    </w:p>
    <w:p w14:paraId="35FBDEE6" w14:textId="77777777" w:rsidR="0076606B" w:rsidRDefault="00504C2C">
      <w:pPr>
        <w:numPr>
          <w:ilvl w:val="0"/>
          <w:numId w:val="3"/>
        </w:numPr>
        <w:pBdr>
          <w:top w:val="nil"/>
          <w:left w:val="nil"/>
          <w:bottom w:val="nil"/>
          <w:right w:val="nil"/>
          <w:between w:val="nil"/>
        </w:pBdr>
        <w:rPr>
          <w:rFonts w:ascii="Calibri" w:eastAsia="Calibri" w:hAnsi="Calibri" w:cs="Calibri"/>
          <w:highlight w:val="white"/>
        </w:rPr>
      </w:pPr>
      <w:r>
        <w:rPr>
          <w:rFonts w:ascii="Calibri" w:hAnsi="Calibri"/>
          <w:b/>
          <w:i/>
          <w:highlight w:val="white"/>
        </w:rPr>
        <w:lastRenderedPageBreak/>
        <w:t>EDITIONS PRESSE MAGAZINE 2000</w:t>
      </w:r>
      <w:r>
        <w:rPr>
          <w:rFonts w:ascii="Calibri" w:hAnsi="Calibri"/>
          <w:highlight w:val="white"/>
        </w:rPr>
        <w:t xml:space="preserve">, vereinfachte Aktiengesellschaft mit einem Kapital von 217.500 €, eingetragen im Handelsregister NANTERRE unter der Nummer 302 518 659, mit Gesellschaftssitz in 13, </w:t>
      </w:r>
      <w:proofErr w:type="spellStart"/>
      <w:r>
        <w:rPr>
          <w:rFonts w:ascii="Calibri" w:hAnsi="Calibri"/>
          <w:highlight w:val="white"/>
        </w:rPr>
        <w:t>rue</w:t>
      </w:r>
      <w:proofErr w:type="spellEnd"/>
      <w:r>
        <w:rPr>
          <w:rFonts w:ascii="Calibri" w:hAnsi="Calibri"/>
          <w:highlight w:val="white"/>
        </w:rPr>
        <w:t xml:space="preserve"> Henri Barbusse – 92230 GENNEVILLIERS </w:t>
      </w:r>
    </w:p>
    <w:p w14:paraId="1AA2E45E" w14:textId="77777777" w:rsidR="0076606B" w:rsidRDefault="0076606B">
      <w:pPr>
        <w:shd w:val="clear" w:color="auto" w:fill="FFFFFF"/>
        <w:spacing w:line="240" w:lineRule="auto"/>
        <w:jc w:val="both"/>
        <w:rPr>
          <w:rFonts w:ascii="Calibri" w:eastAsia="Calibri" w:hAnsi="Calibri" w:cs="Calibri"/>
          <w:highlight w:val="white"/>
        </w:rPr>
      </w:pPr>
    </w:p>
    <w:p w14:paraId="761FA736" w14:textId="77777777" w:rsidR="0076606B" w:rsidRDefault="00504C2C">
      <w:pPr>
        <w:shd w:val="clear" w:color="auto" w:fill="FFFFFF"/>
        <w:spacing w:line="240" w:lineRule="auto"/>
        <w:jc w:val="both"/>
        <w:rPr>
          <w:rFonts w:ascii="Calibri" w:eastAsia="Calibri" w:hAnsi="Calibri" w:cs="Calibri"/>
          <w:b/>
          <w:highlight w:val="white"/>
        </w:rPr>
      </w:pPr>
      <w:r>
        <w:rPr>
          <w:rFonts w:ascii="Calibri" w:hAnsi="Calibri"/>
          <w:b/>
          <w:highlight w:val="white"/>
        </w:rPr>
        <w:t xml:space="preserve">=&gt; Im Rahmen dieses Datenschutzbereichs ist der Verantwortliche für die Verarbeitung die PRISMA MEDIA-Gruppe, die alle oben aufgeführten Unternehmen umfasst. </w:t>
      </w:r>
    </w:p>
    <w:p w14:paraId="375EC43E" w14:textId="77777777" w:rsidR="0076606B" w:rsidRDefault="0076606B">
      <w:pPr>
        <w:pBdr>
          <w:top w:val="nil"/>
          <w:left w:val="nil"/>
          <w:bottom w:val="nil"/>
          <w:right w:val="nil"/>
          <w:between w:val="nil"/>
        </w:pBdr>
        <w:rPr>
          <w:rFonts w:ascii="Calibri" w:eastAsia="Calibri" w:hAnsi="Calibri" w:cs="Calibri"/>
          <w:highlight w:val="white"/>
        </w:rPr>
      </w:pPr>
    </w:p>
    <w:p w14:paraId="499B61A7" w14:textId="77777777" w:rsidR="0076606B" w:rsidRDefault="00504C2C">
      <w:pPr>
        <w:pBdr>
          <w:top w:val="nil"/>
          <w:left w:val="nil"/>
          <w:bottom w:val="nil"/>
          <w:right w:val="nil"/>
          <w:between w:val="nil"/>
        </w:pBdr>
        <w:rPr>
          <w:rFonts w:ascii="Calibri" w:eastAsia="Calibri" w:hAnsi="Calibri" w:cs="Calibri"/>
          <w:b/>
          <w:highlight w:val="white"/>
        </w:rPr>
      </w:pPr>
      <w:r>
        <w:rPr>
          <w:rFonts w:ascii="Calibri" w:hAnsi="Calibri"/>
          <w:b/>
          <w:highlight w:val="white"/>
        </w:rPr>
        <w:t>Transparenz durch Identifizierung der verarbeiteten Daten</w:t>
      </w:r>
    </w:p>
    <w:p w14:paraId="68FE296B" w14:textId="77777777" w:rsidR="0076606B" w:rsidRDefault="0076606B">
      <w:pPr>
        <w:pBdr>
          <w:top w:val="nil"/>
          <w:left w:val="nil"/>
          <w:bottom w:val="nil"/>
          <w:right w:val="nil"/>
          <w:between w:val="nil"/>
        </w:pBdr>
        <w:rPr>
          <w:rFonts w:ascii="Calibri" w:eastAsia="Calibri" w:hAnsi="Calibri" w:cs="Calibri"/>
          <w:highlight w:val="white"/>
        </w:rPr>
      </w:pPr>
    </w:p>
    <w:p w14:paraId="7987E155"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PRISMA MEDIA-Gruppe verarbeitet nur angemessene, relevante Daten, die für die Zwecke, für die sie verarbeitet werden, notwendig sind. </w:t>
      </w:r>
    </w:p>
    <w:p w14:paraId="6CDC768F" w14:textId="77777777" w:rsidR="0076606B" w:rsidRDefault="0076606B">
      <w:pPr>
        <w:pBdr>
          <w:top w:val="nil"/>
          <w:left w:val="nil"/>
          <w:bottom w:val="nil"/>
          <w:right w:val="nil"/>
          <w:between w:val="nil"/>
        </w:pBdr>
        <w:rPr>
          <w:rFonts w:ascii="Calibri" w:eastAsia="Calibri" w:hAnsi="Calibri" w:cs="Calibri"/>
          <w:highlight w:val="white"/>
        </w:rPr>
      </w:pPr>
    </w:p>
    <w:p w14:paraId="60BD2F61" w14:textId="77777777" w:rsidR="0076606B" w:rsidRDefault="00504C2C">
      <w:pPr>
        <w:shd w:val="clear" w:color="auto" w:fill="FFFFFF"/>
        <w:jc w:val="both"/>
        <w:rPr>
          <w:rFonts w:ascii="Calibri" w:eastAsia="Calibri" w:hAnsi="Calibri" w:cs="Calibri"/>
          <w:i/>
          <w:highlight w:val="white"/>
          <w:u w:val="single"/>
        </w:rPr>
      </w:pPr>
      <w:r>
        <w:rPr>
          <w:rFonts w:ascii="Calibri" w:hAnsi="Calibri"/>
          <w:i/>
          <w:highlight w:val="white"/>
          <w:u w:val="single"/>
        </w:rPr>
        <w:t xml:space="preserve">Daten, die direkt bei den Internetnutzern erhoben werden: </w:t>
      </w:r>
    </w:p>
    <w:p w14:paraId="54CF7793" w14:textId="77777777" w:rsidR="0076606B" w:rsidRDefault="00504C2C">
      <w:pPr>
        <w:shd w:val="clear" w:color="auto" w:fill="FFFFFF"/>
        <w:jc w:val="both"/>
        <w:rPr>
          <w:rFonts w:ascii="Calibri" w:eastAsia="Calibri" w:hAnsi="Calibri" w:cs="Calibri"/>
          <w:highlight w:val="white"/>
        </w:rPr>
      </w:pPr>
      <w:r>
        <w:rPr>
          <w:rFonts w:ascii="Calibri" w:hAnsi="Calibri"/>
          <w:highlight w:val="white"/>
          <w:u w:val="single"/>
        </w:rPr>
        <w:t>Meldedaten</w:t>
      </w:r>
      <w:r>
        <w:rPr>
          <w:rFonts w:ascii="Calibri" w:hAnsi="Calibri"/>
          <w:highlight w:val="white"/>
        </w:rPr>
        <w:t>: Es handelt sich um Informationen, die von der PRISMA MEDIA-Gruppe direkt bei den Internetanwendern / Nutzern / Kunden  erhoben werden, wenn sie ihr persönliches Konto einrichten, einen Dienst oder ein kostenpflichtiges oder kostenloses Produkt nutzen, das von der PRISMA MEDIA-Gruppe bereitgestellt wird, und/oder bei der Erhebung ihrer Einwilligung zu Werbekampagnen gemäß Artikel L34-5 des französischen Post- und Telekommunikationsgesetzes und gemäß den Anforderungen der Datenschutzbestimmen.</w:t>
      </w:r>
    </w:p>
    <w:p w14:paraId="362B2C5A" w14:textId="77777777" w:rsidR="0076606B" w:rsidRDefault="00504C2C">
      <w:pPr>
        <w:shd w:val="clear" w:color="auto" w:fill="FFFFFF"/>
        <w:jc w:val="both"/>
        <w:rPr>
          <w:rFonts w:ascii="Calibri" w:eastAsia="Calibri" w:hAnsi="Calibri" w:cs="Calibri"/>
          <w:highlight w:val="white"/>
        </w:rPr>
      </w:pPr>
      <w:proofErr w:type="spellStart"/>
      <w:r>
        <w:rPr>
          <w:rFonts w:ascii="Calibri" w:hAnsi="Calibri"/>
          <w:highlight w:val="white"/>
          <w:u w:val="single"/>
        </w:rPr>
        <w:t>Navigations</w:t>
      </w:r>
      <w:proofErr w:type="spellEnd"/>
      <w:r>
        <w:rPr>
          <w:rFonts w:ascii="Calibri" w:hAnsi="Calibri"/>
          <w:highlight w:val="white"/>
          <w:u w:val="single"/>
        </w:rPr>
        <w:t xml:space="preserve"> und Geolokalisierungsdaten</w:t>
      </w:r>
      <w:r>
        <w:rPr>
          <w:rFonts w:ascii="Calibri" w:hAnsi="Calibri"/>
          <w:highlight w:val="white"/>
        </w:rPr>
        <w:t xml:space="preserve">: Die PRISMA MEDIA-Gruppe kann (i) Navigationsdaten der Internetnutzer mithilfe von Datenerfassungstools wie Cookies, Tags und jeglichen sonstigen geeigneten technischen Mitteln, die von den Websites installiert werden, sowie (ii) Geolokalisierungsdaten von mobilen Anwendungen gemäß den Anforderungen der Datenschutzbestimmungen und insbesondere den von der französischen Datenschutzbehörde CNIL in ihren Empfehlungen vorgeschriebenen Modalitäten zur Einholung einer Einwilligung erheben. </w:t>
      </w:r>
    </w:p>
    <w:p w14:paraId="31514C64" w14:textId="77777777" w:rsidR="0076606B" w:rsidRDefault="00504C2C">
      <w:pPr>
        <w:shd w:val="clear" w:color="auto" w:fill="FFFFFF"/>
        <w:jc w:val="both"/>
        <w:rPr>
          <w:rFonts w:ascii="Calibri" w:eastAsia="Calibri" w:hAnsi="Calibri" w:cs="Calibri"/>
          <w:highlight w:val="white"/>
        </w:rPr>
      </w:pPr>
      <w:r>
        <w:rPr>
          <w:rFonts w:ascii="Calibri" w:hAnsi="Calibri"/>
          <w:highlight w:val="white"/>
          <w:u w:val="single"/>
        </w:rPr>
        <w:t>Interaktionsdaten</w:t>
      </w:r>
      <w:r>
        <w:rPr>
          <w:rFonts w:ascii="Calibri" w:hAnsi="Calibri"/>
          <w:highlight w:val="white"/>
        </w:rPr>
        <w:t>: Die PRISMA MEDIA-Gruppe kann Daten über die Interaktion mit den Nutzern wie das Öffnen oder Anklicken eines Links von Newslettern oder das Verfolgen der mit bestimmten Diensten verbundenen Aktivitäten erheben. Diese Informationen ermöglichen es, den Austausch mit den Internetnutzern anzupassen und ihre Erwartungen zu verstehen.</w:t>
      </w:r>
    </w:p>
    <w:p w14:paraId="16EC6E0D" w14:textId="77777777" w:rsidR="0076606B" w:rsidRDefault="0076606B">
      <w:pPr>
        <w:shd w:val="clear" w:color="auto" w:fill="FFFFFF"/>
        <w:jc w:val="both"/>
        <w:rPr>
          <w:rFonts w:ascii="Calibri" w:eastAsia="Calibri" w:hAnsi="Calibri" w:cs="Calibri"/>
          <w:highlight w:val="white"/>
        </w:rPr>
      </w:pPr>
    </w:p>
    <w:p w14:paraId="07469469" w14:textId="77777777" w:rsidR="0076606B" w:rsidRDefault="00504C2C">
      <w:pPr>
        <w:shd w:val="clear" w:color="auto" w:fill="FFFFFF"/>
        <w:jc w:val="both"/>
        <w:rPr>
          <w:rFonts w:ascii="Calibri" w:eastAsia="Calibri" w:hAnsi="Calibri" w:cs="Calibri"/>
          <w:highlight w:val="white"/>
        </w:rPr>
      </w:pPr>
      <w:r>
        <w:rPr>
          <w:rFonts w:ascii="Calibri" w:hAnsi="Calibri"/>
          <w:i/>
          <w:highlight w:val="white"/>
          <w:u w:val="single"/>
        </w:rPr>
        <w:t>Daten, die indirekt bei Dritten erhoben werden:</w:t>
      </w:r>
    </w:p>
    <w:p w14:paraId="39B82FA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PRISMA MEDIA-Gruppe hat Vereinbarungen mit Partnerunternehmen geschlossen, die in der </w:t>
      </w:r>
      <w:commentRangeStart w:id="5"/>
      <w:r>
        <w:rPr>
          <w:rFonts w:ascii="Calibri" w:hAnsi="Calibri"/>
          <w:b/>
          <w:highlight w:val="white"/>
        </w:rPr>
        <w:t xml:space="preserve">REGISTERKARTE </w:t>
      </w:r>
      <w:r>
        <w:rPr>
          <w:rFonts w:ascii="Calibri" w:hAnsi="Calibri"/>
          <w:b/>
          <w:i/>
          <w:highlight w:val="white"/>
        </w:rPr>
        <w:t xml:space="preserve">5 </w:t>
      </w:r>
      <w:commentRangeEnd w:id="5"/>
      <w:r>
        <w:commentReference w:id="5"/>
      </w:r>
      <w:r>
        <w:rPr>
          <w:rFonts w:ascii="Calibri" w:hAnsi="Calibri"/>
          <w:b/>
          <w:i/>
          <w:highlight w:val="white"/>
        </w:rPr>
        <w:t>„PARTNER UND BEZIEHUNGEN ZU DRITTEN“</w:t>
      </w:r>
      <w:r>
        <w:rPr>
          <w:rFonts w:ascii="Calibri" w:hAnsi="Calibri"/>
          <w:highlight w:val="white"/>
        </w:rPr>
        <w:t xml:space="preserve"> aufgeführt sind, oder mit </w:t>
      </w:r>
      <w:hyperlink r:id="rId14">
        <w:r>
          <w:rPr>
            <w:rFonts w:ascii="Calibri" w:hAnsi="Calibri"/>
            <w:color w:val="1155CC"/>
            <w:highlight w:val="white"/>
            <w:u w:val="single"/>
          </w:rPr>
          <w:t>Tochtergesellschaften der Vivendi-Gruppe</w:t>
        </w:r>
      </w:hyperlink>
      <w:hyperlink r:id="rId15"/>
      <w:r>
        <w:rPr>
          <w:rFonts w:ascii="Calibri" w:hAnsi="Calibri"/>
          <w:highlight w:val="white"/>
        </w:rPr>
        <w:t xml:space="preserve">, zu der die PRISMA MEDIA-Gruppe gehört. Diese Vereinbarungen können sich auf den Erwerb neuer Internetnutzer, die Bereicherung bestehender Profile und/oder auf die Herstellung von Verbindungen zwischen Daten aus unterschiedlichen Quellen zur Erstellung konsolidierter Profile und/oder auf die Erstellung von Werbesegmenten beziehen. </w:t>
      </w:r>
    </w:p>
    <w:p w14:paraId="6A08D349" w14:textId="77777777" w:rsidR="0076606B" w:rsidRDefault="0076606B">
      <w:pPr>
        <w:shd w:val="clear" w:color="auto" w:fill="FFFFFF"/>
        <w:jc w:val="both"/>
        <w:rPr>
          <w:rFonts w:ascii="Calibri" w:eastAsia="Calibri" w:hAnsi="Calibri" w:cs="Calibri"/>
          <w:highlight w:val="white"/>
        </w:rPr>
      </w:pPr>
    </w:p>
    <w:p w14:paraId="6F9E8B82" w14:textId="77777777" w:rsidR="0076606B" w:rsidRDefault="00504C2C">
      <w:pPr>
        <w:shd w:val="clear" w:color="auto" w:fill="FFFFFF"/>
        <w:jc w:val="both"/>
        <w:rPr>
          <w:rFonts w:ascii="Calibri" w:eastAsia="Calibri" w:hAnsi="Calibri" w:cs="Calibri"/>
          <w:i/>
          <w:highlight w:val="white"/>
          <w:u w:val="single"/>
        </w:rPr>
      </w:pPr>
      <w:r>
        <w:rPr>
          <w:rFonts w:ascii="Calibri" w:hAnsi="Calibri"/>
          <w:i/>
          <w:highlight w:val="white"/>
          <w:u w:val="single"/>
        </w:rPr>
        <w:t>Prädiktive Daten:</w:t>
      </w:r>
    </w:p>
    <w:p w14:paraId="305ADAF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Prädiktive Daten sind das Ergebnis statistischer Analysen, die aus den oben beschriebenen Daten ausschließlich zu den akzeptierten Zwecken durchgeführt werden. Sie ermöglichen die Korrektur und/oder Bereicherung des Internetprofils durch Extrapolation.</w:t>
      </w:r>
    </w:p>
    <w:p w14:paraId="288ED607" w14:textId="77777777" w:rsidR="0076606B" w:rsidRDefault="0076606B">
      <w:pPr>
        <w:shd w:val="clear" w:color="auto" w:fill="FFFFFF"/>
        <w:jc w:val="both"/>
        <w:rPr>
          <w:rFonts w:ascii="Calibri" w:eastAsia="Calibri" w:hAnsi="Calibri" w:cs="Calibri"/>
          <w:b/>
          <w:highlight w:val="white"/>
        </w:rPr>
      </w:pPr>
    </w:p>
    <w:p w14:paraId="0AB58909"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Transparenz durch die Rechtsgrundlagen der Verarbeitung </w:t>
      </w:r>
    </w:p>
    <w:p w14:paraId="7156E47A" w14:textId="77777777" w:rsidR="0076606B" w:rsidRDefault="0076606B">
      <w:pPr>
        <w:shd w:val="clear" w:color="auto" w:fill="FFFFFF"/>
        <w:jc w:val="both"/>
        <w:rPr>
          <w:rFonts w:ascii="Calibri" w:eastAsia="Calibri" w:hAnsi="Calibri" w:cs="Calibri"/>
          <w:highlight w:val="white"/>
        </w:rPr>
      </w:pPr>
    </w:p>
    <w:p w14:paraId="2D87FDB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lastRenderedPageBreak/>
        <w:t xml:space="preserve">Die wichtigsten Rechtsgrundlagen der Verarbeitung, die von der PRISMA MEDIA-Gruppe im Rahmen ihrer Tätigkeit gemäß den geltenden Vorschriften Art. 6 bis 9 DSGVO verwendet werden, sind: </w:t>
      </w:r>
    </w:p>
    <w:p w14:paraId="551DA781" w14:textId="77777777" w:rsidR="0076606B" w:rsidRDefault="0076606B">
      <w:pPr>
        <w:shd w:val="clear" w:color="auto" w:fill="FFFFFF"/>
        <w:jc w:val="both"/>
        <w:rPr>
          <w:rFonts w:ascii="Calibri" w:eastAsia="Calibri" w:hAnsi="Calibri" w:cs="Calibri"/>
          <w:highlight w:val="white"/>
        </w:rPr>
      </w:pPr>
    </w:p>
    <w:p w14:paraId="6DAFDF05" w14:textId="77777777" w:rsidR="0076606B" w:rsidRDefault="00504C2C">
      <w:pPr>
        <w:shd w:val="clear" w:color="auto" w:fill="FFFFFF"/>
        <w:jc w:val="both"/>
        <w:rPr>
          <w:rFonts w:ascii="Calibri" w:eastAsia="Calibri" w:hAnsi="Calibri" w:cs="Calibri"/>
          <w:highlight w:val="white"/>
        </w:rPr>
      </w:pPr>
      <w:r>
        <w:rPr>
          <w:rFonts w:ascii="Calibri" w:hAnsi="Calibri"/>
          <w:b/>
          <w:i/>
          <w:highlight w:val="white"/>
        </w:rPr>
        <w:t xml:space="preserve">Einwilligung: </w:t>
      </w:r>
      <w:r>
        <w:rPr>
          <w:rFonts w:ascii="Calibri" w:hAnsi="Calibri"/>
          <w:highlight w:val="white"/>
        </w:rPr>
        <w:t xml:space="preserve">Es handelt sich um die ausdrückliche Zustimmung der betroffenen Person zur Verarbeitung ihrer Daten. Das Gesetz verlangt für ihre Gültigkeit bestimmte Bedingungen, dass sie freiwillig, aufgebunden, zweckgebunden und eindeutig erfolgt. Die Modalitäten für die Einholung und Aufbewahrung dieser Einwilligung sind wesentliche Elemente für die Konformität der Datenerhebung. Der Internetanwender / Nutzer / Kunde kann seine Einwilligung jederzeit widerrufen. </w:t>
      </w:r>
    </w:p>
    <w:p w14:paraId="0F0BB6E2" w14:textId="77777777" w:rsidR="0076606B" w:rsidRDefault="0076606B">
      <w:pPr>
        <w:shd w:val="clear" w:color="auto" w:fill="FFFFFF"/>
        <w:jc w:val="both"/>
        <w:rPr>
          <w:rFonts w:ascii="Calibri" w:eastAsia="Calibri" w:hAnsi="Calibri" w:cs="Calibri"/>
          <w:highlight w:val="white"/>
        </w:rPr>
      </w:pPr>
    </w:p>
    <w:p w14:paraId="4F73BD83" w14:textId="77777777" w:rsidR="0076606B" w:rsidRDefault="00504C2C">
      <w:pPr>
        <w:shd w:val="clear" w:color="auto" w:fill="FFFFFF"/>
        <w:jc w:val="both"/>
        <w:rPr>
          <w:rFonts w:ascii="Calibri" w:eastAsia="Calibri" w:hAnsi="Calibri" w:cs="Calibri"/>
          <w:highlight w:val="white"/>
        </w:rPr>
      </w:pPr>
      <w:r>
        <w:rPr>
          <w:rFonts w:ascii="Calibri" w:hAnsi="Calibri"/>
          <w:b/>
          <w:i/>
          <w:highlight w:val="white"/>
        </w:rPr>
        <w:t xml:space="preserve">Vorhandensein eines berechtigten Interesses: </w:t>
      </w:r>
      <w:r>
        <w:rPr>
          <w:rFonts w:ascii="Calibri" w:hAnsi="Calibri"/>
          <w:highlight w:val="white"/>
        </w:rPr>
        <w:t>Die PRISMA MEDIA-Gruppe kann sich auf das berechtigte Interesse an der Verarbeitung der personenbezogenen Daten ihrer Internetanwender, Nutzer und Kunden stützen. Das berechtigte Interesse der PRISMA MEDIA-Gruppe hängt mit ihrer Tätigkeit als Presseverlag und Werbeanbieter zusammen.</w:t>
      </w:r>
    </w:p>
    <w:p w14:paraId="263A3A62" w14:textId="77777777" w:rsidR="0076606B" w:rsidRDefault="0076606B">
      <w:pPr>
        <w:shd w:val="clear" w:color="auto" w:fill="FFFFFF"/>
        <w:jc w:val="both"/>
        <w:rPr>
          <w:rFonts w:ascii="Calibri" w:eastAsia="Calibri" w:hAnsi="Calibri" w:cs="Calibri"/>
          <w:highlight w:val="white"/>
        </w:rPr>
      </w:pPr>
    </w:p>
    <w:p w14:paraId="22DE9BBE"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Aktivitäten der PRISMA MEDIA-Gruppe, die sich historisch auf die Herausgabe und den Verkauf von Printmagazinen und die Vermarktung der damit verbundenen Werbeflächen stützten, wurden durch die Entwicklung des Internets und der sozialen Netzwerke grundlegend verändert. Die Digitalisierung der Pressetitel und des Werbegeschäfts folgt einer doppelten Anforderung der digitalen Transformation der Tätigkeiten und der Veränderung/Diversifizierung des Umsatzes. Sie hat sehr unterschiedliche Nutzungen und Erwartungen sowohl für die Verleger als auch für die Nutzer sowie eine Zunahme der Erhebung und Verarbeitung personenbezogener Daten hervorgebracht. </w:t>
      </w:r>
    </w:p>
    <w:p w14:paraId="51098F34" w14:textId="77777777" w:rsidR="0076606B" w:rsidRDefault="0076606B">
      <w:pPr>
        <w:shd w:val="clear" w:color="auto" w:fill="FFFFFF"/>
        <w:jc w:val="both"/>
        <w:rPr>
          <w:rFonts w:ascii="Calibri" w:eastAsia="Calibri" w:hAnsi="Calibri" w:cs="Calibri"/>
          <w:highlight w:val="white"/>
        </w:rPr>
      </w:pPr>
    </w:p>
    <w:p w14:paraId="76C7AD2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Verarbeitung auf der Grundlage eines berechtigten Interesses des Verantwortlichen erfordert eine sorgfältige Prüfung und eine strenge Methodik. Der Verantwortliche soll nämlich eine Abwägung zwischen seinem Interesse als Privatunternehmen und den „Interessen oder Grundfreiheiten und -rechten der Menschen“ vornehmen und auch die „vernünftigen Erwartungen“ dieser Personen einbeziehen. </w:t>
      </w:r>
    </w:p>
    <w:p w14:paraId="654ACD9E" w14:textId="77777777" w:rsidR="0076606B" w:rsidRDefault="0076606B">
      <w:pPr>
        <w:shd w:val="clear" w:color="auto" w:fill="FFFFFF"/>
        <w:jc w:val="both"/>
        <w:rPr>
          <w:rFonts w:ascii="Calibri" w:eastAsia="Calibri" w:hAnsi="Calibri" w:cs="Calibri"/>
          <w:highlight w:val="white"/>
        </w:rPr>
      </w:pPr>
    </w:p>
    <w:p w14:paraId="01BF0A6F" w14:textId="77777777" w:rsidR="0076606B" w:rsidRDefault="00504C2C">
      <w:pPr>
        <w:shd w:val="clear" w:color="auto" w:fill="FFFFFF"/>
        <w:jc w:val="both"/>
        <w:rPr>
          <w:rFonts w:ascii="Calibri" w:eastAsia="Calibri" w:hAnsi="Calibri" w:cs="Calibri"/>
          <w:highlight w:val="white"/>
        </w:rPr>
      </w:pPr>
      <w:r>
        <w:rPr>
          <w:rFonts w:ascii="Calibri" w:hAnsi="Calibri"/>
          <w:b/>
          <w:i/>
          <w:highlight w:val="white"/>
        </w:rPr>
        <w:t xml:space="preserve">Durchführung vertraglicher Maßnahmen </w:t>
      </w:r>
      <w:r>
        <w:rPr>
          <w:rFonts w:ascii="Calibri" w:hAnsi="Calibri"/>
          <w:highlight w:val="white"/>
        </w:rPr>
        <w:t xml:space="preserve">Die vertragsbasierte Geschäftsbeziehung beinhaltet in der Regel die Verarbeitung personenbezogener Daten, die sich aus der Vertragserfüllung ergeben, wie z.B. dem Versand einer Zeitschrift per Post an einen Abonnenten. Die Nutzung der auf den Websites der PRISMA MEDIA-Gruppe zugänglichen Dienste erfolgt in Anwendung der allgemeinen Nutzungs- oder Geschäftsbedingungen. Die diesbezügliche Datenerhebung gilt als im Rahmen des Vertrags zwischen der PRISMA MEDIA-Gruppe und dem Nutzer erfolgt. </w:t>
      </w:r>
    </w:p>
    <w:p w14:paraId="18FFE43F" w14:textId="77777777" w:rsidR="0076606B" w:rsidRDefault="0076606B">
      <w:pPr>
        <w:shd w:val="clear" w:color="auto" w:fill="FFFFFF"/>
        <w:jc w:val="both"/>
        <w:rPr>
          <w:rFonts w:ascii="Calibri" w:eastAsia="Calibri" w:hAnsi="Calibri" w:cs="Calibri"/>
          <w:highlight w:val="white"/>
        </w:rPr>
      </w:pPr>
    </w:p>
    <w:p w14:paraId="2BE406E7" w14:textId="77777777" w:rsidR="0076606B" w:rsidRDefault="00504C2C">
      <w:pPr>
        <w:shd w:val="clear" w:color="auto" w:fill="FFFFFF"/>
        <w:jc w:val="both"/>
        <w:rPr>
          <w:rFonts w:ascii="Calibri" w:eastAsia="Calibri" w:hAnsi="Calibri" w:cs="Calibri"/>
          <w:highlight w:val="white"/>
        </w:rPr>
      </w:pPr>
      <w:r>
        <w:rPr>
          <w:rFonts w:ascii="Calibri" w:hAnsi="Calibri"/>
          <w:b/>
          <w:i/>
          <w:highlight w:val="white"/>
        </w:rPr>
        <w:t xml:space="preserve">Gesetzliche Pflichten: </w:t>
      </w:r>
      <w:r>
        <w:rPr>
          <w:rFonts w:ascii="Calibri" w:hAnsi="Calibri"/>
          <w:highlight w:val="white"/>
        </w:rPr>
        <w:t xml:space="preserve">Einige gesetzliche Pflichten können die Verarbeitung personenbezogener Daten erfordern. </w:t>
      </w:r>
    </w:p>
    <w:p w14:paraId="65E9975E" w14:textId="77777777" w:rsidR="0076606B" w:rsidRDefault="0076606B">
      <w:pPr>
        <w:shd w:val="clear" w:color="auto" w:fill="FFFFFF"/>
        <w:jc w:val="both"/>
        <w:rPr>
          <w:rFonts w:ascii="Calibri" w:eastAsia="Calibri" w:hAnsi="Calibri" w:cs="Calibri"/>
          <w:highlight w:val="white"/>
        </w:rPr>
      </w:pPr>
    </w:p>
    <w:p w14:paraId="4D60EDFA"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Transparenz durch Angabe der verfolgten Zwecke </w:t>
      </w:r>
    </w:p>
    <w:p w14:paraId="1A968130" w14:textId="77777777" w:rsidR="0076606B" w:rsidRDefault="0076606B">
      <w:pPr>
        <w:shd w:val="clear" w:color="auto" w:fill="FFFFFF"/>
        <w:jc w:val="both"/>
        <w:rPr>
          <w:rFonts w:ascii="Calibri" w:eastAsia="Calibri" w:hAnsi="Calibri" w:cs="Calibri"/>
          <w:b/>
          <w:highlight w:val="white"/>
        </w:rPr>
      </w:pPr>
    </w:p>
    <w:p w14:paraId="1AE6E17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PRISMA MEDIA-Gruppe gibt im Rahmen ihrer Datenerhebungen bei den Internetanwendern an, welche Zwecke sie im Rahmen ihrer Datenverarbeitung verfolgt, d. h. ihre Ziele, damit die Internetanwender die Rechtmäßigkeit dieser Verarbeitung beurteilen können. </w:t>
      </w:r>
    </w:p>
    <w:p w14:paraId="2664293C" w14:textId="77777777" w:rsidR="0076606B" w:rsidRDefault="0076606B">
      <w:pPr>
        <w:shd w:val="clear" w:color="auto" w:fill="FFFFFF"/>
        <w:jc w:val="both"/>
        <w:rPr>
          <w:rFonts w:ascii="Calibri" w:eastAsia="Calibri" w:hAnsi="Calibri" w:cs="Calibri"/>
          <w:highlight w:val="white"/>
        </w:rPr>
      </w:pPr>
    </w:p>
    <w:p w14:paraId="6B8EB39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lastRenderedPageBreak/>
        <w:t xml:space="preserve">Diese Ziele stehen im Zusammenhang mit den Aktivitäten der PRISMA MEDIA-Gruppe, der Herausgabe ihrer Publikationen und ihren Pressedienstleistungen wie der Werbeabteilung: zum Beispiel erfordert die Verwaltung eines Abonnements eines Printmagazins (Zweck) die Erfassung der Kontaktdaten des betreffenden Abonnenten (Name, Vorname, Postanschrift usw.). </w:t>
      </w:r>
    </w:p>
    <w:p w14:paraId="5C8BBA89" w14:textId="77777777" w:rsidR="0076606B" w:rsidRDefault="0076606B">
      <w:pPr>
        <w:shd w:val="clear" w:color="auto" w:fill="FFFFFF"/>
        <w:jc w:val="both"/>
        <w:rPr>
          <w:rFonts w:ascii="Calibri" w:eastAsia="Calibri" w:hAnsi="Calibri" w:cs="Calibri"/>
          <w:highlight w:val="white"/>
        </w:rPr>
      </w:pPr>
    </w:p>
    <w:p w14:paraId="777FF32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PRISMA MEDIA-Gruppe erklärt die Zwecke ihrer Verarbeitung bei der Datenerhebung oder später, wenn weitere Verarbeitungen in Betracht gezogen werden. </w:t>
      </w:r>
    </w:p>
    <w:p w14:paraId="02A03A20" w14:textId="77777777" w:rsidR="0076606B" w:rsidRDefault="0076606B">
      <w:pPr>
        <w:shd w:val="clear" w:color="auto" w:fill="FFFFFF"/>
        <w:jc w:val="both"/>
        <w:rPr>
          <w:rFonts w:ascii="Calibri" w:eastAsia="Calibri" w:hAnsi="Calibri" w:cs="Calibri"/>
          <w:highlight w:val="white"/>
        </w:rPr>
      </w:pPr>
    </w:p>
    <w:p w14:paraId="57E28303" w14:textId="77777777" w:rsidR="0076606B" w:rsidRDefault="00504C2C">
      <w:pPr>
        <w:rPr>
          <w:rFonts w:ascii="Calibri" w:eastAsia="Calibri" w:hAnsi="Calibri" w:cs="Calibri"/>
          <w:highlight w:val="white"/>
        </w:rPr>
      </w:pPr>
      <w:r>
        <w:rPr>
          <w:rFonts w:ascii="Calibri" w:hAnsi="Calibri"/>
          <w:b/>
          <w:highlight w:val="white"/>
        </w:rPr>
        <w:t>1.2 AUSÜBUNG DER RECHTE</w:t>
      </w:r>
    </w:p>
    <w:p w14:paraId="27C8FC6F" w14:textId="77777777" w:rsidR="0076606B" w:rsidRDefault="0076606B">
      <w:pPr>
        <w:shd w:val="clear" w:color="auto" w:fill="FFFFFF"/>
        <w:jc w:val="both"/>
        <w:rPr>
          <w:rFonts w:ascii="Calibri" w:eastAsia="Calibri" w:hAnsi="Calibri" w:cs="Calibri"/>
          <w:highlight w:val="white"/>
        </w:rPr>
      </w:pPr>
    </w:p>
    <w:p w14:paraId="6488FFD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Die PRISMA MEDIA-Gruppe hat einen Datenschutzbeauftragten ernannt, der insbesondere für die Entgegennahme der Anträge auf Auskunft, Berichtigung, Widerspruch, Löschung, Einschränkung und Übertragbarkeit seitens der Nutzer / Kunden / Abonnenten (betroffene Personen) zuständig ist und diese bearbeitet.</w:t>
      </w:r>
    </w:p>
    <w:p w14:paraId="76CBF348" w14:textId="77777777" w:rsidR="0076606B" w:rsidRDefault="0076606B">
      <w:pPr>
        <w:shd w:val="clear" w:color="auto" w:fill="FFFFFF"/>
        <w:jc w:val="both"/>
        <w:rPr>
          <w:rFonts w:ascii="Calibri" w:eastAsia="Calibri" w:hAnsi="Calibri" w:cs="Calibri"/>
          <w:highlight w:val="white"/>
        </w:rPr>
      </w:pPr>
    </w:p>
    <w:p w14:paraId="09410DFE"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Nach den geltenden Datenschutzbestimmungen verfügen die betroffenen Personen über folgende Rechte bezüglich der Verarbeitung ihrer personenbezogenen Daten:</w:t>
      </w:r>
    </w:p>
    <w:p w14:paraId="1FC26E11"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Ein Recht auf Auskunft über alle sie betreffenden Daten, die von der PRISMA MEDIA-Gruppe verarbeitet werden;</w:t>
      </w:r>
    </w:p>
    <w:p w14:paraId="01053CC6"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Ein Recht auf Berichtigung unrichtiger, unvollständiger, missverständlicher oder veralteter Daten;</w:t>
      </w:r>
    </w:p>
    <w:p w14:paraId="40F92D0E"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Ein Recht auf Löschung aller sie betreffenden Daten, die von der PRISMA MEDIA-Gruppe verarbeitet werden, mit Ausnahme der Daten, die zur Wahrung der Interessen der PRISMA MEDIA-Gruppe vor Gericht erforderlich sind oder die gemäß den gesetzlichen Pflichten aufbewahrt werden müssen;</w:t>
      </w:r>
    </w:p>
    <w:p w14:paraId="3242439C"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Ein Recht auf Widerspruch gegen die Verarbeitung der sie betreffenden Daten und auf Widerruf einer Einwilligung zum Erhalt von Informationen seitens der PRISMA MEDIA-Gruppe oder ihrer Partner;</w:t>
      </w:r>
    </w:p>
    <w:p w14:paraId="33288E97"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Ein Recht auf Übertragbarkeit, um die bereitgestellten Daten zurückzuerlangen oder an einen anderen Diensteanbieter zu übertragen;</w:t>
      </w:r>
    </w:p>
    <w:p w14:paraId="35F3054E"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Das Recht, darüber zu entscheiden, was mit den sie betreffenden Daten nach ihrem Tod geschehen soll;</w:t>
      </w:r>
    </w:p>
    <w:p w14:paraId="471F61FE" w14:textId="77777777" w:rsidR="0076606B" w:rsidRDefault="00504C2C">
      <w:pPr>
        <w:numPr>
          <w:ilvl w:val="0"/>
          <w:numId w:val="4"/>
        </w:numPr>
        <w:shd w:val="clear" w:color="auto" w:fill="FFFFFF"/>
        <w:jc w:val="both"/>
        <w:rPr>
          <w:rFonts w:ascii="Calibri" w:eastAsia="Calibri" w:hAnsi="Calibri" w:cs="Calibri"/>
          <w:highlight w:val="white"/>
        </w:rPr>
      </w:pPr>
      <w:r>
        <w:rPr>
          <w:rFonts w:ascii="Calibri" w:hAnsi="Calibri"/>
          <w:highlight w:val="white"/>
        </w:rPr>
        <w:t xml:space="preserve">Das Recht auf Beschwerde bei der französischen Datenschutzbehörde (CNIL). </w:t>
      </w:r>
    </w:p>
    <w:p w14:paraId="19FF3341" w14:textId="77777777" w:rsidR="0076606B" w:rsidRDefault="0076606B">
      <w:pPr>
        <w:shd w:val="clear" w:color="auto" w:fill="FFFFFF"/>
        <w:jc w:val="both"/>
        <w:rPr>
          <w:rFonts w:ascii="Calibri" w:eastAsia="Calibri" w:hAnsi="Calibri" w:cs="Calibri"/>
          <w:highlight w:val="white"/>
        </w:rPr>
      </w:pPr>
    </w:p>
    <w:p w14:paraId="6E5E0041"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Alle Modalitäten zur Ausübung der Rechte (Widerspruch, Löschung, Widerruf der Einwilligung usw.) wurden in der </w:t>
      </w:r>
      <w:commentRangeStart w:id="6"/>
      <w:r>
        <w:rPr>
          <w:rFonts w:ascii="Calibri" w:hAnsi="Calibri"/>
          <w:b/>
          <w:highlight w:val="white"/>
        </w:rPr>
        <w:t>REGISTERKARTE 6 „</w:t>
      </w:r>
      <w:r>
        <w:rPr>
          <w:rFonts w:ascii="Calibri" w:hAnsi="Calibri"/>
          <w:b/>
          <w:i/>
          <w:highlight w:val="white"/>
        </w:rPr>
        <w:t>LÖSCHUNG, WIDERSPRUCH, WIDERRUF DER EINWILLIGUNG</w:t>
      </w:r>
      <w:r>
        <w:rPr>
          <w:rFonts w:ascii="Calibri" w:hAnsi="Calibri"/>
          <w:b/>
          <w:highlight w:val="white"/>
        </w:rPr>
        <w:t>”</w:t>
      </w:r>
      <w:commentRangeEnd w:id="6"/>
      <w:r>
        <w:commentReference w:id="6"/>
      </w:r>
      <w:r>
        <w:rPr>
          <w:rFonts w:ascii="Calibri" w:hAnsi="Calibri"/>
          <w:b/>
          <w:highlight w:val="white"/>
        </w:rPr>
        <w:t xml:space="preserve"> zusammengefasst, um den Internetanwendern einen direkten und einfachen Zugang zu ermöglichen.</w:t>
      </w:r>
    </w:p>
    <w:p w14:paraId="273CADEF" w14:textId="77777777" w:rsidR="0076606B" w:rsidRDefault="0076606B">
      <w:pPr>
        <w:shd w:val="clear" w:color="auto" w:fill="FFFFFF"/>
        <w:jc w:val="both"/>
        <w:rPr>
          <w:rFonts w:ascii="Calibri" w:eastAsia="Calibri" w:hAnsi="Calibri" w:cs="Calibri"/>
          <w:highlight w:val="white"/>
        </w:rPr>
      </w:pPr>
    </w:p>
    <w:p w14:paraId="5DE96817"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1.3 DATENSICHERHEIT </w:t>
      </w:r>
    </w:p>
    <w:p w14:paraId="5E4B1205" w14:textId="77777777" w:rsidR="0076606B" w:rsidRDefault="0076606B">
      <w:pPr>
        <w:shd w:val="clear" w:color="auto" w:fill="FFFFFF"/>
        <w:jc w:val="both"/>
        <w:rPr>
          <w:rFonts w:ascii="Calibri" w:eastAsia="Calibri" w:hAnsi="Calibri" w:cs="Calibri"/>
          <w:highlight w:val="white"/>
        </w:rPr>
      </w:pPr>
    </w:p>
    <w:p w14:paraId="00FF3797"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Die PRISMA MEDIA-Gruppe hat technische und organisatorische Maßnahmen ergriffen, um die personenbezogenen Daten vor unbeabsichtigtem Verlust, Zerstörung, Beschädigung, Missbrauch, unbefugtem oder unrechtmäßigem Zugriff zu schützen.</w:t>
      </w:r>
    </w:p>
    <w:p w14:paraId="5A04534D"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lastRenderedPageBreak/>
        <w:t>Da die personenbezogenen Daten vertraulich sind, beschränkt die PRISMA MEDIA-Gruppe den Zugriff darauf ausschließlich auf Mitarbeiter des Unternehmens oder Dienstleister, die sie für die Durchführung der Verarbeitung benötigen.</w:t>
      </w:r>
    </w:p>
    <w:p w14:paraId="72FC9AB2"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Alle Personen, die Zugang zu den personenbezogenen Daten haben, sind an eine Vertraulichkeitspflicht gebunden und können disziplinarisch und/oder durch anderen Sanktionen belangt werden, wenn sie diesen Verpflichtungen nicht nachkommen.</w:t>
      </w:r>
    </w:p>
    <w:p w14:paraId="5FC78F4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Wenn wir Auftragsverarbeiter oder Dienstleister einsetzen oder personenbezogene Daten an Partner übermitteln, ist diese Datenübermittlung vertraglich geregelt, um den Schutz dieser Informationen zu gewährleisten.</w:t>
      </w:r>
    </w:p>
    <w:p w14:paraId="05D0974D" w14:textId="77777777" w:rsidR="0076606B" w:rsidRDefault="00504C2C">
      <w:pPr>
        <w:spacing w:line="240" w:lineRule="auto"/>
        <w:jc w:val="both"/>
        <w:rPr>
          <w:rFonts w:ascii="Calibri" w:eastAsia="Calibri" w:hAnsi="Calibri" w:cs="Calibri"/>
        </w:rPr>
      </w:pPr>
      <w:r>
        <w:rPr>
          <w:rFonts w:ascii="Calibri" w:hAnsi="Calibri"/>
        </w:rPr>
        <w:t>Generell hält sich die PRISMA MEDIA-</w:t>
      </w:r>
      <w:r>
        <w:rPr>
          <w:rFonts w:ascii="Calibri" w:hAnsi="Calibri"/>
          <w:highlight w:val="white"/>
        </w:rPr>
        <w:t xml:space="preserve">Gruppe </w:t>
      </w:r>
      <w:r>
        <w:rPr>
          <w:rFonts w:ascii="Calibri" w:hAnsi="Calibri"/>
        </w:rPr>
        <w:t>an alle von der französischen Datenschutzbehörde CNIL und der ANSSI empfohlenen Sicherheitspflichten.</w:t>
      </w:r>
    </w:p>
    <w:p w14:paraId="2E4905CB" w14:textId="77777777" w:rsidR="0076606B" w:rsidRDefault="0076606B">
      <w:pPr>
        <w:shd w:val="clear" w:color="auto" w:fill="FFFFFF"/>
        <w:jc w:val="both"/>
        <w:rPr>
          <w:rFonts w:ascii="Calibri" w:eastAsia="Calibri" w:hAnsi="Calibri" w:cs="Calibri"/>
          <w:highlight w:val="white"/>
        </w:rPr>
      </w:pPr>
    </w:p>
    <w:p w14:paraId="427005A7"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1.4 BERÜCKSICHTIGUNG DER BEDÜRFNISSE DER NUTZER</w:t>
      </w:r>
    </w:p>
    <w:p w14:paraId="5E95A764" w14:textId="77777777" w:rsidR="0076606B" w:rsidRDefault="0076606B">
      <w:pPr>
        <w:shd w:val="clear" w:color="auto" w:fill="FFFFFF"/>
        <w:jc w:val="both"/>
        <w:rPr>
          <w:rFonts w:ascii="Calibri" w:eastAsia="Calibri" w:hAnsi="Calibri" w:cs="Calibri"/>
          <w:highlight w:val="white"/>
        </w:rPr>
      </w:pPr>
    </w:p>
    <w:p w14:paraId="2E438B5C"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PRISMA MEDIA-Gruppe erhebt und verarbeitet Daten über ihre Nutzer insbesondere um: </w:t>
      </w:r>
    </w:p>
    <w:p w14:paraId="70460EB4"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(i) ihre Produkte und Dienstleistungen den Interessen, Bedürfnissen oder Nutzungen ihrer Nutzer anzupassen, </w:t>
      </w:r>
    </w:p>
    <w:p w14:paraId="4AAEF7C4"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(ii) ihr Inventar im Rahmen von Werbekampagnen in ihren Medien auf der Grundlage des Nutzerprofils zu personalisieren und monetarisieren und die Auswirkungen dieser Kampagnen zu messen.</w:t>
      </w:r>
    </w:p>
    <w:p w14:paraId="3563F518" w14:textId="77777777" w:rsidR="0076606B" w:rsidRDefault="0076606B">
      <w:pPr>
        <w:shd w:val="clear" w:color="auto" w:fill="FFFFFF"/>
        <w:jc w:val="both"/>
        <w:rPr>
          <w:rFonts w:ascii="Calibri" w:eastAsia="Calibri" w:hAnsi="Calibri" w:cs="Calibri"/>
          <w:highlight w:val="white"/>
        </w:rPr>
      </w:pPr>
    </w:p>
    <w:p w14:paraId="56BE59D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Die PRISMA MEDIA-Gruppe hat eine</w:t>
      </w:r>
      <w:r>
        <w:rPr>
          <w:rFonts w:ascii="Calibri" w:hAnsi="Calibri"/>
          <w:i/>
          <w:highlight w:val="white"/>
        </w:rPr>
        <w:t xml:space="preserve"> Richtlinie zur Bindung der Kunden und Nutzer </w:t>
      </w:r>
      <w:r>
        <w:rPr>
          <w:rFonts w:ascii="Calibri" w:hAnsi="Calibri"/>
          <w:highlight w:val="white"/>
        </w:rPr>
        <w:t xml:space="preserve"> eingeführt, um mit ihnen unter Einhaltung der Datenschutzbestimmungen zu kommunizieren, um ihre Dienstleistungen zu verbessern und sich an die Bedürfnisse ihrer Kunden und Nutzer anzupassen. Die PRISMA MEDIA-Gruppe beschränkt die Anzahl und Häufigkeit der Sendungen und erinnert an die Möglichkeiten zum Widerspruch gegen diese Sendungen. Diese Direktwerbung ist aufgrund der Rechtsgrundlage des berechtigten Interesses gerechtfertigt, da es sich um Personen handelt, die bereits Kunden der PRISMA MEDIA-Gruppe sind (oder waren) und da die Kundenwerbung nur Produkte oder Dienstleistungen betrifft, die mit denen vergleichbar sind, die bereits von der PRISMA MEDIA-Gruppe bereitgestellt wurden. </w:t>
      </w:r>
    </w:p>
    <w:p w14:paraId="5F8A12FA" w14:textId="77777777" w:rsidR="0076606B" w:rsidRDefault="0076606B">
      <w:pPr>
        <w:shd w:val="clear" w:color="auto" w:fill="FFFFFF"/>
        <w:jc w:val="both"/>
        <w:rPr>
          <w:rFonts w:ascii="Calibri" w:eastAsia="Calibri" w:hAnsi="Calibri" w:cs="Calibri"/>
          <w:highlight w:val="white"/>
        </w:rPr>
      </w:pPr>
    </w:p>
    <w:p w14:paraId="4F06FAA7" w14:textId="77777777" w:rsidR="0076606B" w:rsidRDefault="0076606B">
      <w:pPr>
        <w:shd w:val="clear" w:color="auto" w:fill="FFFFFF"/>
        <w:jc w:val="both"/>
        <w:rPr>
          <w:rFonts w:ascii="Calibri" w:eastAsia="Calibri" w:hAnsi="Calibri" w:cs="Calibri"/>
          <w:b/>
          <w:highlight w:val="white"/>
        </w:rPr>
      </w:pPr>
    </w:p>
    <w:p w14:paraId="59CABFD8" w14:textId="77777777" w:rsidR="0076606B" w:rsidRDefault="0076606B">
      <w:pPr>
        <w:pBdr>
          <w:top w:val="nil"/>
          <w:left w:val="nil"/>
          <w:bottom w:val="nil"/>
          <w:right w:val="nil"/>
          <w:between w:val="nil"/>
        </w:pBdr>
        <w:spacing w:line="240" w:lineRule="auto"/>
        <w:jc w:val="both"/>
        <w:rPr>
          <w:rFonts w:ascii="Calibri" w:eastAsia="Calibri" w:hAnsi="Calibri" w:cs="Calibri"/>
          <w:highlight w:val="white"/>
        </w:rPr>
      </w:pPr>
    </w:p>
    <w:p w14:paraId="522E9FE1" w14:textId="77777777" w:rsidR="0076606B" w:rsidRDefault="0076606B">
      <w:pPr>
        <w:shd w:val="clear" w:color="auto" w:fill="FFFFFF"/>
        <w:jc w:val="both"/>
        <w:rPr>
          <w:rFonts w:ascii="Calibri" w:eastAsia="Calibri" w:hAnsi="Calibri" w:cs="Calibri"/>
          <w:highlight w:val="white"/>
        </w:rPr>
      </w:pPr>
    </w:p>
    <w:p w14:paraId="61B84F7B" w14:textId="77777777" w:rsidR="0076606B" w:rsidRDefault="00504C2C">
      <w:pPr>
        <w:shd w:val="clear" w:color="auto" w:fill="FFFFFF"/>
        <w:jc w:val="both"/>
        <w:rPr>
          <w:rFonts w:ascii="Calibri" w:eastAsia="Calibri" w:hAnsi="Calibri" w:cs="Calibri"/>
          <w:highlight w:val="white"/>
        </w:rPr>
      </w:pPr>
      <w:r>
        <w:br w:type="page"/>
      </w:r>
    </w:p>
    <w:p w14:paraId="76CE0C3B" w14:textId="77777777" w:rsidR="0076606B" w:rsidRDefault="0076606B">
      <w:pPr>
        <w:shd w:val="clear" w:color="auto" w:fill="FFFFFF"/>
        <w:jc w:val="both"/>
        <w:rPr>
          <w:rFonts w:ascii="Calibri" w:eastAsia="Calibri" w:hAnsi="Calibri" w:cs="Calibri"/>
          <w:highlight w:val="white"/>
        </w:rPr>
      </w:pPr>
    </w:p>
    <w:p w14:paraId="59B81883" w14:textId="77777777" w:rsidR="0076606B" w:rsidRDefault="001A1028">
      <w:pPr>
        <w:shd w:val="clear" w:color="auto" w:fill="FFFFFF"/>
        <w:jc w:val="both"/>
        <w:rPr>
          <w:rFonts w:ascii="Calibri" w:eastAsia="Calibri" w:hAnsi="Calibri" w:cs="Calibri"/>
          <w:highlight w:val="white"/>
        </w:rPr>
      </w:pPr>
      <w:r>
        <w:pict w14:anchorId="6862769D">
          <v:rect id="_x0000_i1029" style="width:0;height:1.5pt" o:hralign="center" o:hrstd="t" o:hr="t" fillcolor="#a0a0a0" stroked="f"/>
        </w:pict>
      </w:r>
    </w:p>
    <w:p w14:paraId="069134C8" w14:textId="77777777" w:rsidR="0076606B" w:rsidRDefault="0076606B">
      <w:pPr>
        <w:shd w:val="clear" w:color="auto" w:fill="FFFFFF"/>
        <w:jc w:val="both"/>
        <w:rPr>
          <w:rFonts w:ascii="Calibri" w:eastAsia="Calibri" w:hAnsi="Calibri" w:cs="Calibri"/>
          <w:highlight w:val="white"/>
        </w:rPr>
      </w:pPr>
    </w:p>
    <w:p w14:paraId="0BA2924F"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REGISTERKARTE 2: PRISMA MEDIA CONNECT</w:t>
      </w:r>
    </w:p>
    <w:p w14:paraId="76D39645" w14:textId="77777777" w:rsidR="0076606B" w:rsidRDefault="0076606B">
      <w:pPr>
        <w:shd w:val="clear" w:color="auto" w:fill="FFFFFF"/>
        <w:jc w:val="both"/>
        <w:rPr>
          <w:rFonts w:ascii="Calibri" w:eastAsia="Calibri" w:hAnsi="Calibri" w:cs="Calibri"/>
          <w:b/>
          <w:highlight w:val="white"/>
        </w:rPr>
      </w:pPr>
    </w:p>
    <w:p w14:paraId="2E38D066" w14:textId="77777777" w:rsidR="0076606B" w:rsidRDefault="001A1028">
      <w:pPr>
        <w:shd w:val="clear" w:color="auto" w:fill="FFFFFF"/>
        <w:jc w:val="both"/>
        <w:rPr>
          <w:rFonts w:ascii="Calibri" w:eastAsia="Calibri" w:hAnsi="Calibri" w:cs="Calibri"/>
          <w:b/>
          <w:highlight w:val="white"/>
        </w:rPr>
      </w:pPr>
      <w:r>
        <w:pict w14:anchorId="246D628B">
          <v:rect id="_x0000_i1030" style="width:0;height:1.5pt" o:hralign="center" o:hrstd="t" o:hr="t" fillcolor="#a0a0a0" stroked="f"/>
        </w:pict>
      </w:r>
    </w:p>
    <w:p w14:paraId="549FB24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Prisma Media Connect (PMC) ist das einheitliche Benutzerkonto, das von der PRISMA MEDIA-Gruppe angeboten wird, um auf die von ihren digitalen Medien angebotenen digitalen Dienste zuzugreifen. Die Beschreibung des Prisma Media Connect Kontos finden Sie </w:t>
      </w:r>
      <w:hyperlink r:id="rId16">
        <w:r>
          <w:rPr>
            <w:rFonts w:ascii="Calibri" w:hAnsi="Calibri"/>
            <w:color w:val="1155CC"/>
            <w:highlight w:val="white"/>
            <w:u w:val="single"/>
          </w:rPr>
          <w:t>hier</w:t>
        </w:r>
      </w:hyperlink>
      <w:r>
        <w:rPr>
          <w:rFonts w:ascii="Calibri" w:hAnsi="Calibri"/>
          <w:highlight w:val="white"/>
        </w:rPr>
        <w:t>.</w:t>
      </w:r>
    </w:p>
    <w:p w14:paraId="0D87CDE7" w14:textId="77777777" w:rsidR="0076606B" w:rsidRDefault="0076606B">
      <w:pPr>
        <w:shd w:val="clear" w:color="auto" w:fill="FFFFFF"/>
        <w:jc w:val="both"/>
        <w:rPr>
          <w:rFonts w:ascii="Calibri" w:eastAsia="Calibri" w:hAnsi="Calibri" w:cs="Calibri"/>
          <w:highlight w:val="white"/>
        </w:rPr>
      </w:pPr>
    </w:p>
    <w:p w14:paraId="2DF2C48D"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2.1 Die PMC-Umgebung</w:t>
      </w:r>
    </w:p>
    <w:p w14:paraId="556B2073" w14:textId="77777777" w:rsidR="0076606B" w:rsidRDefault="0076606B">
      <w:pPr>
        <w:shd w:val="clear" w:color="auto" w:fill="FFFFFF"/>
        <w:jc w:val="both"/>
        <w:rPr>
          <w:rFonts w:ascii="Calibri" w:eastAsia="Calibri" w:hAnsi="Calibri" w:cs="Calibri"/>
          <w:highlight w:val="white"/>
        </w:rPr>
      </w:pPr>
    </w:p>
    <w:p w14:paraId="09C8C3B5"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Grundsätzlich ist für den Zugang zu einem von der Prisma Media-Gruppe in ihren digitalen Medien angebotenen Dienst die Erstellung eines PMC-Kontos erforderlich. </w:t>
      </w:r>
    </w:p>
    <w:p w14:paraId="7608A7C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In diesem Rahmen wurde das PMC-Konto entwickelt, um den Nutzern beim Abschluss eines Abonnements der Dienste im Zusammenhang mit digitalen Medien der PRISMA MEDIA-Gruppe zu helfen, eine direkte Verbindung zwischen dem Leser und den Redaktionen herzustellen und ihre Dienste und Daten zu steuern. </w:t>
      </w:r>
    </w:p>
    <w:p w14:paraId="45188F60" w14:textId="77777777" w:rsidR="0076606B" w:rsidRDefault="0076606B">
      <w:pPr>
        <w:shd w:val="clear" w:color="auto" w:fill="FFFFFF"/>
        <w:jc w:val="both"/>
        <w:rPr>
          <w:rFonts w:ascii="Calibri" w:eastAsia="Calibri" w:hAnsi="Calibri" w:cs="Calibri"/>
          <w:highlight w:val="white"/>
        </w:rPr>
      </w:pPr>
    </w:p>
    <w:p w14:paraId="5A411DE1"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 xml:space="preserve">2.2 Zwecke und Rechtsgrundlagen </w:t>
      </w:r>
    </w:p>
    <w:p w14:paraId="0F242FEF" w14:textId="77777777" w:rsidR="0076606B" w:rsidRDefault="0076606B">
      <w:pPr>
        <w:shd w:val="clear" w:color="auto" w:fill="FFFFFF"/>
        <w:jc w:val="both"/>
        <w:rPr>
          <w:rFonts w:ascii="Calibri" w:eastAsia="Calibri" w:hAnsi="Calibri" w:cs="Calibri"/>
          <w:highlight w:val="white"/>
        </w:rPr>
      </w:pPr>
    </w:p>
    <w:p w14:paraId="7A4FAC94" w14:textId="77777777" w:rsidR="0076606B" w:rsidRDefault="00504C2C">
      <w:pPr>
        <w:spacing w:line="240" w:lineRule="auto"/>
        <w:jc w:val="both"/>
        <w:rPr>
          <w:rFonts w:ascii="Calibri" w:eastAsia="Calibri" w:hAnsi="Calibri" w:cs="Calibri"/>
        </w:rPr>
      </w:pPr>
      <w:r>
        <w:rPr>
          <w:rFonts w:ascii="Calibri" w:hAnsi="Calibri"/>
        </w:rPr>
        <w:t>Die nachstehende Tabelle enthält eine Zusammenfassung der Rechtsgrundlagen für die Verarbeitung entsprechend dem verfolgten Zweck:</w:t>
      </w:r>
    </w:p>
    <w:p w14:paraId="5D9C91EA" w14:textId="77777777" w:rsidR="0076606B" w:rsidRDefault="0076606B">
      <w:pPr>
        <w:spacing w:line="240" w:lineRule="auto"/>
        <w:jc w:val="both"/>
        <w:rPr>
          <w:rFonts w:ascii="Calibri" w:eastAsia="Calibri" w:hAnsi="Calibri" w:cs="Calibri"/>
        </w:rPr>
      </w:pPr>
    </w:p>
    <w:tbl>
      <w:tblPr>
        <w:tblStyle w:val="a"/>
        <w:tblW w:w="1030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760"/>
        <w:gridCol w:w="4065"/>
      </w:tblGrid>
      <w:tr w:rsidR="0076606B" w14:paraId="47886D20" w14:textId="77777777">
        <w:tc>
          <w:tcPr>
            <w:tcW w:w="480" w:type="dxa"/>
            <w:shd w:val="clear" w:color="auto" w:fill="CFE2F3"/>
            <w:tcMar>
              <w:top w:w="100" w:type="dxa"/>
              <w:left w:w="100" w:type="dxa"/>
              <w:bottom w:w="100" w:type="dxa"/>
              <w:right w:w="100" w:type="dxa"/>
            </w:tcMar>
          </w:tcPr>
          <w:p w14:paraId="5A96AA6E" w14:textId="77777777" w:rsidR="0076606B" w:rsidRDefault="00504C2C">
            <w:pPr>
              <w:widowControl w:val="0"/>
              <w:spacing w:line="240" w:lineRule="auto"/>
              <w:rPr>
                <w:rFonts w:ascii="Calibri" w:eastAsia="Calibri" w:hAnsi="Calibri" w:cs="Calibri"/>
                <w:b/>
              </w:rPr>
            </w:pPr>
            <w:r>
              <w:rPr>
                <w:rFonts w:ascii="Calibri" w:hAnsi="Calibri"/>
                <w:b/>
                <w:sz w:val="20"/>
              </w:rPr>
              <w:t>Nr.</w:t>
            </w:r>
          </w:p>
        </w:tc>
        <w:tc>
          <w:tcPr>
            <w:tcW w:w="5760" w:type="dxa"/>
            <w:shd w:val="clear" w:color="auto" w:fill="CFE2F3"/>
            <w:tcMar>
              <w:top w:w="100" w:type="dxa"/>
              <w:left w:w="100" w:type="dxa"/>
              <w:bottom w:w="100" w:type="dxa"/>
              <w:right w:w="100" w:type="dxa"/>
            </w:tcMar>
          </w:tcPr>
          <w:p w14:paraId="6115116E" w14:textId="77777777" w:rsidR="0076606B" w:rsidRDefault="00504C2C">
            <w:pPr>
              <w:widowControl w:val="0"/>
              <w:spacing w:line="240" w:lineRule="auto"/>
              <w:jc w:val="center"/>
              <w:rPr>
                <w:rFonts w:ascii="Calibri" w:eastAsia="Calibri" w:hAnsi="Calibri" w:cs="Calibri"/>
                <w:b/>
              </w:rPr>
            </w:pPr>
            <w:r>
              <w:rPr>
                <w:rFonts w:ascii="Calibri" w:hAnsi="Calibri"/>
                <w:b/>
              </w:rPr>
              <w:t>ZWECK</w:t>
            </w:r>
          </w:p>
        </w:tc>
        <w:tc>
          <w:tcPr>
            <w:tcW w:w="4065" w:type="dxa"/>
            <w:shd w:val="clear" w:color="auto" w:fill="CFE2F3"/>
            <w:tcMar>
              <w:top w:w="100" w:type="dxa"/>
              <w:left w:w="100" w:type="dxa"/>
              <w:bottom w:w="100" w:type="dxa"/>
              <w:right w:w="100" w:type="dxa"/>
            </w:tcMar>
          </w:tcPr>
          <w:p w14:paraId="004A9024" w14:textId="77777777" w:rsidR="0076606B" w:rsidRDefault="00504C2C">
            <w:pPr>
              <w:widowControl w:val="0"/>
              <w:spacing w:line="240" w:lineRule="auto"/>
              <w:jc w:val="center"/>
              <w:rPr>
                <w:rFonts w:ascii="Calibri" w:eastAsia="Calibri" w:hAnsi="Calibri" w:cs="Calibri"/>
                <w:b/>
              </w:rPr>
            </w:pPr>
            <w:r>
              <w:rPr>
                <w:rFonts w:ascii="Calibri" w:hAnsi="Calibri"/>
                <w:b/>
              </w:rPr>
              <w:t>RECHTSGRUNDLAGE DER VERARBEITUNG</w:t>
            </w:r>
          </w:p>
        </w:tc>
      </w:tr>
      <w:tr w:rsidR="0076606B" w14:paraId="5AA58924" w14:textId="77777777">
        <w:tc>
          <w:tcPr>
            <w:tcW w:w="480" w:type="dxa"/>
            <w:shd w:val="clear" w:color="auto" w:fill="CFE2F3"/>
            <w:tcMar>
              <w:top w:w="100" w:type="dxa"/>
              <w:left w:w="100" w:type="dxa"/>
              <w:bottom w:w="100" w:type="dxa"/>
              <w:right w:w="100" w:type="dxa"/>
            </w:tcMar>
          </w:tcPr>
          <w:p w14:paraId="57CF395F" w14:textId="77777777" w:rsidR="0076606B" w:rsidRDefault="00504C2C">
            <w:pPr>
              <w:widowControl w:val="0"/>
              <w:spacing w:line="240" w:lineRule="auto"/>
              <w:rPr>
                <w:rFonts w:ascii="Calibri" w:eastAsia="Calibri" w:hAnsi="Calibri" w:cs="Calibri"/>
                <w:b/>
              </w:rPr>
            </w:pPr>
            <w:r>
              <w:rPr>
                <w:rFonts w:ascii="Calibri" w:hAnsi="Calibri"/>
                <w:b/>
              </w:rPr>
              <w:t>1</w:t>
            </w:r>
          </w:p>
        </w:tc>
        <w:tc>
          <w:tcPr>
            <w:tcW w:w="5760" w:type="dxa"/>
            <w:shd w:val="clear" w:color="auto" w:fill="auto"/>
            <w:tcMar>
              <w:top w:w="100" w:type="dxa"/>
              <w:left w:w="100" w:type="dxa"/>
              <w:bottom w:w="100" w:type="dxa"/>
              <w:right w:w="100" w:type="dxa"/>
            </w:tcMar>
          </w:tcPr>
          <w:p w14:paraId="43D8C415" w14:textId="77777777" w:rsidR="0076606B" w:rsidRDefault="00504C2C">
            <w:pPr>
              <w:widowControl w:val="0"/>
              <w:spacing w:line="240" w:lineRule="auto"/>
              <w:jc w:val="both"/>
              <w:rPr>
                <w:rFonts w:ascii="Calibri" w:eastAsia="Calibri" w:hAnsi="Calibri" w:cs="Calibri"/>
              </w:rPr>
            </w:pPr>
            <w:r>
              <w:rPr>
                <w:rFonts w:ascii="Calibri" w:hAnsi="Calibri"/>
              </w:rPr>
              <w:t>Erstellung und Verwaltung des PRISMA CONNECT-Kontos (einschließlich</w:t>
            </w:r>
            <w:r>
              <w:rPr>
                <w:rFonts w:ascii="Calibri" w:hAnsi="Calibri"/>
                <w:color w:val="FF0000"/>
              </w:rPr>
              <w:t xml:space="preserve"> </w:t>
            </w:r>
            <w:r>
              <w:rPr>
                <w:rFonts w:ascii="Calibri" w:hAnsi="Calibri"/>
              </w:rPr>
              <w:t xml:space="preserve">automatischer Login-Authentifizierung) </w:t>
            </w:r>
          </w:p>
        </w:tc>
        <w:tc>
          <w:tcPr>
            <w:tcW w:w="4065" w:type="dxa"/>
            <w:shd w:val="clear" w:color="auto" w:fill="auto"/>
            <w:tcMar>
              <w:top w:w="100" w:type="dxa"/>
              <w:left w:w="100" w:type="dxa"/>
              <w:bottom w:w="100" w:type="dxa"/>
              <w:right w:w="100" w:type="dxa"/>
            </w:tcMar>
          </w:tcPr>
          <w:p w14:paraId="6DE739E9" w14:textId="77777777" w:rsidR="0076606B" w:rsidRDefault="00504C2C">
            <w:pPr>
              <w:widowControl w:val="0"/>
              <w:spacing w:line="240" w:lineRule="auto"/>
              <w:jc w:val="both"/>
              <w:rPr>
                <w:rFonts w:ascii="Calibri" w:eastAsia="Calibri" w:hAnsi="Calibri" w:cs="Calibri"/>
                <w:i/>
              </w:rPr>
            </w:pPr>
            <w:r>
              <w:rPr>
                <w:rFonts w:ascii="Calibri" w:hAnsi="Calibri"/>
              </w:rPr>
              <w:t xml:space="preserve">Verarbeitung erforderlich für die </w:t>
            </w:r>
            <w:r>
              <w:rPr>
                <w:rFonts w:ascii="Calibri" w:hAnsi="Calibri"/>
                <w:b/>
              </w:rPr>
              <w:t>Erfüllung eines Vertrags</w:t>
            </w:r>
            <w:r>
              <w:rPr>
                <w:rFonts w:ascii="Calibri" w:hAnsi="Calibri"/>
                <w:i/>
              </w:rPr>
              <w:t xml:space="preserve"> (Art. 6 Abs. 1 </w:t>
            </w:r>
            <w:proofErr w:type="spellStart"/>
            <w:r>
              <w:rPr>
                <w:rFonts w:ascii="Calibri" w:hAnsi="Calibri"/>
                <w:i/>
              </w:rPr>
              <w:t>lit</w:t>
            </w:r>
            <w:proofErr w:type="spellEnd"/>
            <w:r>
              <w:rPr>
                <w:rFonts w:ascii="Calibri" w:hAnsi="Calibri"/>
                <w:i/>
              </w:rPr>
              <w:t>. b DSGVO)</w:t>
            </w:r>
          </w:p>
        </w:tc>
      </w:tr>
      <w:tr w:rsidR="0076606B" w14:paraId="2C1D350E" w14:textId="77777777">
        <w:tc>
          <w:tcPr>
            <w:tcW w:w="480" w:type="dxa"/>
            <w:shd w:val="clear" w:color="auto" w:fill="CFE2F3"/>
            <w:tcMar>
              <w:top w:w="100" w:type="dxa"/>
              <w:left w:w="100" w:type="dxa"/>
              <w:bottom w:w="100" w:type="dxa"/>
              <w:right w:w="100" w:type="dxa"/>
            </w:tcMar>
          </w:tcPr>
          <w:p w14:paraId="1B8B20B1" w14:textId="77777777" w:rsidR="0076606B" w:rsidRDefault="00504C2C">
            <w:pPr>
              <w:widowControl w:val="0"/>
              <w:spacing w:line="240" w:lineRule="auto"/>
              <w:rPr>
                <w:rFonts w:ascii="Calibri" w:eastAsia="Calibri" w:hAnsi="Calibri" w:cs="Calibri"/>
                <w:b/>
              </w:rPr>
            </w:pPr>
            <w:r>
              <w:rPr>
                <w:rFonts w:ascii="Calibri" w:hAnsi="Calibri"/>
                <w:b/>
              </w:rPr>
              <w:t>2</w:t>
            </w:r>
          </w:p>
        </w:tc>
        <w:tc>
          <w:tcPr>
            <w:tcW w:w="5760" w:type="dxa"/>
            <w:shd w:val="clear" w:color="auto" w:fill="auto"/>
            <w:tcMar>
              <w:top w:w="100" w:type="dxa"/>
              <w:left w:w="100" w:type="dxa"/>
              <w:bottom w:w="100" w:type="dxa"/>
              <w:right w:w="100" w:type="dxa"/>
            </w:tcMar>
          </w:tcPr>
          <w:p w14:paraId="4371EE62" w14:textId="77777777" w:rsidR="0076606B" w:rsidRDefault="00504C2C">
            <w:pPr>
              <w:spacing w:line="240" w:lineRule="auto"/>
              <w:jc w:val="both"/>
              <w:rPr>
                <w:rFonts w:ascii="Calibri" w:eastAsia="Calibri" w:hAnsi="Calibri" w:cs="Calibri"/>
              </w:rPr>
            </w:pPr>
            <w:r>
              <w:rPr>
                <w:rFonts w:ascii="Calibri" w:hAnsi="Calibri"/>
              </w:rPr>
              <w:t>Abonnement und Verwaltung der mit dem PRISMA CONNECT-Benutzerkonto verbundenen Dienste (Newsletters, Push-Benachrichtigungen, kostenpflichtige digitale Abonnements, Pass Media usw.)</w:t>
            </w:r>
          </w:p>
        </w:tc>
        <w:tc>
          <w:tcPr>
            <w:tcW w:w="4065" w:type="dxa"/>
            <w:shd w:val="clear" w:color="auto" w:fill="auto"/>
            <w:tcMar>
              <w:top w:w="100" w:type="dxa"/>
              <w:left w:w="100" w:type="dxa"/>
              <w:bottom w:w="100" w:type="dxa"/>
              <w:right w:w="100" w:type="dxa"/>
            </w:tcMar>
          </w:tcPr>
          <w:p w14:paraId="04D2F567" w14:textId="77777777" w:rsidR="0076606B" w:rsidRDefault="00504C2C">
            <w:pPr>
              <w:widowControl w:val="0"/>
              <w:spacing w:line="240" w:lineRule="auto"/>
              <w:jc w:val="both"/>
              <w:rPr>
                <w:rFonts w:ascii="Calibri" w:eastAsia="Calibri" w:hAnsi="Calibri" w:cs="Calibri"/>
                <w:i/>
              </w:rPr>
            </w:pPr>
            <w:r>
              <w:rPr>
                <w:rFonts w:ascii="Calibri" w:hAnsi="Calibri"/>
              </w:rPr>
              <w:t xml:space="preserve">Verarbeitung erforderlich für die </w:t>
            </w:r>
            <w:r>
              <w:rPr>
                <w:rFonts w:ascii="Calibri" w:hAnsi="Calibri"/>
                <w:b/>
              </w:rPr>
              <w:t>Erfüllung eines Vertrags</w:t>
            </w:r>
            <w:r>
              <w:rPr>
                <w:rFonts w:ascii="Calibri" w:hAnsi="Calibri"/>
              </w:rPr>
              <w:t xml:space="preserve"> </w:t>
            </w:r>
            <w:r>
              <w:rPr>
                <w:rFonts w:ascii="Calibri" w:hAnsi="Calibri"/>
                <w:i/>
              </w:rPr>
              <w:t xml:space="preserve"> (Art. 6 Abs. 1 </w:t>
            </w:r>
            <w:proofErr w:type="spellStart"/>
            <w:r>
              <w:rPr>
                <w:rFonts w:ascii="Calibri" w:hAnsi="Calibri"/>
                <w:i/>
              </w:rPr>
              <w:t>lit</w:t>
            </w:r>
            <w:proofErr w:type="spellEnd"/>
            <w:r>
              <w:rPr>
                <w:rFonts w:ascii="Calibri" w:hAnsi="Calibri"/>
                <w:i/>
              </w:rPr>
              <w:t>. b DSGVO)</w:t>
            </w:r>
          </w:p>
        </w:tc>
      </w:tr>
      <w:tr w:rsidR="0076606B" w14:paraId="329626E6" w14:textId="77777777">
        <w:tc>
          <w:tcPr>
            <w:tcW w:w="480" w:type="dxa"/>
            <w:shd w:val="clear" w:color="auto" w:fill="CFE2F3"/>
            <w:tcMar>
              <w:top w:w="100" w:type="dxa"/>
              <w:left w:w="100" w:type="dxa"/>
              <w:bottom w:w="100" w:type="dxa"/>
              <w:right w:w="100" w:type="dxa"/>
            </w:tcMar>
          </w:tcPr>
          <w:p w14:paraId="77891C3F" w14:textId="77777777" w:rsidR="0076606B" w:rsidRDefault="00504C2C">
            <w:pPr>
              <w:widowControl w:val="0"/>
              <w:spacing w:line="240" w:lineRule="auto"/>
              <w:rPr>
                <w:rFonts w:ascii="Calibri" w:eastAsia="Calibri" w:hAnsi="Calibri" w:cs="Calibri"/>
                <w:b/>
              </w:rPr>
            </w:pPr>
            <w:r>
              <w:rPr>
                <w:rFonts w:ascii="Calibri" w:hAnsi="Calibri"/>
                <w:b/>
              </w:rPr>
              <w:t>3</w:t>
            </w:r>
          </w:p>
        </w:tc>
        <w:tc>
          <w:tcPr>
            <w:tcW w:w="5760" w:type="dxa"/>
            <w:shd w:val="clear" w:color="auto" w:fill="auto"/>
            <w:tcMar>
              <w:top w:w="100" w:type="dxa"/>
              <w:left w:w="100" w:type="dxa"/>
              <w:bottom w:w="100" w:type="dxa"/>
              <w:right w:w="100" w:type="dxa"/>
            </w:tcMar>
          </w:tcPr>
          <w:p w14:paraId="620D85A2" w14:textId="77777777" w:rsidR="0076606B" w:rsidRDefault="00504C2C">
            <w:pPr>
              <w:widowControl w:val="0"/>
              <w:spacing w:line="240" w:lineRule="auto"/>
              <w:jc w:val="both"/>
              <w:rPr>
                <w:rFonts w:ascii="Calibri" w:eastAsia="Calibri" w:hAnsi="Calibri" w:cs="Calibri"/>
              </w:rPr>
            </w:pPr>
            <w:r>
              <w:rPr>
                <w:rFonts w:ascii="Calibri" w:hAnsi="Calibri"/>
              </w:rPr>
              <w:t>Verbesserung der Dienste, der Nutzererfahrung und der Kundenbindungsmaßnahmen (elektronische Direktwerbung für Waren und Dienstleistungen, vergleichbar mit denen, die bereits beim Verantwortlichen gekauft/abonniert wurden) und Direktwerbung auf dem Postweg oder über ein automatisiertes Anrufsystem mit menschlicher Mitwirkung und Telefonanrufen durch die PRISMA MEDIA-Gruppe und/oder ihre Partner.</w:t>
            </w:r>
          </w:p>
        </w:tc>
        <w:tc>
          <w:tcPr>
            <w:tcW w:w="4065" w:type="dxa"/>
            <w:shd w:val="clear" w:color="auto" w:fill="auto"/>
            <w:tcMar>
              <w:top w:w="100" w:type="dxa"/>
              <w:left w:w="100" w:type="dxa"/>
              <w:bottom w:w="100" w:type="dxa"/>
              <w:right w:w="100" w:type="dxa"/>
            </w:tcMar>
          </w:tcPr>
          <w:p w14:paraId="3BCC95A8" w14:textId="77777777" w:rsidR="0076606B" w:rsidRDefault="00504C2C">
            <w:pPr>
              <w:widowControl w:val="0"/>
              <w:spacing w:line="240" w:lineRule="auto"/>
              <w:jc w:val="both"/>
              <w:rPr>
                <w:rFonts w:ascii="Calibri" w:eastAsia="Calibri" w:hAnsi="Calibri" w:cs="Calibri"/>
                <w:i/>
              </w:rPr>
            </w:pPr>
            <w:r>
              <w:rPr>
                <w:rFonts w:ascii="Calibri" w:hAnsi="Calibri"/>
              </w:rPr>
              <w:t xml:space="preserve">Verarbeitung erforderlich zur Wahrung der </w:t>
            </w:r>
            <w:r>
              <w:rPr>
                <w:rFonts w:ascii="Calibri" w:hAnsi="Calibri"/>
                <w:b/>
              </w:rPr>
              <w:t>berechtigten Interessen</w:t>
            </w:r>
            <w:r>
              <w:rPr>
                <w:rFonts w:ascii="Calibri" w:hAnsi="Calibri"/>
              </w:rPr>
              <w:t xml:space="preserve"> des Verantwortlichen (</w:t>
            </w:r>
            <w:r>
              <w:rPr>
                <w:rFonts w:ascii="Calibri" w:hAnsi="Calibri"/>
                <w:i/>
              </w:rPr>
              <w:t xml:space="preserve">Art. 6 Abs. 1 </w:t>
            </w:r>
            <w:proofErr w:type="spellStart"/>
            <w:r>
              <w:rPr>
                <w:rFonts w:ascii="Calibri" w:hAnsi="Calibri"/>
                <w:i/>
              </w:rPr>
              <w:t>lit</w:t>
            </w:r>
            <w:proofErr w:type="spellEnd"/>
            <w:r>
              <w:rPr>
                <w:rFonts w:ascii="Calibri" w:hAnsi="Calibri"/>
                <w:i/>
              </w:rPr>
              <w:t>. f DSGVO)</w:t>
            </w:r>
          </w:p>
        </w:tc>
      </w:tr>
      <w:tr w:rsidR="0076606B" w14:paraId="542AA4F5" w14:textId="77777777">
        <w:tc>
          <w:tcPr>
            <w:tcW w:w="480" w:type="dxa"/>
            <w:shd w:val="clear" w:color="auto" w:fill="CFE2F3"/>
            <w:tcMar>
              <w:top w:w="100" w:type="dxa"/>
              <w:left w:w="100" w:type="dxa"/>
              <w:bottom w:w="100" w:type="dxa"/>
              <w:right w:w="100" w:type="dxa"/>
            </w:tcMar>
          </w:tcPr>
          <w:p w14:paraId="455F095D" w14:textId="77777777" w:rsidR="0076606B" w:rsidRDefault="00504C2C">
            <w:pPr>
              <w:widowControl w:val="0"/>
              <w:spacing w:line="240" w:lineRule="auto"/>
              <w:rPr>
                <w:rFonts w:ascii="Calibri" w:eastAsia="Calibri" w:hAnsi="Calibri" w:cs="Calibri"/>
                <w:b/>
              </w:rPr>
            </w:pPr>
            <w:r>
              <w:rPr>
                <w:rFonts w:ascii="Calibri" w:hAnsi="Calibri"/>
                <w:b/>
              </w:rPr>
              <w:t>4</w:t>
            </w:r>
          </w:p>
        </w:tc>
        <w:tc>
          <w:tcPr>
            <w:tcW w:w="5760" w:type="dxa"/>
            <w:shd w:val="clear" w:color="auto" w:fill="auto"/>
            <w:tcMar>
              <w:top w:w="100" w:type="dxa"/>
              <w:left w:w="100" w:type="dxa"/>
              <w:bottom w:w="100" w:type="dxa"/>
              <w:right w:w="100" w:type="dxa"/>
            </w:tcMar>
          </w:tcPr>
          <w:p w14:paraId="69F71D62" w14:textId="77777777" w:rsidR="0076606B" w:rsidRDefault="00504C2C">
            <w:pPr>
              <w:widowControl w:val="0"/>
              <w:spacing w:line="240" w:lineRule="auto"/>
              <w:jc w:val="both"/>
              <w:rPr>
                <w:rFonts w:ascii="Calibri" w:eastAsia="Calibri" w:hAnsi="Calibri" w:cs="Calibri"/>
              </w:rPr>
            </w:pPr>
            <w:r>
              <w:rPr>
                <w:rFonts w:ascii="Calibri" w:hAnsi="Calibri"/>
              </w:rPr>
              <w:t>Direktwerbung auf elektronischem Wege für Waren oder Dienstleistungen, die nicht bereits von den angesprochenen Personen gekauft wurden, durch die PRISMA MEDIA-Gruppe und/oder ihre Partner.</w:t>
            </w:r>
          </w:p>
        </w:tc>
        <w:tc>
          <w:tcPr>
            <w:tcW w:w="4065" w:type="dxa"/>
            <w:shd w:val="clear" w:color="auto" w:fill="auto"/>
            <w:tcMar>
              <w:top w:w="100" w:type="dxa"/>
              <w:left w:w="100" w:type="dxa"/>
              <w:bottom w:w="100" w:type="dxa"/>
              <w:right w:w="100" w:type="dxa"/>
            </w:tcMar>
          </w:tcPr>
          <w:p w14:paraId="482F2852" w14:textId="77777777" w:rsidR="0076606B" w:rsidRDefault="00504C2C">
            <w:pPr>
              <w:widowControl w:val="0"/>
              <w:spacing w:line="240" w:lineRule="auto"/>
              <w:jc w:val="both"/>
              <w:rPr>
                <w:rFonts w:ascii="Calibri" w:eastAsia="Calibri" w:hAnsi="Calibri" w:cs="Calibri"/>
                <w:i/>
              </w:rPr>
            </w:pPr>
            <w:r>
              <w:rPr>
                <w:rFonts w:ascii="Calibri" w:hAnsi="Calibri"/>
                <w:b/>
              </w:rPr>
              <w:t xml:space="preserve">Einwilligung </w:t>
            </w:r>
            <w:r>
              <w:rPr>
                <w:rFonts w:ascii="Calibri" w:hAnsi="Calibri"/>
              </w:rPr>
              <w:t xml:space="preserve"> der betroffenen Person</w:t>
            </w:r>
            <w:r>
              <w:rPr>
                <w:rFonts w:ascii="Calibri" w:hAnsi="Calibri"/>
                <w:i/>
              </w:rPr>
              <w:t xml:space="preserve"> (Artikel 6 Absatz 1 </w:t>
            </w:r>
            <w:proofErr w:type="spellStart"/>
            <w:r>
              <w:rPr>
                <w:rFonts w:ascii="Calibri" w:hAnsi="Calibri"/>
                <w:i/>
              </w:rPr>
              <w:t>lit</w:t>
            </w:r>
            <w:proofErr w:type="spellEnd"/>
            <w:r>
              <w:rPr>
                <w:rFonts w:ascii="Calibri" w:hAnsi="Calibri"/>
                <w:i/>
              </w:rPr>
              <w:t>. a DSGVO)</w:t>
            </w:r>
          </w:p>
        </w:tc>
      </w:tr>
      <w:tr w:rsidR="0076606B" w14:paraId="10ED6B4E" w14:textId="77777777">
        <w:tc>
          <w:tcPr>
            <w:tcW w:w="480" w:type="dxa"/>
            <w:shd w:val="clear" w:color="auto" w:fill="CFE2F3"/>
            <w:tcMar>
              <w:top w:w="100" w:type="dxa"/>
              <w:left w:w="100" w:type="dxa"/>
              <w:bottom w:w="100" w:type="dxa"/>
              <w:right w:w="100" w:type="dxa"/>
            </w:tcMar>
          </w:tcPr>
          <w:p w14:paraId="03073CAD" w14:textId="77777777" w:rsidR="0076606B" w:rsidRDefault="00504C2C">
            <w:pPr>
              <w:widowControl w:val="0"/>
              <w:spacing w:line="240" w:lineRule="auto"/>
              <w:rPr>
                <w:rFonts w:ascii="Calibri" w:eastAsia="Calibri" w:hAnsi="Calibri" w:cs="Calibri"/>
                <w:b/>
              </w:rPr>
            </w:pPr>
            <w:r>
              <w:rPr>
                <w:rFonts w:ascii="Calibri" w:hAnsi="Calibri"/>
                <w:b/>
              </w:rPr>
              <w:lastRenderedPageBreak/>
              <w:t>5</w:t>
            </w:r>
          </w:p>
        </w:tc>
        <w:tc>
          <w:tcPr>
            <w:tcW w:w="5760" w:type="dxa"/>
            <w:shd w:val="clear" w:color="auto" w:fill="auto"/>
            <w:tcMar>
              <w:top w:w="100" w:type="dxa"/>
              <w:left w:w="100" w:type="dxa"/>
              <w:bottom w:w="100" w:type="dxa"/>
              <w:right w:w="100" w:type="dxa"/>
            </w:tcMar>
          </w:tcPr>
          <w:p w14:paraId="47AF5B04" w14:textId="77777777" w:rsidR="0076606B" w:rsidRDefault="00504C2C">
            <w:pPr>
              <w:widowControl w:val="0"/>
              <w:spacing w:line="240" w:lineRule="auto"/>
              <w:jc w:val="both"/>
              <w:rPr>
                <w:rFonts w:ascii="Calibri" w:eastAsia="Calibri" w:hAnsi="Calibri" w:cs="Calibri"/>
              </w:rPr>
            </w:pPr>
            <w:r>
              <w:rPr>
                <w:rFonts w:ascii="Calibri" w:hAnsi="Calibri"/>
              </w:rPr>
              <w:t>Werbe-Targeting über das Nutzerprofil in den Medien</w:t>
            </w:r>
          </w:p>
        </w:tc>
        <w:tc>
          <w:tcPr>
            <w:tcW w:w="4065" w:type="dxa"/>
            <w:shd w:val="clear" w:color="auto" w:fill="auto"/>
            <w:tcMar>
              <w:top w:w="100" w:type="dxa"/>
              <w:left w:w="100" w:type="dxa"/>
              <w:bottom w:w="100" w:type="dxa"/>
              <w:right w:w="100" w:type="dxa"/>
            </w:tcMar>
          </w:tcPr>
          <w:p w14:paraId="2D437BB4" w14:textId="77777777" w:rsidR="0076606B" w:rsidRDefault="00504C2C">
            <w:pPr>
              <w:widowControl w:val="0"/>
              <w:spacing w:line="240" w:lineRule="auto"/>
              <w:jc w:val="both"/>
              <w:rPr>
                <w:rFonts w:ascii="Calibri" w:eastAsia="Calibri" w:hAnsi="Calibri" w:cs="Calibri"/>
                <w:i/>
              </w:rPr>
            </w:pPr>
            <w:r>
              <w:rPr>
                <w:rFonts w:ascii="Calibri" w:hAnsi="Calibri"/>
                <w:b/>
              </w:rPr>
              <w:t xml:space="preserve">Einwilligung </w:t>
            </w:r>
            <w:r>
              <w:rPr>
                <w:rFonts w:ascii="Calibri" w:hAnsi="Calibri"/>
              </w:rPr>
              <w:t xml:space="preserve"> der betroffenen Person</w:t>
            </w:r>
            <w:r>
              <w:rPr>
                <w:rFonts w:ascii="Calibri" w:hAnsi="Calibri"/>
                <w:i/>
              </w:rPr>
              <w:t xml:space="preserve"> (Artikel 6 Absatz 1 </w:t>
            </w:r>
            <w:proofErr w:type="spellStart"/>
            <w:r>
              <w:rPr>
                <w:rFonts w:ascii="Calibri" w:hAnsi="Calibri"/>
                <w:i/>
              </w:rPr>
              <w:t>lit</w:t>
            </w:r>
            <w:proofErr w:type="spellEnd"/>
            <w:r>
              <w:rPr>
                <w:rFonts w:ascii="Calibri" w:hAnsi="Calibri"/>
                <w:i/>
              </w:rPr>
              <w:t>. a DSGVO)</w:t>
            </w:r>
          </w:p>
        </w:tc>
      </w:tr>
      <w:tr w:rsidR="0076606B" w14:paraId="0242CEE7" w14:textId="77777777">
        <w:tc>
          <w:tcPr>
            <w:tcW w:w="480" w:type="dxa"/>
            <w:shd w:val="clear" w:color="auto" w:fill="CFE2F3"/>
            <w:tcMar>
              <w:top w:w="100" w:type="dxa"/>
              <w:left w:w="100" w:type="dxa"/>
              <w:bottom w:w="100" w:type="dxa"/>
              <w:right w:w="100" w:type="dxa"/>
            </w:tcMar>
          </w:tcPr>
          <w:p w14:paraId="7F3A4AAD" w14:textId="77777777" w:rsidR="0076606B" w:rsidRDefault="00504C2C">
            <w:pPr>
              <w:widowControl w:val="0"/>
              <w:spacing w:line="240" w:lineRule="auto"/>
              <w:rPr>
                <w:rFonts w:ascii="Calibri" w:eastAsia="Calibri" w:hAnsi="Calibri" w:cs="Calibri"/>
                <w:b/>
              </w:rPr>
            </w:pPr>
            <w:r>
              <w:rPr>
                <w:rFonts w:ascii="Calibri" w:hAnsi="Calibri"/>
                <w:b/>
              </w:rPr>
              <w:t>6</w:t>
            </w:r>
          </w:p>
        </w:tc>
        <w:tc>
          <w:tcPr>
            <w:tcW w:w="5760" w:type="dxa"/>
            <w:shd w:val="clear" w:color="auto" w:fill="auto"/>
            <w:tcMar>
              <w:top w:w="100" w:type="dxa"/>
              <w:left w:w="100" w:type="dxa"/>
              <w:bottom w:w="100" w:type="dxa"/>
              <w:right w:w="100" w:type="dxa"/>
            </w:tcMar>
          </w:tcPr>
          <w:p w14:paraId="7A4FC9A7" w14:textId="77777777" w:rsidR="0076606B" w:rsidRDefault="00504C2C">
            <w:pPr>
              <w:widowControl w:val="0"/>
              <w:spacing w:line="240" w:lineRule="auto"/>
              <w:jc w:val="both"/>
              <w:rPr>
                <w:rFonts w:ascii="Calibri" w:eastAsia="Calibri" w:hAnsi="Calibri" w:cs="Calibri"/>
              </w:rPr>
            </w:pPr>
            <w:r>
              <w:rPr>
                <w:rFonts w:ascii="Calibri" w:hAnsi="Calibri"/>
              </w:rPr>
              <w:t>Sicherheit und Wartung der Systeme von PRISMA CONNECT</w:t>
            </w:r>
          </w:p>
        </w:tc>
        <w:tc>
          <w:tcPr>
            <w:tcW w:w="4065" w:type="dxa"/>
            <w:shd w:val="clear" w:color="auto" w:fill="auto"/>
            <w:tcMar>
              <w:top w:w="100" w:type="dxa"/>
              <w:left w:w="100" w:type="dxa"/>
              <w:bottom w:w="100" w:type="dxa"/>
              <w:right w:w="100" w:type="dxa"/>
            </w:tcMar>
          </w:tcPr>
          <w:p w14:paraId="61F800C7" w14:textId="77777777" w:rsidR="0076606B" w:rsidRDefault="00504C2C">
            <w:pPr>
              <w:widowControl w:val="0"/>
              <w:spacing w:line="240" w:lineRule="auto"/>
              <w:jc w:val="both"/>
              <w:rPr>
                <w:rFonts w:ascii="Calibri" w:eastAsia="Calibri" w:hAnsi="Calibri" w:cs="Calibri"/>
                <w:i/>
              </w:rPr>
            </w:pPr>
            <w:r>
              <w:rPr>
                <w:rFonts w:ascii="Calibri" w:hAnsi="Calibri"/>
              </w:rPr>
              <w:t xml:space="preserve">Verarbeitung erforderlich zur Wahrung der </w:t>
            </w:r>
            <w:r>
              <w:rPr>
                <w:rFonts w:ascii="Calibri" w:hAnsi="Calibri"/>
                <w:b/>
              </w:rPr>
              <w:t>berechtigten Interessen</w:t>
            </w:r>
            <w:r>
              <w:rPr>
                <w:rFonts w:ascii="Calibri" w:hAnsi="Calibri"/>
              </w:rPr>
              <w:t xml:space="preserve"> des Verantwortlichen </w:t>
            </w:r>
            <w:r>
              <w:rPr>
                <w:rFonts w:ascii="Calibri" w:hAnsi="Calibri"/>
                <w:i/>
              </w:rPr>
              <w:t xml:space="preserve">(Art. 6 Abs. 1 </w:t>
            </w:r>
            <w:proofErr w:type="spellStart"/>
            <w:r>
              <w:rPr>
                <w:rFonts w:ascii="Calibri" w:hAnsi="Calibri"/>
                <w:i/>
              </w:rPr>
              <w:t>lit</w:t>
            </w:r>
            <w:proofErr w:type="spellEnd"/>
            <w:r>
              <w:rPr>
                <w:rFonts w:ascii="Calibri" w:hAnsi="Calibri"/>
                <w:i/>
              </w:rPr>
              <w:t xml:space="preserve">. f DSGVO) </w:t>
            </w:r>
          </w:p>
        </w:tc>
      </w:tr>
      <w:tr w:rsidR="0076606B" w14:paraId="04648982" w14:textId="77777777">
        <w:tc>
          <w:tcPr>
            <w:tcW w:w="480" w:type="dxa"/>
            <w:shd w:val="clear" w:color="auto" w:fill="CFE2F3"/>
            <w:tcMar>
              <w:top w:w="100" w:type="dxa"/>
              <w:left w:w="100" w:type="dxa"/>
              <w:bottom w:w="100" w:type="dxa"/>
              <w:right w:w="100" w:type="dxa"/>
            </w:tcMar>
          </w:tcPr>
          <w:p w14:paraId="58082A04" w14:textId="77777777" w:rsidR="0076606B" w:rsidRDefault="00504C2C">
            <w:pPr>
              <w:widowControl w:val="0"/>
              <w:spacing w:line="240" w:lineRule="auto"/>
              <w:rPr>
                <w:rFonts w:ascii="Calibri" w:eastAsia="Calibri" w:hAnsi="Calibri" w:cs="Calibri"/>
                <w:b/>
              </w:rPr>
            </w:pPr>
            <w:r>
              <w:rPr>
                <w:rFonts w:ascii="Calibri" w:hAnsi="Calibri"/>
                <w:b/>
              </w:rPr>
              <w:t>7</w:t>
            </w:r>
          </w:p>
        </w:tc>
        <w:tc>
          <w:tcPr>
            <w:tcW w:w="5760" w:type="dxa"/>
            <w:shd w:val="clear" w:color="auto" w:fill="auto"/>
            <w:tcMar>
              <w:top w:w="100" w:type="dxa"/>
              <w:left w:w="100" w:type="dxa"/>
              <w:bottom w:w="100" w:type="dxa"/>
              <w:right w:w="100" w:type="dxa"/>
            </w:tcMar>
          </w:tcPr>
          <w:p w14:paraId="4C40BAD7" w14:textId="77777777" w:rsidR="0076606B" w:rsidRDefault="00504C2C">
            <w:pPr>
              <w:spacing w:line="240" w:lineRule="auto"/>
              <w:rPr>
                <w:rFonts w:ascii="Calibri" w:eastAsia="Calibri" w:hAnsi="Calibri" w:cs="Calibri"/>
              </w:rPr>
            </w:pPr>
            <w:r>
              <w:rPr>
                <w:rFonts w:ascii="Calibri" w:hAnsi="Calibri"/>
              </w:rPr>
              <w:t>Verwaltung der Zahlungsausfälle, der außergerichtlichen Streitschlichtung und Rechtsstreitigkeiten mit Kunden</w:t>
            </w:r>
          </w:p>
          <w:p w14:paraId="6A4C9D59" w14:textId="77777777" w:rsidR="0076606B" w:rsidRDefault="0076606B">
            <w:pPr>
              <w:widowControl w:val="0"/>
              <w:spacing w:line="240" w:lineRule="auto"/>
              <w:jc w:val="both"/>
              <w:rPr>
                <w:rFonts w:ascii="Calibri" w:eastAsia="Calibri" w:hAnsi="Calibri" w:cs="Calibri"/>
              </w:rPr>
            </w:pPr>
          </w:p>
        </w:tc>
        <w:tc>
          <w:tcPr>
            <w:tcW w:w="4065" w:type="dxa"/>
            <w:shd w:val="clear" w:color="auto" w:fill="auto"/>
            <w:tcMar>
              <w:top w:w="100" w:type="dxa"/>
              <w:left w:w="100" w:type="dxa"/>
              <w:bottom w:w="100" w:type="dxa"/>
              <w:right w:w="100" w:type="dxa"/>
            </w:tcMar>
          </w:tcPr>
          <w:p w14:paraId="183D57F8" w14:textId="77777777" w:rsidR="0076606B" w:rsidRDefault="00504C2C">
            <w:pPr>
              <w:widowControl w:val="0"/>
              <w:spacing w:line="240" w:lineRule="auto"/>
              <w:jc w:val="both"/>
              <w:rPr>
                <w:rFonts w:ascii="Calibri" w:eastAsia="Calibri" w:hAnsi="Calibri" w:cs="Calibri"/>
              </w:rPr>
            </w:pPr>
            <w:r>
              <w:rPr>
                <w:rFonts w:ascii="Calibri" w:hAnsi="Calibri"/>
              </w:rPr>
              <w:t xml:space="preserve">Verarbeitung erforderlich zur Wahrung der </w:t>
            </w:r>
            <w:r>
              <w:rPr>
                <w:rFonts w:ascii="Calibri" w:hAnsi="Calibri"/>
                <w:b/>
              </w:rPr>
              <w:t>berechtigten Interessen</w:t>
            </w:r>
            <w:r>
              <w:rPr>
                <w:rFonts w:ascii="Calibri" w:hAnsi="Calibri"/>
              </w:rPr>
              <w:t xml:space="preserve"> des Verantwortlichen </w:t>
            </w:r>
            <w:r>
              <w:rPr>
                <w:rFonts w:ascii="Calibri" w:hAnsi="Calibri"/>
                <w:i/>
              </w:rPr>
              <w:t xml:space="preserve">(Art. 6 Abs. 1 </w:t>
            </w:r>
            <w:proofErr w:type="spellStart"/>
            <w:r>
              <w:rPr>
                <w:rFonts w:ascii="Calibri" w:hAnsi="Calibri"/>
                <w:i/>
              </w:rPr>
              <w:t>lit</w:t>
            </w:r>
            <w:proofErr w:type="spellEnd"/>
            <w:r>
              <w:rPr>
                <w:rFonts w:ascii="Calibri" w:hAnsi="Calibri"/>
                <w:i/>
              </w:rPr>
              <w:t xml:space="preserve">. f DSGVO) </w:t>
            </w:r>
          </w:p>
        </w:tc>
      </w:tr>
    </w:tbl>
    <w:p w14:paraId="1FFBED7C" w14:textId="77777777" w:rsidR="0076606B" w:rsidRDefault="0076606B">
      <w:pPr>
        <w:spacing w:line="240" w:lineRule="auto"/>
        <w:jc w:val="both"/>
        <w:rPr>
          <w:rFonts w:ascii="Calibri" w:eastAsia="Calibri" w:hAnsi="Calibri" w:cs="Calibri"/>
        </w:rPr>
      </w:pPr>
    </w:p>
    <w:p w14:paraId="1ED27CCD" w14:textId="77777777" w:rsidR="0076606B" w:rsidRDefault="0076606B">
      <w:pPr>
        <w:spacing w:line="240" w:lineRule="auto"/>
        <w:jc w:val="both"/>
        <w:rPr>
          <w:rFonts w:ascii="Calibri" w:eastAsia="Calibri" w:hAnsi="Calibri" w:cs="Calibri"/>
        </w:rPr>
      </w:pPr>
    </w:p>
    <w:p w14:paraId="0C0A7448" w14:textId="77777777" w:rsidR="0076606B" w:rsidRDefault="00504C2C">
      <w:pPr>
        <w:spacing w:line="240" w:lineRule="auto"/>
        <w:jc w:val="both"/>
        <w:rPr>
          <w:rFonts w:ascii="Calibri" w:eastAsia="Calibri" w:hAnsi="Calibri" w:cs="Calibri"/>
        </w:rPr>
      </w:pPr>
      <w:r>
        <w:rPr>
          <w:rFonts w:ascii="Calibri" w:hAnsi="Calibri"/>
        </w:rPr>
        <w:t xml:space="preserve">Soweit die Zwecke 3. „Verbesserung der Dienste und der Nutzererfahrung“ und 6. „Gewährleistung der Sicherheit und Wartung der PRISMA CONNECT-Systeme“ auf der Rechtsgrundlage des </w:t>
      </w:r>
      <w:r>
        <w:rPr>
          <w:rFonts w:ascii="Calibri" w:hAnsi="Calibri"/>
          <w:b/>
        </w:rPr>
        <w:t>berechtigten Interesses der PRISMA MEDIA-Gruppe</w:t>
      </w:r>
      <w:r>
        <w:rPr>
          <w:rFonts w:ascii="Calibri" w:hAnsi="Calibri"/>
        </w:rPr>
        <w:t xml:space="preserve"> basieren, wurden sie einer spezifischen Studie unterzogen, um eine Abwägung zwischen den Interessen der PRISMA MEDIA-Gruppe und den Interessen der Internetanwender vorzunehmen.</w:t>
      </w:r>
    </w:p>
    <w:p w14:paraId="081B9D4A" w14:textId="77777777" w:rsidR="0076606B" w:rsidRDefault="0076606B">
      <w:pPr>
        <w:spacing w:line="240" w:lineRule="auto"/>
        <w:jc w:val="both"/>
        <w:rPr>
          <w:rFonts w:ascii="Calibri" w:eastAsia="Calibri" w:hAnsi="Calibri" w:cs="Calibri"/>
        </w:rPr>
      </w:pPr>
    </w:p>
    <w:p w14:paraId="266DDD07" w14:textId="77777777" w:rsidR="0076606B" w:rsidRDefault="0076606B">
      <w:pPr>
        <w:spacing w:line="240" w:lineRule="auto"/>
        <w:jc w:val="both"/>
        <w:rPr>
          <w:rFonts w:ascii="Calibri" w:eastAsia="Calibri" w:hAnsi="Calibri" w:cs="Calibri"/>
        </w:rPr>
        <w:sectPr w:rsidR="0076606B">
          <w:footerReference w:type="default" r:id="rId17"/>
          <w:footerReference w:type="first" r:id="rId18"/>
          <w:pgSz w:w="11909" w:h="16834"/>
          <w:pgMar w:top="1440" w:right="1440" w:bottom="1440" w:left="1440" w:header="720" w:footer="720" w:gutter="0"/>
          <w:pgNumType w:start="0"/>
          <w:cols w:space="720"/>
          <w:titlePg/>
        </w:sectPr>
      </w:pPr>
    </w:p>
    <w:p w14:paraId="5FC51169" w14:textId="77777777" w:rsidR="0076606B" w:rsidRDefault="0076606B">
      <w:pPr>
        <w:spacing w:line="240" w:lineRule="auto"/>
        <w:jc w:val="both"/>
        <w:rPr>
          <w:rFonts w:ascii="Calibri" w:eastAsia="Calibri" w:hAnsi="Calibri" w:cs="Calibri"/>
        </w:rPr>
      </w:pPr>
    </w:p>
    <w:tbl>
      <w:tblPr>
        <w:tblStyle w:val="a0"/>
        <w:tblW w:w="1581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3375"/>
        <w:gridCol w:w="8295"/>
      </w:tblGrid>
      <w:tr w:rsidR="0076606B" w14:paraId="184FE81C" w14:textId="77777777">
        <w:tc>
          <w:tcPr>
            <w:tcW w:w="4140" w:type="dxa"/>
            <w:shd w:val="clear" w:color="auto" w:fill="C9DAF8"/>
            <w:tcMar>
              <w:top w:w="100" w:type="dxa"/>
              <w:left w:w="100" w:type="dxa"/>
              <w:bottom w:w="100" w:type="dxa"/>
              <w:right w:w="100" w:type="dxa"/>
            </w:tcMar>
          </w:tcPr>
          <w:p w14:paraId="2639C801" w14:textId="77777777" w:rsidR="0076606B" w:rsidRDefault="00504C2C">
            <w:pPr>
              <w:widowControl w:val="0"/>
              <w:spacing w:line="240" w:lineRule="auto"/>
              <w:jc w:val="center"/>
              <w:rPr>
                <w:rFonts w:ascii="Calibri" w:eastAsia="Calibri" w:hAnsi="Calibri" w:cs="Calibri"/>
                <w:b/>
              </w:rPr>
            </w:pPr>
            <w:r>
              <w:rPr>
                <w:rFonts w:ascii="Calibri" w:hAnsi="Calibri"/>
                <w:b/>
              </w:rPr>
              <w:t>INTERESSE VON PRISMA MEDIA</w:t>
            </w:r>
          </w:p>
        </w:tc>
        <w:tc>
          <w:tcPr>
            <w:tcW w:w="3375" w:type="dxa"/>
            <w:shd w:val="clear" w:color="auto" w:fill="C9DAF8"/>
            <w:tcMar>
              <w:top w:w="100" w:type="dxa"/>
              <w:left w:w="100" w:type="dxa"/>
              <w:bottom w:w="100" w:type="dxa"/>
              <w:right w:w="100" w:type="dxa"/>
            </w:tcMar>
          </w:tcPr>
          <w:p w14:paraId="11BAA68F" w14:textId="77777777" w:rsidR="0076606B" w:rsidRDefault="00504C2C">
            <w:pPr>
              <w:widowControl w:val="0"/>
              <w:spacing w:line="240" w:lineRule="auto"/>
              <w:jc w:val="center"/>
              <w:rPr>
                <w:rFonts w:ascii="Calibri" w:eastAsia="Calibri" w:hAnsi="Calibri" w:cs="Calibri"/>
                <w:b/>
              </w:rPr>
            </w:pPr>
            <w:r>
              <w:rPr>
                <w:rFonts w:ascii="Calibri" w:hAnsi="Calibri"/>
                <w:b/>
              </w:rPr>
              <w:t>RECHTMÄSSIGKEIT DES INTERESSES</w:t>
            </w:r>
          </w:p>
        </w:tc>
        <w:tc>
          <w:tcPr>
            <w:tcW w:w="8295" w:type="dxa"/>
            <w:shd w:val="clear" w:color="auto" w:fill="C9DAF8"/>
            <w:tcMar>
              <w:top w:w="100" w:type="dxa"/>
              <w:left w:w="100" w:type="dxa"/>
              <w:bottom w:w="100" w:type="dxa"/>
              <w:right w:w="100" w:type="dxa"/>
            </w:tcMar>
          </w:tcPr>
          <w:p w14:paraId="40946768" w14:textId="77777777" w:rsidR="0076606B" w:rsidRDefault="00504C2C">
            <w:pPr>
              <w:widowControl w:val="0"/>
              <w:spacing w:line="240" w:lineRule="auto"/>
              <w:jc w:val="center"/>
              <w:rPr>
                <w:rFonts w:ascii="Calibri" w:eastAsia="Calibri" w:hAnsi="Calibri" w:cs="Calibri"/>
                <w:b/>
              </w:rPr>
            </w:pPr>
            <w:r>
              <w:rPr>
                <w:rFonts w:ascii="Calibri" w:hAnsi="Calibri"/>
                <w:b/>
              </w:rPr>
              <w:t>FOLGEN FÜR DIE PERSONEN</w:t>
            </w:r>
          </w:p>
        </w:tc>
      </w:tr>
      <w:tr w:rsidR="0076606B" w14:paraId="22120B09" w14:textId="77777777">
        <w:trPr>
          <w:trHeight w:val="420"/>
        </w:trPr>
        <w:tc>
          <w:tcPr>
            <w:tcW w:w="15810" w:type="dxa"/>
            <w:gridSpan w:val="3"/>
            <w:shd w:val="clear" w:color="auto" w:fill="FCE5CD"/>
          </w:tcPr>
          <w:p w14:paraId="4C884028" w14:textId="77777777" w:rsidR="0076606B" w:rsidRDefault="00504C2C">
            <w:pPr>
              <w:spacing w:line="240" w:lineRule="auto"/>
              <w:jc w:val="center"/>
              <w:rPr>
                <w:rFonts w:ascii="Calibri" w:eastAsia="Calibri" w:hAnsi="Calibri" w:cs="Calibri"/>
                <w:b/>
              </w:rPr>
            </w:pPr>
            <w:r>
              <w:rPr>
                <w:rFonts w:ascii="Calibri" w:hAnsi="Calibri"/>
                <w:b/>
                <w:sz w:val="20"/>
              </w:rPr>
              <w:t>ZWECK 3: Verbesserung der Dienste und der Nutzererfahrung bei PMC, Kundenbindungsmaßnahmen und Direktwerbung auf dem Postweg oder über ein automatisiertes Anrufsystem mit menschlicher Mitwirkung und Telefonanrufen</w:t>
            </w:r>
          </w:p>
        </w:tc>
      </w:tr>
      <w:tr w:rsidR="0076606B" w14:paraId="7817A732" w14:textId="77777777">
        <w:tc>
          <w:tcPr>
            <w:tcW w:w="4140" w:type="dxa"/>
            <w:shd w:val="clear" w:color="auto" w:fill="auto"/>
            <w:tcMar>
              <w:top w:w="100" w:type="dxa"/>
              <w:left w:w="100" w:type="dxa"/>
              <w:bottom w:w="100" w:type="dxa"/>
              <w:right w:w="100" w:type="dxa"/>
            </w:tcMar>
          </w:tcPr>
          <w:p w14:paraId="293E1D35" w14:textId="77777777" w:rsidR="0076606B" w:rsidRDefault="00504C2C">
            <w:pPr>
              <w:spacing w:after="120" w:line="281" w:lineRule="auto"/>
              <w:rPr>
                <w:rFonts w:ascii="Calibri" w:eastAsia="Calibri" w:hAnsi="Calibri" w:cs="Calibri"/>
              </w:rPr>
            </w:pPr>
            <w:r>
              <w:rPr>
                <w:rFonts w:ascii="Calibri" w:hAnsi="Calibri"/>
              </w:rPr>
              <w:t xml:space="preserve">Bessere Kenntnis der Kunden durch: </w:t>
            </w:r>
          </w:p>
          <w:p w14:paraId="4EF331ED" w14:textId="77777777" w:rsidR="0076606B" w:rsidRDefault="00504C2C">
            <w:pPr>
              <w:spacing w:after="120" w:line="281" w:lineRule="auto"/>
              <w:rPr>
                <w:rFonts w:ascii="Calibri" w:eastAsia="Calibri" w:hAnsi="Calibri" w:cs="Calibri"/>
              </w:rPr>
            </w:pPr>
            <w:r>
              <w:rPr>
                <w:rFonts w:ascii="Calibri" w:hAnsi="Calibri"/>
              </w:rPr>
              <w:t xml:space="preserve">- Einholung von Feedback, um die Erfahrung durch eine Anpassung an ihre Bedürfnisse zu verbessern, insbesondere durch die Entwicklung neuer Funktionen; </w:t>
            </w:r>
          </w:p>
          <w:p w14:paraId="62CF295D" w14:textId="77777777" w:rsidR="0076606B" w:rsidRDefault="00504C2C">
            <w:pPr>
              <w:spacing w:after="120" w:line="281" w:lineRule="auto"/>
              <w:rPr>
                <w:rFonts w:ascii="Calibri" w:eastAsia="Calibri" w:hAnsi="Calibri" w:cs="Calibri"/>
              </w:rPr>
            </w:pPr>
            <w:r>
              <w:rPr>
                <w:rFonts w:ascii="Calibri" w:hAnsi="Calibri"/>
              </w:rPr>
              <w:t xml:space="preserve">- Kundenbindungsmaßnahmen, insbesondere durch den Versand relevanter E-Mails, um ihnen Produkte und Dienstleistungen der PRISMA MEDIA-Gruppe anzubieten, die ihren Interessen entsprechen. </w:t>
            </w:r>
          </w:p>
          <w:p w14:paraId="4072AD93" w14:textId="77777777" w:rsidR="0076606B" w:rsidRDefault="00504C2C">
            <w:pPr>
              <w:spacing w:after="120" w:line="281" w:lineRule="auto"/>
              <w:rPr>
                <w:rFonts w:ascii="Calibri" w:eastAsia="Calibri" w:hAnsi="Calibri" w:cs="Calibri"/>
              </w:rPr>
            </w:pPr>
            <w:r>
              <w:rPr>
                <w:rFonts w:ascii="Calibri" w:hAnsi="Calibri"/>
              </w:rPr>
              <w:t>- Direktwerbung auf dem Postweg und/oder telefonisch durch die PRISMA MEDIA-Gruppe oder ihre Partner.</w:t>
            </w:r>
          </w:p>
        </w:tc>
        <w:tc>
          <w:tcPr>
            <w:tcW w:w="3375" w:type="dxa"/>
            <w:shd w:val="clear" w:color="auto" w:fill="auto"/>
            <w:tcMar>
              <w:top w:w="100" w:type="dxa"/>
              <w:left w:w="100" w:type="dxa"/>
              <w:bottom w:w="100" w:type="dxa"/>
              <w:right w:w="100" w:type="dxa"/>
            </w:tcMar>
          </w:tcPr>
          <w:p w14:paraId="0A79C39C" w14:textId="77777777" w:rsidR="0076606B" w:rsidRDefault="00504C2C">
            <w:pPr>
              <w:widowControl w:val="0"/>
              <w:spacing w:line="240" w:lineRule="auto"/>
              <w:jc w:val="both"/>
              <w:rPr>
                <w:rFonts w:ascii="Calibri" w:eastAsia="Calibri" w:hAnsi="Calibri" w:cs="Calibri"/>
              </w:rPr>
            </w:pPr>
            <w:r>
              <w:rPr>
                <w:rFonts w:ascii="Calibri" w:hAnsi="Calibri"/>
              </w:rPr>
              <w:t>Die durchgeführten Verarbeitungen entsprechen den Standards der Geschäftspraxis der französischen Datenschutzbehörde CNIL</w:t>
            </w:r>
          </w:p>
        </w:tc>
        <w:tc>
          <w:tcPr>
            <w:tcW w:w="8295" w:type="dxa"/>
            <w:shd w:val="clear" w:color="auto" w:fill="auto"/>
            <w:tcMar>
              <w:top w:w="100" w:type="dxa"/>
              <w:left w:w="100" w:type="dxa"/>
              <w:bottom w:w="100" w:type="dxa"/>
              <w:right w:w="100" w:type="dxa"/>
            </w:tcMar>
          </w:tcPr>
          <w:p w14:paraId="7C51FE07" w14:textId="77777777" w:rsidR="0076606B" w:rsidRDefault="00504C2C">
            <w:pPr>
              <w:spacing w:line="281" w:lineRule="auto"/>
              <w:rPr>
                <w:rFonts w:ascii="Calibri" w:eastAsia="Calibri" w:hAnsi="Calibri" w:cs="Calibri"/>
              </w:rPr>
            </w:pPr>
            <w:r>
              <w:rPr>
                <w:rFonts w:ascii="Calibri" w:hAnsi="Calibri"/>
                <w:b/>
                <w:sz w:val="20"/>
              </w:rPr>
              <w:t xml:space="preserve">Verbesserung der Dienste und der Nutzererfahrung bei PMC: </w:t>
            </w:r>
            <w:r>
              <w:rPr>
                <w:rFonts w:ascii="Calibri" w:hAnsi="Calibri"/>
              </w:rPr>
              <w:t>Bei der Einrichtung eines PMC-Kontos stellt die Verarbeitung zum Zweck der Verbesserung der Dienste und der Nutzererfahrung angemessene Erwartungen für die Kunden dar. Um diese vernünftigen Erwartungen zu stärken, informiert die PRISMA MEDIA-Gruppe die Nutzer über diese Verarbeitungen in den Informationsvermerken und in dieser Datenschutzerklärung</w:t>
            </w:r>
          </w:p>
          <w:p w14:paraId="708B41E2" w14:textId="77777777" w:rsidR="0076606B" w:rsidRDefault="00504C2C">
            <w:pPr>
              <w:pBdr>
                <w:top w:val="nil"/>
                <w:left w:val="nil"/>
                <w:bottom w:val="nil"/>
                <w:right w:val="nil"/>
                <w:between w:val="nil"/>
              </w:pBdr>
              <w:spacing w:line="281" w:lineRule="auto"/>
              <w:rPr>
                <w:rFonts w:ascii="Calibri" w:eastAsia="Calibri" w:hAnsi="Calibri" w:cs="Calibri"/>
              </w:rPr>
            </w:pPr>
            <w:r>
              <w:rPr>
                <w:rFonts w:ascii="Calibri" w:hAnsi="Calibri"/>
              </w:rPr>
              <w:t>Angesichts der obigen Ausführungen beeinträchtigt das berechtigte Interesse der PRISMA MEDIA-Gruppe, die Dienste und die Nutzererfahrung zu verbessern, nicht die Grundrechte und -freiheiten der Nutzer.</w:t>
            </w:r>
          </w:p>
          <w:p w14:paraId="296B784F" w14:textId="77777777" w:rsidR="0076606B" w:rsidRDefault="00504C2C">
            <w:pPr>
              <w:pBdr>
                <w:top w:val="nil"/>
                <w:left w:val="nil"/>
                <w:bottom w:val="nil"/>
                <w:right w:val="nil"/>
                <w:between w:val="nil"/>
              </w:pBdr>
              <w:spacing w:line="281" w:lineRule="auto"/>
              <w:rPr>
                <w:rFonts w:ascii="Calibri" w:eastAsia="Calibri" w:hAnsi="Calibri" w:cs="Calibri"/>
              </w:rPr>
            </w:pPr>
            <w:r>
              <w:rPr>
                <w:rFonts w:ascii="Calibri" w:hAnsi="Calibri"/>
                <w:b/>
                <w:sz w:val="20"/>
              </w:rPr>
              <w:t>Direktwerbung für vergleichbare oder ähnliche Produkte und Dienstleistungen durch die PRISMA MEDIA-Gruppe</w:t>
            </w:r>
            <w:r>
              <w:rPr>
                <w:rFonts w:ascii="Calibri" w:hAnsi="Calibri"/>
              </w:rPr>
              <w:t xml:space="preserve">:  Die betroffenen Personen, die Abonnements abgeschlossen oder Produkte gekauft haben, können vernünftigerweise erwarten, dass ihre Daten von der PRISMA MEDIA-Gruppe verarbeitet werden können, um ihnen Werbungen für vergleichbare oder ähnliche Produkte und Dienstleistungen gemäß den in </w:t>
            </w:r>
            <w:r>
              <w:rPr>
                <w:rFonts w:ascii="Calibri" w:hAnsi="Calibri"/>
                <w:b/>
              </w:rPr>
              <w:t>REGISTERKARTE 1 Abschnitt 1.4</w:t>
            </w:r>
            <w:r>
              <w:rPr>
                <w:rFonts w:ascii="Calibri" w:hAnsi="Calibri"/>
              </w:rPr>
              <w:t xml:space="preserve"> beschriebenen Bestimmungen zu senden. Diese Verarbeitungen sind nicht geeignet, die Kunden hinsichtlich der Durchführungsmodalitäten oder der Folgen der Verarbeitungen zu überraschen, da diese Maßnahmen vernünftigerweise vorhergesehen werden können. </w:t>
            </w:r>
          </w:p>
          <w:p w14:paraId="1AF33642" w14:textId="77777777" w:rsidR="0076606B" w:rsidRDefault="00504C2C">
            <w:pPr>
              <w:spacing w:after="120" w:line="281" w:lineRule="auto"/>
              <w:rPr>
                <w:rFonts w:ascii="Calibri" w:eastAsia="Calibri" w:hAnsi="Calibri" w:cs="Calibri"/>
              </w:rPr>
            </w:pPr>
            <w:r>
              <w:rPr>
                <w:rFonts w:ascii="Calibri" w:hAnsi="Calibri"/>
                <w:b/>
                <w:sz w:val="20"/>
              </w:rPr>
              <w:t>Direktwerbung auf dem Postweg und/oder telefonisch durch die PRISMA MEDIA-Gruppe oder ihre Partner:</w:t>
            </w:r>
            <w:r>
              <w:rPr>
                <w:rFonts w:ascii="Calibri" w:hAnsi="Calibri"/>
                <w:b/>
              </w:rPr>
              <w:t xml:space="preserve"> </w:t>
            </w:r>
            <w:r>
              <w:rPr>
                <w:rFonts w:ascii="Calibri" w:hAnsi="Calibri"/>
              </w:rPr>
              <w:t xml:space="preserve">Die Liste der Partner, an die Dateien mit den Daten weitergegeben werden, finden Sie in der </w:t>
            </w:r>
            <w:r>
              <w:rPr>
                <w:rFonts w:ascii="Calibri" w:hAnsi="Calibri"/>
                <w:b/>
              </w:rPr>
              <w:t>REGISTERKARTE 5, Abschnitt 5.3</w:t>
            </w:r>
            <w:r>
              <w:rPr>
                <w:rFonts w:ascii="Calibri" w:hAnsi="Calibri"/>
              </w:rPr>
              <w:t xml:space="preserve">. Die postalische oder telefonische Direktwerbung ist unter der Voraussetzung möglich, dass die Personen zum Zeitpunkt der </w:t>
            </w:r>
            <w:r>
              <w:rPr>
                <w:rFonts w:ascii="Calibri" w:hAnsi="Calibri"/>
              </w:rPr>
              <w:lastRenderedPageBreak/>
              <w:t>Datenerhebung über die Nutzung ihrer Daten zu Werbezwecken informiert wurden und in der Lage sind, dieser Nutzung auf einfache und kostenlose Weise zu widersprechen.</w:t>
            </w:r>
          </w:p>
          <w:p w14:paraId="7F75475B" w14:textId="77777777" w:rsidR="0076606B" w:rsidRDefault="00504C2C">
            <w:pPr>
              <w:spacing w:line="281" w:lineRule="auto"/>
              <w:jc w:val="both"/>
              <w:rPr>
                <w:rFonts w:ascii="Calibri" w:eastAsia="Calibri" w:hAnsi="Calibri" w:cs="Calibri"/>
              </w:rPr>
            </w:pPr>
            <w:r>
              <w:rPr>
                <w:rFonts w:ascii="Calibri" w:hAnsi="Calibri"/>
              </w:rPr>
              <w:t xml:space="preserve">Dabei wird auf Folgendes hingewiesen: </w:t>
            </w:r>
          </w:p>
          <w:p w14:paraId="513F75E7"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 Jede Person hat die Möglichkeit, jederzeit leicht über einen klickbaren Link in der E-Mail dieser Verarbeitung zu widersprechen und dadurch die Kontrolle über ihre Daten zu behalten und ihre Rechte auszuüben. </w:t>
            </w:r>
          </w:p>
          <w:p w14:paraId="0A9B04E6" w14:textId="77777777" w:rsidR="0076606B" w:rsidRDefault="00504C2C">
            <w:pPr>
              <w:spacing w:line="240" w:lineRule="auto"/>
              <w:jc w:val="both"/>
              <w:rPr>
                <w:rFonts w:ascii="Calibri" w:eastAsia="Calibri" w:hAnsi="Calibri" w:cs="Calibri"/>
                <w:highlight w:val="white"/>
              </w:rPr>
            </w:pPr>
            <w:r>
              <w:rPr>
                <w:rFonts w:ascii="Calibri" w:hAnsi="Calibri"/>
              </w:rPr>
              <w:t>- Es werden keine sensiblen Daten im Sinne der geltenden Datenschutzbestimmungen erhoben und für die Verarbeitungen zur Verbesserung der Dienste und der Nutzererfahrung verwendet.</w:t>
            </w:r>
            <w:r>
              <w:rPr>
                <w:sz w:val="20"/>
              </w:rPr>
              <w:t xml:space="preserve"> </w:t>
            </w:r>
          </w:p>
        </w:tc>
      </w:tr>
      <w:tr w:rsidR="0076606B" w14:paraId="53BC6850" w14:textId="77777777">
        <w:trPr>
          <w:trHeight w:val="420"/>
        </w:trPr>
        <w:tc>
          <w:tcPr>
            <w:tcW w:w="15810" w:type="dxa"/>
            <w:gridSpan w:val="3"/>
            <w:shd w:val="clear" w:color="auto" w:fill="FCE5CD"/>
            <w:tcMar>
              <w:top w:w="100" w:type="dxa"/>
              <w:left w:w="100" w:type="dxa"/>
              <w:bottom w:w="100" w:type="dxa"/>
              <w:right w:w="100" w:type="dxa"/>
            </w:tcMar>
          </w:tcPr>
          <w:p w14:paraId="3E76197B" w14:textId="77777777" w:rsidR="0076606B" w:rsidRDefault="00504C2C">
            <w:pPr>
              <w:spacing w:line="240" w:lineRule="auto"/>
              <w:jc w:val="center"/>
              <w:rPr>
                <w:rFonts w:ascii="Calibri" w:eastAsia="Calibri" w:hAnsi="Calibri" w:cs="Calibri"/>
                <w:sz w:val="20"/>
                <w:szCs w:val="20"/>
              </w:rPr>
            </w:pPr>
            <w:r>
              <w:rPr>
                <w:rFonts w:ascii="Calibri" w:hAnsi="Calibri"/>
                <w:b/>
                <w:sz w:val="20"/>
              </w:rPr>
              <w:lastRenderedPageBreak/>
              <w:t>ZWECK 6: Sicherheit und Wartung von PRISMA CONNECT</w:t>
            </w:r>
          </w:p>
        </w:tc>
      </w:tr>
      <w:tr w:rsidR="0076606B" w14:paraId="764CFE79" w14:textId="77777777">
        <w:tc>
          <w:tcPr>
            <w:tcW w:w="4140" w:type="dxa"/>
            <w:shd w:val="clear" w:color="auto" w:fill="auto"/>
            <w:tcMar>
              <w:top w:w="100" w:type="dxa"/>
              <w:left w:w="100" w:type="dxa"/>
              <w:bottom w:w="100" w:type="dxa"/>
              <w:right w:w="100" w:type="dxa"/>
            </w:tcMar>
          </w:tcPr>
          <w:p w14:paraId="7DFA9CBA" w14:textId="77777777" w:rsidR="0076606B" w:rsidRDefault="00504C2C">
            <w:pPr>
              <w:spacing w:line="240" w:lineRule="auto"/>
              <w:jc w:val="both"/>
              <w:rPr>
                <w:rFonts w:ascii="Calibri" w:eastAsia="Calibri" w:hAnsi="Calibri" w:cs="Calibri"/>
              </w:rPr>
            </w:pPr>
            <w:r>
              <w:rPr>
                <w:rFonts w:ascii="Calibri" w:hAnsi="Calibri"/>
              </w:rPr>
              <w:t>Durchführung von korrektiven und perfektionierenden Wartungsarbeiten zur Gewährleistung der Sicherheit von PMC</w:t>
            </w:r>
          </w:p>
        </w:tc>
        <w:tc>
          <w:tcPr>
            <w:tcW w:w="3375" w:type="dxa"/>
            <w:shd w:val="clear" w:color="auto" w:fill="auto"/>
            <w:tcMar>
              <w:top w:w="100" w:type="dxa"/>
              <w:left w:w="100" w:type="dxa"/>
              <w:bottom w:w="100" w:type="dxa"/>
              <w:right w:w="100" w:type="dxa"/>
            </w:tcMar>
          </w:tcPr>
          <w:p w14:paraId="125B7958" w14:textId="77777777" w:rsidR="0076606B" w:rsidRDefault="00504C2C">
            <w:pPr>
              <w:spacing w:line="240" w:lineRule="auto"/>
              <w:jc w:val="both"/>
              <w:rPr>
                <w:rFonts w:ascii="Calibri" w:eastAsia="Calibri" w:hAnsi="Calibri" w:cs="Calibri"/>
              </w:rPr>
            </w:pPr>
            <w:r>
              <w:rPr>
                <w:rFonts w:ascii="Calibri" w:hAnsi="Calibri"/>
              </w:rPr>
              <w:t>Gewährleistung der Sicherheit der PMC-Systeme und der darin enthaltenen Informationen. Daher gestattet die PRISMA MEDIA-Gruppe den Zugriff auf die Daten im Rahmen von Wartungsarbeiten nur, wenn dieser Zugriff zur Behebung von Anomalien erforderlich ist. Es wird darauf hingewiesen, dass dieser eventuelle Zugriff nur zwischenzeitlich erfolgen würde und dass bei dieser Gelegenheit keine weitere Verarbeitung dieser Daten vorgenommen wird.</w:t>
            </w:r>
          </w:p>
        </w:tc>
        <w:tc>
          <w:tcPr>
            <w:tcW w:w="8295" w:type="dxa"/>
            <w:shd w:val="clear" w:color="auto" w:fill="auto"/>
            <w:tcMar>
              <w:top w:w="100" w:type="dxa"/>
              <w:left w:w="100" w:type="dxa"/>
              <w:bottom w:w="100" w:type="dxa"/>
              <w:right w:w="100" w:type="dxa"/>
            </w:tcMar>
          </w:tcPr>
          <w:p w14:paraId="5A4ADC7D" w14:textId="77777777" w:rsidR="0076606B" w:rsidRDefault="00504C2C">
            <w:pPr>
              <w:spacing w:line="240" w:lineRule="auto"/>
              <w:jc w:val="both"/>
              <w:rPr>
                <w:rFonts w:ascii="Calibri" w:eastAsia="Calibri" w:hAnsi="Calibri" w:cs="Calibri"/>
              </w:rPr>
            </w:pPr>
            <w:r>
              <w:rPr>
                <w:rFonts w:ascii="Calibri" w:hAnsi="Calibri"/>
              </w:rPr>
              <w:t>Diese Verarbeitung stellt keinen Eingriff in die Privatsphäre der Nutzer dar und kann die Sicherheit ihrer Daten erhöhen.</w:t>
            </w:r>
          </w:p>
          <w:p w14:paraId="04F9981B" w14:textId="77777777" w:rsidR="0076606B" w:rsidRDefault="0076606B">
            <w:pPr>
              <w:widowControl w:val="0"/>
              <w:spacing w:line="240" w:lineRule="auto"/>
              <w:rPr>
                <w:rFonts w:ascii="Calibri" w:eastAsia="Calibri" w:hAnsi="Calibri" w:cs="Calibri"/>
                <w:highlight w:val="white"/>
              </w:rPr>
            </w:pPr>
          </w:p>
        </w:tc>
      </w:tr>
      <w:tr w:rsidR="0076606B" w14:paraId="51B24FD8" w14:textId="77777777">
        <w:tc>
          <w:tcPr>
            <w:tcW w:w="15810" w:type="dxa"/>
            <w:gridSpan w:val="3"/>
            <w:shd w:val="clear" w:color="auto" w:fill="FCE5CD"/>
          </w:tcPr>
          <w:p w14:paraId="02CB70C8" w14:textId="77777777" w:rsidR="0076606B" w:rsidRDefault="00504C2C">
            <w:pPr>
              <w:spacing w:line="240" w:lineRule="auto"/>
              <w:jc w:val="center"/>
              <w:rPr>
                <w:rFonts w:ascii="Calibri" w:eastAsia="Calibri" w:hAnsi="Calibri" w:cs="Calibri"/>
                <w:b/>
                <w:sz w:val="20"/>
                <w:szCs w:val="20"/>
              </w:rPr>
            </w:pPr>
            <w:r>
              <w:rPr>
                <w:rFonts w:ascii="Calibri" w:hAnsi="Calibri"/>
                <w:b/>
                <w:sz w:val="20"/>
              </w:rPr>
              <w:t>ZWECK 7: Verwaltung der Zahlungsausfälle, der außergerichtlichen Streitschlichtung und Rechtsstreitigkeiten mit Kunden</w:t>
            </w:r>
          </w:p>
        </w:tc>
      </w:tr>
      <w:tr w:rsidR="0076606B" w14:paraId="77C575BF" w14:textId="77777777">
        <w:trPr>
          <w:trHeight w:val="2884"/>
        </w:trPr>
        <w:tc>
          <w:tcPr>
            <w:tcW w:w="4140" w:type="dxa"/>
            <w:shd w:val="clear" w:color="auto" w:fill="auto"/>
            <w:tcMar>
              <w:top w:w="100" w:type="dxa"/>
              <w:left w:w="100" w:type="dxa"/>
              <w:bottom w:w="100" w:type="dxa"/>
              <w:right w:w="100" w:type="dxa"/>
            </w:tcMar>
          </w:tcPr>
          <w:p w14:paraId="40ADEB3C" w14:textId="77777777" w:rsidR="0076606B" w:rsidRDefault="00504C2C">
            <w:pPr>
              <w:widowControl w:val="0"/>
              <w:spacing w:line="240" w:lineRule="auto"/>
              <w:jc w:val="both"/>
              <w:rPr>
                <w:rFonts w:ascii="Calibri" w:eastAsia="Calibri" w:hAnsi="Calibri" w:cs="Calibri"/>
              </w:rPr>
            </w:pPr>
            <w:r>
              <w:rPr>
                <w:rFonts w:ascii="Calibri" w:hAnsi="Calibri"/>
              </w:rPr>
              <w:lastRenderedPageBreak/>
              <w:t>Erbringen des Nachweises eines Rechts oder eines Vertrags, insbesondere bei außergerichtlicher Streitschlichtung oder Rechtsstreitigkeiten mit Kunden.</w:t>
            </w:r>
            <w:r>
              <w:rPr>
                <w:rFonts w:ascii="Calibri" w:hAnsi="Calibri"/>
                <w:highlight w:val="white"/>
              </w:rPr>
              <w:t xml:space="preserve"> </w:t>
            </w:r>
          </w:p>
        </w:tc>
        <w:tc>
          <w:tcPr>
            <w:tcW w:w="3375" w:type="dxa"/>
            <w:shd w:val="clear" w:color="auto" w:fill="auto"/>
            <w:tcMar>
              <w:top w:w="100" w:type="dxa"/>
              <w:left w:w="100" w:type="dxa"/>
              <w:bottom w:w="100" w:type="dxa"/>
              <w:right w:w="100" w:type="dxa"/>
            </w:tcMar>
          </w:tcPr>
          <w:p w14:paraId="6B263E80" w14:textId="77777777" w:rsidR="0076606B" w:rsidRDefault="00504C2C">
            <w:pPr>
              <w:widowControl w:val="0"/>
              <w:spacing w:line="240" w:lineRule="auto"/>
              <w:rPr>
                <w:rFonts w:ascii="Calibri" w:eastAsia="Calibri" w:hAnsi="Calibri" w:cs="Calibri"/>
              </w:rPr>
            </w:pPr>
            <w:r>
              <w:rPr>
                <w:rFonts w:ascii="Calibri" w:hAnsi="Calibri"/>
              </w:rPr>
              <w:t xml:space="preserve">Das Interesse ist konform mit der geltenden Gesetzgebung =&gt; klar und präzise bestimmt und real. </w:t>
            </w:r>
          </w:p>
          <w:p w14:paraId="3538AF4F" w14:textId="77777777" w:rsidR="0076606B" w:rsidRDefault="0076606B">
            <w:pPr>
              <w:widowControl w:val="0"/>
              <w:spacing w:line="240" w:lineRule="auto"/>
              <w:jc w:val="both"/>
              <w:rPr>
                <w:rFonts w:ascii="Calibri" w:eastAsia="Calibri" w:hAnsi="Calibri" w:cs="Calibri"/>
              </w:rPr>
            </w:pPr>
          </w:p>
        </w:tc>
        <w:tc>
          <w:tcPr>
            <w:tcW w:w="8295" w:type="dxa"/>
            <w:shd w:val="clear" w:color="auto" w:fill="auto"/>
            <w:tcMar>
              <w:top w:w="100" w:type="dxa"/>
              <w:left w:w="100" w:type="dxa"/>
              <w:bottom w:w="100" w:type="dxa"/>
              <w:right w:w="100" w:type="dxa"/>
            </w:tcMar>
          </w:tcPr>
          <w:p w14:paraId="5AAA3873" w14:textId="77777777" w:rsidR="0076606B" w:rsidRDefault="00504C2C">
            <w:pPr>
              <w:widowControl w:val="0"/>
              <w:spacing w:line="240" w:lineRule="auto"/>
              <w:rPr>
                <w:rFonts w:ascii="Calibri" w:eastAsia="Calibri" w:hAnsi="Calibri" w:cs="Calibri"/>
              </w:rPr>
            </w:pPr>
            <w:r>
              <w:rPr>
                <w:rFonts w:ascii="Calibri" w:hAnsi="Calibri"/>
                <w:highlight w:val="white"/>
              </w:rPr>
              <w:t xml:space="preserve">Es werden nur die für die Verwaltung der Zahlungsausfälle erforderlichen Daten verarbeitet (Daten im Zusammenhang mit der Geschäftsbeziehung). </w:t>
            </w:r>
            <w:r>
              <w:rPr>
                <w:rFonts w:ascii="Calibri" w:hAnsi="Calibri"/>
              </w:rPr>
              <w:t>Die Verarbeitung zur Verwaltung von Zahlungsausfällen und Rechtsstreitigkeiten stellt für die Kunden vernünftige Erwartungen dar. Die vorliegende Datenschutzerklärung informiert die Nutzer über die eventuelle Verarbeitung der Daten zu diesem Zweck.</w:t>
            </w:r>
          </w:p>
          <w:p w14:paraId="4F4469F2" w14:textId="77777777" w:rsidR="0076606B" w:rsidRDefault="0076606B">
            <w:pPr>
              <w:widowControl w:val="0"/>
              <w:spacing w:line="240" w:lineRule="auto"/>
              <w:rPr>
                <w:rFonts w:ascii="Calibri" w:eastAsia="Calibri" w:hAnsi="Calibri" w:cs="Calibri"/>
              </w:rPr>
            </w:pPr>
          </w:p>
          <w:p w14:paraId="0EA13E69" w14:textId="77777777" w:rsidR="0076606B" w:rsidRDefault="00504C2C">
            <w:pPr>
              <w:spacing w:after="120" w:line="281" w:lineRule="auto"/>
              <w:rPr>
                <w:rFonts w:ascii="Calibri" w:eastAsia="Calibri" w:hAnsi="Calibri" w:cs="Calibri"/>
              </w:rPr>
            </w:pPr>
            <w:r>
              <w:rPr>
                <w:rFonts w:ascii="Calibri" w:hAnsi="Calibri"/>
              </w:rPr>
              <w:t>Das Regelwerk der französischen Datenschutzbehörde CNIL bezüglich der Geschäftspraxis weist darauf hin, dass die Verwaltung der außergerichtlichen Schlichtung und der Rechtsstreitigkeiten auf dem berechtigten Interesse der Organisation beruht.</w:t>
            </w:r>
          </w:p>
          <w:p w14:paraId="5AE3FF49" w14:textId="77777777" w:rsidR="0076606B" w:rsidRDefault="00504C2C">
            <w:pPr>
              <w:spacing w:after="120" w:line="281" w:lineRule="auto"/>
              <w:rPr>
                <w:rFonts w:ascii="Calibri" w:eastAsia="Calibri" w:hAnsi="Calibri" w:cs="Calibri"/>
                <w:highlight w:val="white"/>
              </w:rPr>
            </w:pPr>
            <w:r>
              <w:rPr>
                <w:rFonts w:ascii="Calibri" w:hAnsi="Calibri"/>
              </w:rPr>
              <w:t xml:space="preserve">Somit verletzt das berechtigte Interesse von PRISMA MEDIA, ihre Zahlungsausfälle und potenzielle Rechtsstreitigkeiten mit ihren Kunden zu verwalten, </w:t>
            </w:r>
            <w:r>
              <w:rPr>
                <w:rFonts w:ascii="Calibri" w:hAnsi="Calibri"/>
                <w:b/>
              </w:rPr>
              <w:t>die Grundrechte und -freiheiten ihrer Kunden nicht</w:t>
            </w:r>
            <w:r>
              <w:rPr>
                <w:rFonts w:ascii="Calibri" w:hAnsi="Calibri"/>
              </w:rPr>
              <w:t>.</w:t>
            </w:r>
          </w:p>
        </w:tc>
      </w:tr>
    </w:tbl>
    <w:p w14:paraId="6D43259B" w14:textId="77777777" w:rsidR="0076606B" w:rsidRDefault="0076606B">
      <w:pPr>
        <w:spacing w:line="240" w:lineRule="auto"/>
        <w:jc w:val="both"/>
        <w:rPr>
          <w:rFonts w:ascii="Calibri" w:eastAsia="Calibri" w:hAnsi="Calibri" w:cs="Calibri"/>
        </w:rPr>
        <w:sectPr w:rsidR="0076606B">
          <w:pgSz w:w="16834" w:h="11909" w:orient="landscape"/>
          <w:pgMar w:top="1440" w:right="1440" w:bottom="1440" w:left="1440" w:header="720" w:footer="720" w:gutter="0"/>
          <w:cols w:space="720"/>
        </w:sectPr>
      </w:pPr>
    </w:p>
    <w:p w14:paraId="4406AA03" w14:textId="77777777" w:rsidR="0076606B" w:rsidRDefault="0076606B">
      <w:pPr>
        <w:spacing w:line="240" w:lineRule="auto"/>
        <w:jc w:val="both"/>
        <w:rPr>
          <w:rFonts w:ascii="Calibri" w:eastAsia="Calibri" w:hAnsi="Calibri" w:cs="Calibri"/>
        </w:rPr>
      </w:pPr>
    </w:p>
    <w:p w14:paraId="4EB514EC"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2.3 Erhobene Daten und damit verbundene Aufbewahrungsfristen</w:t>
      </w:r>
    </w:p>
    <w:p w14:paraId="13F087CA" w14:textId="77777777" w:rsidR="0076606B" w:rsidRDefault="0076606B">
      <w:pPr>
        <w:spacing w:line="240" w:lineRule="auto"/>
        <w:jc w:val="both"/>
        <w:rPr>
          <w:rFonts w:ascii="Calibri" w:eastAsia="Calibri" w:hAnsi="Calibri" w:cs="Calibri"/>
        </w:rPr>
      </w:pPr>
    </w:p>
    <w:p w14:paraId="0D9612FF" w14:textId="77777777" w:rsidR="0076606B" w:rsidRDefault="00504C2C">
      <w:pPr>
        <w:spacing w:line="240" w:lineRule="auto"/>
        <w:jc w:val="both"/>
        <w:rPr>
          <w:rFonts w:ascii="Calibri" w:eastAsia="Calibri" w:hAnsi="Calibri" w:cs="Calibri"/>
        </w:rPr>
      </w:pPr>
      <w:r>
        <w:rPr>
          <w:rFonts w:ascii="Calibri" w:hAnsi="Calibri"/>
          <w:b/>
        </w:rPr>
        <w:t>Es wird darauf hingewiesen, dass für die Einrichtung des PMC-Kontos nur die E-Mail-Adresse der Nutzer erforderlich ist.</w:t>
      </w:r>
      <w:r>
        <w:rPr>
          <w:rFonts w:ascii="Calibri" w:hAnsi="Calibri"/>
        </w:rPr>
        <w:t xml:space="preserve"> Alle anderen Angaben des Formulars sind freiwillig. </w:t>
      </w:r>
    </w:p>
    <w:p w14:paraId="51638678" w14:textId="77777777" w:rsidR="0076606B" w:rsidRDefault="0076606B">
      <w:pPr>
        <w:spacing w:line="240" w:lineRule="auto"/>
        <w:jc w:val="both"/>
        <w:rPr>
          <w:rFonts w:ascii="Calibri" w:eastAsia="Calibri" w:hAnsi="Calibri" w:cs="Calibri"/>
        </w:rPr>
      </w:pPr>
    </w:p>
    <w:p w14:paraId="722A8E85" w14:textId="77777777" w:rsidR="0076606B" w:rsidRDefault="00504C2C">
      <w:pPr>
        <w:shd w:val="clear" w:color="auto" w:fill="FFFFFF"/>
        <w:jc w:val="both"/>
        <w:rPr>
          <w:rFonts w:ascii="Calibri" w:eastAsia="Calibri" w:hAnsi="Calibri" w:cs="Calibri"/>
        </w:rPr>
      </w:pPr>
      <w:r>
        <w:rPr>
          <w:rFonts w:ascii="Calibri" w:hAnsi="Calibri"/>
          <w:highlight w:val="white"/>
        </w:rPr>
        <w:t xml:space="preserve">Abweichend kann das Abonnement bestimmter Dienste, unter Beachtung des Grundsatzes der Datenminimierung, zur Erhebung bestimmter, im Rahmen dieses Dienstes erforderlicher Daten führen. </w:t>
      </w:r>
      <w:r>
        <w:rPr>
          <w:rFonts w:ascii="Calibri" w:hAnsi="Calibri"/>
        </w:rPr>
        <w:t>Diese Daten werden gegebenenfalls zur Erfüllung eines Vertrags oder auf Basis Ihrer Einwilligung verarbeitet.</w:t>
      </w:r>
    </w:p>
    <w:p w14:paraId="65AA77DB" w14:textId="77777777" w:rsidR="0076606B" w:rsidRDefault="0076606B">
      <w:pPr>
        <w:spacing w:line="240" w:lineRule="auto"/>
        <w:jc w:val="both"/>
        <w:rPr>
          <w:rFonts w:ascii="Calibri" w:eastAsia="Calibri" w:hAnsi="Calibri" w:cs="Calibri"/>
        </w:rPr>
      </w:pPr>
    </w:p>
    <w:p w14:paraId="57C4E9FE" w14:textId="77777777" w:rsidR="0076606B" w:rsidRDefault="00504C2C">
      <w:pPr>
        <w:spacing w:line="240" w:lineRule="auto"/>
        <w:jc w:val="both"/>
        <w:rPr>
          <w:rFonts w:ascii="Calibri" w:eastAsia="Calibri" w:hAnsi="Calibri" w:cs="Calibri"/>
        </w:rPr>
      </w:pPr>
      <w:r>
        <w:rPr>
          <w:rFonts w:ascii="Calibri" w:hAnsi="Calibri"/>
        </w:rPr>
        <w:t xml:space="preserve">Die PRISMA MEDIA-Gruppe speichert die personenbezogenen Daten so lange, wie dies zur Erreichung des verfolgten Zwecks erforderlich ist. </w:t>
      </w:r>
    </w:p>
    <w:p w14:paraId="3851A285" w14:textId="77777777" w:rsidR="0076606B" w:rsidRDefault="0076606B">
      <w:pPr>
        <w:spacing w:line="240" w:lineRule="auto"/>
        <w:jc w:val="both"/>
        <w:rPr>
          <w:rFonts w:ascii="Calibri" w:eastAsia="Calibri" w:hAnsi="Calibri" w:cs="Calibri"/>
        </w:rPr>
      </w:pPr>
    </w:p>
    <w:p w14:paraId="2ED49BB7"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=&gt; Anmerkung: Alle diese Daten, die von der PRISMA MEDIA-Gruppe verarbeitet werden (abgesehen von Navigations-/Geolokalisierungsdaten und den prädiktiven Daten) und einer natürlichen Person zugeordnet werden, sind im Profil des betreffenden Nutzers zusammengefasst: Es handelt sich um die PMC-Nutzerprofildaten. </w:t>
      </w:r>
    </w:p>
    <w:p w14:paraId="2D667554"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4EAFD3AF" w14:textId="77777777" w:rsidR="0076606B" w:rsidRDefault="00504C2C">
      <w:pPr>
        <w:spacing w:line="240" w:lineRule="auto"/>
        <w:jc w:val="both"/>
        <w:rPr>
          <w:rFonts w:ascii="Calibri" w:eastAsia="Calibri" w:hAnsi="Calibri" w:cs="Calibri"/>
        </w:rPr>
      </w:pPr>
      <w:r>
        <w:rPr>
          <w:rFonts w:ascii="Calibri" w:hAnsi="Calibri"/>
        </w:rPr>
        <w:t xml:space="preserve">Die folgende Tabelle enthält die Kategorien der verarbeiteten Daten, die entsprechenden Daten entsprechend dem verfolgten Zweck, die Datenquelle sowie die damit verbundene Aufbewahrungsdauer. </w:t>
      </w:r>
    </w:p>
    <w:p w14:paraId="4A58B4F1" w14:textId="77777777" w:rsidR="0076606B" w:rsidRDefault="0076606B">
      <w:pPr>
        <w:spacing w:line="240" w:lineRule="auto"/>
        <w:jc w:val="both"/>
        <w:rPr>
          <w:rFonts w:ascii="Calibri" w:eastAsia="Calibri" w:hAnsi="Calibri" w:cs="Calibri"/>
        </w:rPr>
      </w:pPr>
    </w:p>
    <w:p w14:paraId="48226F9F" w14:textId="77777777" w:rsidR="0076606B" w:rsidRDefault="00504C2C">
      <w:pPr>
        <w:spacing w:line="240" w:lineRule="auto"/>
        <w:jc w:val="both"/>
        <w:rPr>
          <w:rFonts w:ascii="Calibri" w:eastAsia="Calibri" w:hAnsi="Calibri" w:cs="Calibri"/>
        </w:rPr>
      </w:pPr>
      <w:r>
        <w:rPr>
          <w:rFonts w:ascii="Calibri" w:hAnsi="Calibri"/>
        </w:rPr>
        <w:t>Es werden die nachstehenden Aufbewahrungsregeln festgelegt, sofern keine gesetzliche Verpflichtung besteht, bestimmte Daten länger aufzubewahren.</w:t>
      </w:r>
    </w:p>
    <w:p w14:paraId="6C20FA14" w14:textId="77777777" w:rsidR="0076606B" w:rsidRDefault="0076606B">
      <w:pPr>
        <w:spacing w:line="240" w:lineRule="auto"/>
        <w:jc w:val="both"/>
        <w:rPr>
          <w:rFonts w:ascii="Calibri" w:eastAsia="Calibri" w:hAnsi="Calibri" w:cs="Calibri"/>
        </w:rPr>
      </w:pPr>
    </w:p>
    <w:p w14:paraId="4826D0DE" w14:textId="77777777" w:rsidR="0076606B" w:rsidRDefault="00504C2C">
      <w:pPr>
        <w:spacing w:line="240" w:lineRule="auto"/>
        <w:jc w:val="both"/>
        <w:rPr>
          <w:rFonts w:ascii="Calibri" w:eastAsia="Calibri" w:hAnsi="Calibri" w:cs="Calibri"/>
        </w:rPr>
      </w:pPr>
      <w:r>
        <w:rPr>
          <w:rFonts w:ascii="Calibri" w:hAnsi="Calibri"/>
        </w:rPr>
        <w:t>Nach Ablauf der unten festgelegten Aufbewahrungsdauer kann die PRISMA MEDIA-Gruppe die Daten entweder löschen oder unumkehrbar anonymisieren, wodurch die Identifizierung einer natürlichen Person unmöglich wird, um nur die Informationen für statistische Analysen und Studien aufzubewahren.</w:t>
      </w:r>
    </w:p>
    <w:p w14:paraId="1427BB61" w14:textId="77777777" w:rsidR="0076606B" w:rsidRDefault="0076606B">
      <w:pPr>
        <w:spacing w:line="240" w:lineRule="auto"/>
        <w:jc w:val="both"/>
        <w:rPr>
          <w:rFonts w:ascii="Calibri" w:eastAsia="Calibri" w:hAnsi="Calibri" w:cs="Calibri"/>
        </w:rPr>
      </w:pPr>
    </w:p>
    <w:p w14:paraId="534C2CD6" w14:textId="77777777" w:rsidR="0076606B" w:rsidRDefault="00504C2C">
      <w:pPr>
        <w:spacing w:line="240" w:lineRule="auto"/>
        <w:jc w:val="both"/>
        <w:rPr>
          <w:rFonts w:ascii="Calibri" w:eastAsia="Calibri" w:hAnsi="Calibri" w:cs="Calibri"/>
        </w:rPr>
      </w:pPr>
      <w:r>
        <w:rPr>
          <w:rFonts w:ascii="Calibri" w:hAnsi="Calibri"/>
        </w:rPr>
        <w:t>Es wird darauf hingewiesen, dass alle Beiträge der Nutzer, die in den Medien veröffentlicht werden, insbesondere in den Chatrooms, die Kommentare zu Kochrezepten, alle Beiträge usw. nach Ablauf der Aufbewahrungsdauer unter Gewährleistung der Anonymität des Beitragenden aufbewahrt werden können.</w:t>
      </w:r>
    </w:p>
    <w:p w14:paraId="2C60FB37" w14:textId="77777777" w:rsidR="0076606B" w:rsidRDefault="0076606B">
      <w:pPr>
        <w:spacing w:line="240" w:lineRule="auto"/>
        <w:jc w:val="both"/>
        <w:rPr>
          <w:rFonts w:ascii="Calibri" w:eastAsia="Calibri" w:hAnsi="Calibri" w:cs="Calibri"/>
        </w:rPr>
      </w:pPr>
    </w:p>
    <w:p w14:paraId="1F922EEB" w14:textId="77777777" w:rsidR="0076606B" w:rsidRDefault="0076606B">
      <w:pPr>
        <w:spacing w:line="240" w:lineRule="auto"/>
        <w:jc w:val="both"/>
        <w:rPr>
          <w:rFonts w:ascii="Calibri" w:eastAsia="Calibri" w:hAnsi="Calibri" w:cs="Calibri"/>
        </w:rPr>
        <w:sectPr w:rsidR="0076606B">
          <w:pgSz w:w="11909" w:h="16834"/>
          <w:pgMar w:top="1440" w:right="1440" w:bottom="1440" w:left="1440" w:header="720" w:footer="720" w:gutter="0"/>
          <w:cols w:space="720"/>
        </w:sectPr>
      </w:pPr>
    </w:p>
    <w:p w14:paraId="461EC137" w14:textId="77777777" w:rsidR="0076606B" w:rsidRDefault="0076606B">
      <w:pPr>
        <w:spacing w:line="240" w:lineRule="auto"/>
        <w:jc w:val="both"/>
        <w:rPr>
          <w:rFonts w:ascii="Calibri" w:eastAsia="Calibri" w:hAnsi="Calibri" w:cs="Calibri"/>
        </w:rPr>
      </w:pPr>
    </w:p>
    <w:tbl>
      <w:tblPr>
        <w:tblStyle w:val="a1"/>
        <w:tblW w:w="1444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3090"/>
        <w:gridCol w:w="2820"/>
        <w:gridCol w:w="3435"/>
        <w:gridCol w:w="3060"/>
      </w:tblGrid>
      <w:tr w:rsidR="0076606B" w14:paraId="17453009" w14:textId="77777777">
        <w:tc>
          <w:tcPr>
            <w:tcW w:w="2040" w:type="dxa"/>
            <w:shd w:val="clear" w:color="auto" w:fill="CFE2F3"/>
            <w:tcMar>
              <w:top w:w="100" w:type="dxa"/>
              <w:left w:w="100" w:type="dxa"/>
              <w:bottom w:w="100" w:type="dxa"/>
              <w:right w:w="100" w:type="dxa"/>
            </w:tcMar>
          </w:tcPr>
          <w:p w14:paraId="24E73EA3" w14:textId="77777777" w:rsidR="0076606B" w:rsidRDefault="00504C2C">
            <w:pPr>
              <w:widowControl w:val="0"/>
              <w:spacing w:line="240" w:lineRule="auto"/>
              <w:jc w:val="center"/>
              <w:rPr>
                <w:rFonts w:ascii="Calibri" w:eastAsia="Calibri" w:hAnsi="Calibri" w:cs="Calibri"/>
                <w:b/>
              </w:rPr>
            </w:pPr>
            <w:r>
              <w:rPr>
                <w:rFonts w:ascii="Calibri" w:hAnsi="Calibri"/>
                <w:b/>
              </w:rPr>
              <w:t>DATENKATEGORIE</w:t>
            </w:r>
          </w:p>
        </w:tc>
        <w:tc>
          <w:tcPr>
            <w:tcW w:w="3090" w:type="dxa"/>
            <w:shd w:val="clear" w:color="auto" w:fill="CFE2F3"/>
            <w:tcMar>
              <w:top w:w="100" w:type="dxa"/>
              <w:left w:w="100" w:type="dxa"/>
              <w:bottom w:w="100" w:type="dxa"/>
              <w:right w:w="100" w:type="dxa"/>
            </w:tcMar>
          </w:tcPr>
          <w:p w14:paraId="565ABD05" w14:textId="77777777" w:rsidR="0076606B" w:rsidRDefault="00504C2C">
            <w:pPr>
              <w:widowControl w:val="0"/>
              <w:spacing w:line="240" w:lineRule="auto"/>
              <w:jc w:val="center"/>
              <w:rPr>
                <w:rFonts w:ascii="Calibri" w:eastAsia="Calibri" w:hAnsi="Calibri" w:cs="Calibri"/>
                <w:b/>
              </w:rPr>
            </w:pPr>
            <w:r>
              <w:rPr>
                <w:rFonts w:ascii="Calibri" w:hAnsi="Calibri"/>
                <w:b/>
              </w:rPr>
              <w:t>EINZELHEITEN ZU DEN ERHOBENEN DATEN</w:t>
            </w:r>
          </w:p>
        </w:tc>
        <w:tc>
          <w:tcPr>
            <w:tcW w:w="2820" w:type="dxa"/>
            <w:shd w:val="clear" w:color="auto" w:fill="CFE2F3"/>
            <w:tcMar>
              <w:top w:w="100" w:type="dxa"/>
              <w:left w:w="100" w:type="dxa"/>
              <w:bottom w:w="100" w:type="dxa"/>
              <w:right w:w="100" w:type="dxa"/>
            </w:tcMar>
          </w:tcPr>
          <w:p w14:paraId="72123F6E" w14:textId="77777777" w:rsidR="0076606B" w:rsidRDefault="00504C2C">
            <w:pPr>
              <w:widowControl w:val="0"/>
              <w:spacing w:line="240" w:lineRule="auto"/>
              <w:jc w:val="center"/>
              <w:rPr>
                <w:rFonts w:ascii="Calibri" w:eastAsia="Calibri" w:hAnsi="Calibri" w:cs="Calibri"/>
                <w:b/>
              </w:rPr>
            </w:pPr>
            <w:r>
              <w:rPr>
                <w:rFonts w:ascii="Calibri" w:hAnsi="Calibri"/>
                <w:b/>
              </w:rPr>
              <w:t xml:space="preserve">QUELLE </w:t>
            </w:r>
          </w:p>
        </w:tc>
        <w:tc>
          <w:tcPr>
            <w:tcW w:w="3435" w:type="dxa"/>
            <w:shd w:val="clear" w:color="auto" w:fill="CFE2F3"/>
            <w:tcMar>
              <w:top w:w="100" w:type="dxa"/>
              <w:left w:w="100" w:type="dxa"/>
              <w:bottom w:w="100" w:type="dxa"/>
              <w:right w:w="100" w:type="dxa"/>
            </w:tcMar>
          </w:tcPr>
          <w:p w14:paraId="41185E44" w14:textId="77777777" w:rsidR="0076606B" w:rsidRDefault="00504C2C">
            <w:pPr>
              <w:widowControl w:val="0"/>
              <w:spacing w:line="240" w:lineRule="auto"/>
              <w:jc w:val="center"/>
              <w:rPr>
                <w:rFonts w:ascii="Calibri" w:eastAsia="Calibri" w:hAnsi="Calibri" w:cs="Calibri"/>
                <w:b/>
              </w:rPr>
            </w:pPr>
            <w:r>
              <w:rPr>
                <w:rFonts w:ascii="Calibri" w:hAnsi="Calibri"/>
                <w:b/>
              </w:rPr>
              <w:t>BETROFFENE ZWECKE</w:t>
            </w:r>
          </w:p>
        </w:tc>
        <w:tc>
          <w:tcPr>
            <w:tcW w:w="3060" w:type="dxa"/>
            <w:shd w:val="clear" w:color="auto" w:fill="CFE2F3"/>
            <w:tcMar>
              <w:top w:w="100" w:type="dxa"/>
              <w:left w:w="100" w:type="dxa"/>
              <w:bottom w:w="100" w:type="dxa"/>
              <w:right w:w="100" w:type="dxa"/>
            </w:tcMar>
          </w:tcPr>
          <w:p w14:paraId="5EE5218E" w14:textId="77777777" w:rsidR="0076606B" w:rsidRDefault="00504C2C">
            <w:pPr>
              <w:widowControl w:val="0"/>
              <w:spacing w:line="240" w:lineRule="auto"/>
              <w:jc w:val="center"/>
              <w:rPr>
                <w:rFonts w:ascii="Calibri" w:eastAsia="Calibri" w:hAnsi="Calibri" w:cs="Calibri"/>
                <w:b/>
              </w:rPr>
            </w:pPr>
            <w:r>
              <w:rPr>
                <w:rFonts w:ascii="Calibri" w:hAnsi="Calibri"/>
                <w:b/>
              </w:rPr>
              <w:t xml:space="preserve">AUFBEWAHRUNGSDAUER </w:t>
            </w:r>
          </w:p>
        </w:tc>
      </w:tr>
      <w:tr w:rsidR="0076606B" w14:paraId="2B9AD891" w14:textId="77777777">
        <w:trPr>
          <w:trHeight w:val="420"/>
        </w:trPr>
        <w:tc>
          <w:tcPr>
            <w:tcW w:w="2040" w:type="dxa"/>
            <w:shd w:val="clear" w:color="auto" w:fill="auto"/>
            <w:tcMar>
              <w:top w:w="100" w:type="dxa"/>
              <w:left w:w="100" w:type="dxa"/>
              <w:bottom w:w="100" w:type="dxa"/>
              <w:right w:w="100" w:type="dxa"/>
            </w:tcMar>
          </w:tcPr>
          <w:p w14:paraId="54508EE1" w14:textId="77777777" w:rsidR="0076606B" w:rsidRDefault="00504C2C">
            <w:pPr>
              <w:widowControl w:val="0"/>
              <w:spacing w:line="240" w:lineRule="auto"/>
              <w:rPr>
                <w:rFonts w:ascii="Calibri" w:eastAsia="Calibri" w:hAnsi="Calibri" w:cs="Calibri"/>
                <w:b/>
              </w:rPr>
            </w:pPr>
            <w:r>
              <w:rPr>
                <w:rFonts w:ascii="Calibri" w:hAnsi="Calibri"/>
                <w:b/>
              </w:rPr>
              <w:t>Identifikationsdaten</w:t>
            </w:r>
          </w:p>
        </w:tc>
        <w:tc>
          <w:tcPr>
            <w:tcW w:w="3090" w:type="dxa"/>
            <w:shd w:val="clear" w:color="auto" w:fill="auto"/>
            <w:tcMar>
              <w:top w:w="100" w:type="dxa"/>
              <w:left w:w="100" w:type="dxa"/>
              <w:bottom w:w="100" w:type="dxa"/>
              <w:right w:w="100" w:type="dxa"/>
            </w:tcMar>
          </w:tcPr>
          <w:p w14:paraId="31861DC3" w14:textId="77777777" w:rsidR="0076606B" w:rsidRDefault="00504C2C">
            <w:pPr>
              <w:widowControl w:val="0"/>
              <w:spacing w:line="240" w:lineRule="auto"/>
              <w:jc w:val="both"/>
              <w:rPr>
                <w:rFonts w:ascii="Calibri" w:eastAsia="Calibri" w:hAnsi="Calibri" w:cs="Calibri"/>
              </w:rPr>
            </w:pPr>
            <w:r>
              <w:rPr>
                <w:rFonts w:ascii="Calibri" w:hAnsi="Calibri"/>
              </w:rPr>
              <w:t>E-Mail-Adresse</w:t>
            </w:r>
          </w:p>
          <w:p w14:paraId="01309B62" w14:textId="77777777" w:rsidR="0076606B" w:rsidRDefault="0076606B">
            <w:pPr>
              <w:widowControl w:val="0"/>
              <w:spacing w:line="240" w:lineRule="auto"/>
              <w:jc w:val="both"/>
              <w:rPr>
                <w:rFonts w:ascii="Calibri" w:eastAsia="Calibri" w:hAnsi="Calibri" w:cs="Calibri"/>
              </w:rPr>
            </w:pPr>
          </w:p>
        </w:tc>
        <w:tc>
          <w:tcPr>
            <w:tcW w:w="2820" w:type="dxa"/>
            <w:shd w:val="clear" w:color="auto" w:fill="auto"/>
            <w:tcMar>
              <w:top w:w="100" w:type="dxa"/>
              <w:left w:w="100" w:type="dxa"/>
              <w:bottom w:w="100" w:type="dxa"/>
              <w:right w:w="100" w:type="dxa"/>
            </w:tcMar>
          </w:tcPr>
          <w:p w14:paraId="40C5B466" w14:textId="77777777" w:rsidR="0076606B" w:rsidRDefault="00504C2C">
            <w:pPr>
              <w:widowControl w:val="0"/>
              <w:spacing w:line="240" w:lineRule="auto"/>
              <w:rPr>
                <w:rFonts w:ascii="Calibri" w:eastAsia="Calibri" w:hAnsi="Calibri" w:cs="Calibri"/>
              </w:rPr>
            </w:pPr>
            <w:r>
              <w:rPr>
                <w:rFonts w:ascii="Calibri" w:hAnsi="Calibri"/>
              </w:rPr>
              <w:t>Erhebung direkt beim Nutzer durch die PRISMA MEDIA-Gruppe oder indirekte Erhebung über die Partner der PRISMA MEDIA-Gruppe</w:t>
            </w:r>
          </w:p>
        </w:tc>
        <w:tc>
          <w:tcPr>
            <w:tcW w:w="3435" w:type="dxa"/>
            <w:shd w:val="clear" w:color="auto" w:fill="auto"/>
            <w:tcMar>
              <w:top w:w="100" w:type="dxa"/>
              <w:left w:w="100" w:type="dxa"/>
              <w:bottom w:w="100" w:type="dxa"/>
              <w:right w:w="100" w:type="dxa"/>
            </w:tcMar>
          </w:tcPr>
          <w:p w14:paraId="7BA696ED" w14:textId="77777777" w:rsidR="0076606B" w:rsidRDefault="00504C2C">
            <w:pPr>
              <w:widowControl w:val="0"/>
              <w:spacing w:line="240" w:lineRule="auto"/>
              <w:jc w:val="both"/>
              <w:rPr>
                <w:rFonts w:ascii="Calibri" w:eastAsia="Calibri" w:hAnsi="Calibri" w:cs="Calibri"/>
              </w:rPr>
            </w:pPr>
            <w:r>
              <w:rPr>
                <w:rFonts w:ascii="Calibri" w:hAnsi="Calibri"/>
                <w:u w:val="single"/>
              </w:rPr>
              <w:t>Zweck 1:</w:t>
            </w:r>
            <w:r>
              <w:rPr>
                <w:rFonts w:ascii="Calibri" w:hAnsi="Calibri"/>
              </w:rPr>
              <w:t xml:space="preserve"> Erstellung und Verwaltung des PRISMA CONNECT-Kontos </w:t>
            </w:r>
          </w:p>
        </w:tc>
        <w:tc>
          <w:tcPr>
            <w:tcW w:w="3060" w:type="dxa"/>
            <w:vMerge w:val="restart"/>
            <w:shd w:val="clear" w:color="auto" w:fill="auto"/>
            <w:tcMar>
              <w:top w:w="100" w:type="dxa"/>
              <w:left w:w="100" w:type="dxa"/>
              <w:bottom w:w="100" w:type="dxa"/>
              <w:right w:w="100" w:type="dxa"/>
            </w:tcMar>
          </w:tcPr>
          <w:p w14:paraId="40F900A7" w14:textId="77777777" w:rsidR="0076606B" w:rsidRDefault="00504C2C">
            <w:pPr>
              <w:spacing w:line="240" w:lineRule="auto"/>
              <w:rPr>
                <w:rFonts w:ascii="Calibri" w:eastAsia="Calibri" w:hAnsi="Calibri" w:cs="Calibri"/>
              </w:rPr>
            </w:pPr>
            <w:r>
              <w:rPr>
                <w:rFonts w:ascii="Calibri" w:hAnsi="Calibri"/>
              </w:rPr>
              <w:t xml:space="preserve">Höchstdauer von </w:t>
            </w:r>
            <w:r>
              <w:rPr>
                <w:rFonts w:ascii="Calibri" w:hAnsi="Calibri"/>
                <w:b/>
              </w:rPr>
              <w:t xml:space="preserve">3 Jahren </w:t>
            </w:r>
            <w:r>
              <w:rPr>
                <w:rFonts w:ascii="Calibri" w:hAnsi="Calibri"/>
              </w:rPr>
              <w:t xml:space="preserve">ab der letzten Anmeldung auf dem Konto, außer wenn der Nutzer einen der Dienste von PRISMA MEDIA CONNECT nutzt oder genutzt hat. In diesem Fall gilt der Zeitraum ab dem Datum der Nutzung des betreffenden Dienstes. </w:t>
            </w:r>
          </w:p>
        </w:tc>
      </w:tr>
      <w:tr w:rsidR="0076606B" w14:paraId="1E0E1E3F" w14:textId="77777777">
        <w:trPr>
          <w:trHeight w:val="1378"/>
        </w:trPr>
        <w:tc>
          <w:tcPr>
            <w:tcW w:w="2040" w:type="dxa"/>
            <w:shd w:val="clear" w:color="auto" w:fill="auto"/>
            <w:tcMar>
              <w:top w:w="100" w:type="dxa"/>
              <w:left w:w="100" w:type="dxa"/>
              <w:bottom w:w="100" w:type="dxa"/>
              <w:right w:w="100" w:type="dxa"/>
            </w:tcMar>
          </w:tcPr>
          <w:p w14:paraId="6E72FA9B" w14:textId="77777777" w:rsidR="0076606B" w:rsidRDefault="00504C2C">
            <w:pPr>
              <w:widowControl w:val="0"/>
              <w:spacing w:line="240" w:lineRule="auto"/>
              <w:rPr>
                <w:rFonts w:ascii="Calibri" w:eastAsia="Calibri" w:hAnsi="Calibri" w:cs="Calibri"/>
                <w:b/>
              </w:rPr>
            </w:pPr>
            <w:r>
              <w:rPr>
                <w:rFonts w:ascii="Calibri" w:hAnsi="Calibri"/>
                <w:b/>
              </w:rPr>
              <w:t>Identifikations- und Kontaktdaten</w:t>
            </w:r>
          </w:p>
        </w:tc>
        <w:tc>
          <w:tcPr>
            <w:tcW w:w="3090" w:type="dxa"/>
            <w:shd w:val="clear" w:color="auto" w:fill="auto"/>
            <w:tcMar>
              <w:top w:w="100" w:type="dxa"/>
              <w:left w:w="100" w:type="dxa"/>
              <w:bottom w:w="100" w:type="dxa"/>
              <w:right w:w="100" w:type="dxa"/>
            </w:tcMar>
          </w:tcPr>
          <w:p w14:paraId="4C04F489" w14:textId="77777777" w:rsidR="0076606B" w:rsidRDefault="00504C2C">
            <w:pPr>
              <w:widowControl w:val="0"/>
              <w:spacing w:line="240" w:lineRule="auto"/>
              <w:rPr>
                <w:rFonts w:ascii="Calibri" w:eastAsia="Calibri" w:hAnsi="Calibri" w:cs="Calibri"/>
              </w:rPr>
            </w:pPr>
            <w:r>
              <w:rPr>
                <w:rFonts w:ascii="Calibri" w:hAnsi="Calibri"/>
              </w:rPr>
              <w:t>Name, Vorname, Benutzername, Geburtsdatum, Geschlecht, E-Mail-Adresse, Telefon, Postanschrift, alle Beiträge der Nutzer bei der Nutzung der Dienste</w:t>
            </w:r>
          </w:p>
        </w:tc>
        <w:tc>
          <w:tcPr>
            <w:tcW w:w="2820" w:type="dxa"/>
            <w:shd w:val="clear" w:color="auto" w:fill="auto"/>
            <w:tcMar>
              <w:top w:w="100" w:type="dxa"/>
              <w:left w:w="100" w:type="dxa"/>
              <w:bottom w:w="100" w:type="dxa"/>
              <w:right w:w="100" w:type="dxa"/>
            </w:tcMar>
          </w:tcPr>
          <w:p w14:paraId="7525F8B8" w14:textId="77777777" w:rsidR="0076606B" w:rsidRDefault="00504C2C">
            <w:pPr>
              <w:widowControl w:val="0"/>
              <w:spacing w:line="240" w:lineRule="auto"/>
              <w:rPr>
                <w:rFonts w:ascii="Calibri" w:eastAsia="Calibri" w:hAnsi="Calibri" w:cs="Calibri"/>
              </w:rPr>
            </w:pPr>
            <w:r>
              <w:rPr>
                <w:rFonts w:ascii="Calibri" w:hAnsi="Calibri"/>
              </w:rPr>
              <w:t>Direkte Erhebung beim Nutzer oder indirekte Erhebung über die Partner der PRISMA MEDIA-Gruppe</w:t>
            </w:r>
          </w:p>
          <w:p w14:paraId="4CC39996" w14:textId="77777777" w:rsidR="0076606B" w:rsidRDefault="0076606B">
            <w:pPr>
              <w:widowControl w:val="0"/>
              <w:spacing w:line="240" w:lineRule="auto"/>
              <w:ind w:left="720"/>
              <w:rPr>
                <w:rFonts w:ascii="Calibri" w:eastAsia="Calibri" w:hAnsi="Calibri" w:cs="Calibri"/>
              </w:rPr>
            </w:pPr>
          </w:p>
        </w:tc>
        <w:tc>
          <w:tcPr>
            <w:tcW w:w="3435" w:type="dxa"/>
            <w:shd w:val="clear" w:color="auto" w:fill="auto"/>
            <w:tcMar>
              <w:top w:w="100" w:type="dxa"/>
              <w:left w:w="100" w:type="dxa"/>
              <w:bottom w:w="100" w:type="dxa"/>
              <w:right w:w="100" w:type="dxa"/>
            </w:tcMar>
          </w:tcPr>
          <w:p w14:paraId="06E7FB51" w14:textId="77777777" w:rsidR="0076606B" w:rsidRDefault="00504C2C">
            <w:pPr>
              <w:spacing w:line="240" w:lineRule="auto"/>
              <w:rPr>
                <w:rFonts w:ascii="Calibri" w:eastAsia="Calibri" w:hAnsi="Calibri" w:cs="Calibri"/>
              </w:rPr>
            </w:pPr>
            <w:r>
              <w:rPr>
                <w:rFonts w:ascii="Calibri" w:hAnsi="Calibri"/>
                <w:u w:val="single"/>
              </w:rPr>
              <w:t>Zweck 2:</w:t>
            </w:r>
            <w:r>
              <w:rPr>
                <w:rFonts w:ascii="Calibri" w:hAnsi="Calibri"/>
              </w:rPr>
              <w:t xml:space="preserve"> Abonnement und Verwaltung der mit dem PRISMA CONNECT-Benutzerkonto verbundenen spezifischen und bereichsübergreifenden Dienste</w:t>
            </w:r>
          </w:p>
          <w:p w14:paraId="0CA11484" w14:textId="77777777" w:rsidR="0076606B" w:rsidRDefault="00504C2C">
            <w:pPr>
              <w:widowControl w:val="0"/>
              <w:spacing w:line="240" w:lineRule="auto"/>
              <w:rPr>
                <w:rFonts w:ascii="Calibri" w:eastAsia="Calibri" w:hAnsi="Calibri" w:cs="Calibri"/>
              </w:rPr>
            </w:pPr>
            <w:r>
              <w:rPr>
                <w:rFonts w:ascii="Calibri" w:hAnsi="Calibri"/>
                <w:u w:val="single"/>
              </w:rPr>
              <w:t>Zweck 3:</w:t>
            </w:r>
            <w:r>
              <w:rPr>
                <w:rFonts w:ascii="Calibri" w:hAnsi="Calibri"/>
              </w:rPr>
              <w:t xml:space="preserve"> Verbesserung der Dienstleistungen</w:t>
            </w:r>
          </w:p>
          <w:p w14:paraId="1A9CC760" w14:textId="77777777" w:rsidR="0076606B" w:rsidRDefault="00504C2C">
            <w:pPr>
              <w:widowControl w:val="0"/>
              <w:spacing w:line="240" w:lineRule="auto"/>
              <w:rPr>
                <w:rFonts w:ascii="Calibri" w:eastAsia="Calibri" w:hAnsi="Calibri" w:cs="Calibri"/>
              </w:rPr>
            </w:pPr>
            <w:r>
              <w:rPr>
                <w:rFonts w:ascii="Calibri" w:hAnsi="Calibri"/>
              </w:rPr>
              <w:t xml:space="preserve">Direktwerbung und Kundenbindung </w:t>
            </w:r>
          </w:p>
          <w:p w14:paraId="0B9962EE" w14:textId="77777777" w:rsidR="0076606B" w:rsidRDefault="00504C2C">
            <w:pPr>
              <w:widowControl w:val="0"/>
              <w:spacing w:line="240" w:lineRule="auto"/>
              <w:rPr>
                <w:rFonts w:ascii="Calibri" w:eastAsia="Calibri" w:hAnsi="Calibri" w:cs="Calibri"/>
              </w:rPr>
            </w:pPr>
            <w:r>
              <w:rPr>
                <w:rFonts w:ascii="Calibri" w:hAnsi="Calibri"/>
                <w:u w:val="single"/>
              </w:rPr>
              <w:t>Zweck 4:</w:t>
            </w:r>
            <w:r>
              <w:rPr>
                <w:rFonts w:ascii="Calibri" w:hAnsi="Calibri"/>
              </w:rPr>
              <w:t xml:space="preserve"> Direktwerbung auf elektronischem Wege </w:t>
            </w:r>
          </w:p>
        </w:tc>
        <w:tc>
          <w:tcPr>
            <w:tcW w:w="3060" w:type="dxa"/>
            <w:vMerge/>
            <w:shd w:val="clear" w:color="auto" w:fill="auto"/>
            <w:tcMar>
              <w:top w:w="100" w:type="dxa"/>
              <w:left w:w="100" w:type="dxa"/>
              <w:bottom w:w="100" w:type="dxa"/>
              <w:right w:w="100" w:type="dxa"/>
            </w:tcMar>
          </w:tcPr>
          <w:p w14:paraId="1674E8A7" w14:textId="77777777" w:rsidR="0076606B" w:rsidRDefault="0076606B">
            <w:pPr>
              <w:spacing w:line="240" w:lineRule="auto"/>
              <w:jc w:val="both"/>
              <w:rPr>
                <w:rFonts w:ascii="Calibri" w:eastAsia="Calibri" w:hAnsi="Calibri" w:cs="Calibri"/>
              </w:rPr>
            </w:pPr>
          </w:p>
        </w:tc>
      </w:tr>
      <w:tr w:rsidR="0076606B" w14:paraId="109AF3E2" w14:textId="77777777">
        <w:tc>
          <w:tcPr>
            <w:tcW w:w="2040" w:type="dxa"/>
            <w:shd w:val="clear" w:color="auto" w:fill="auto"/>
            <w:tcMar>
              <w:top w:w="100" w:type="dxa"/>
              <w:left w:w="100" w:type="dxa"/>
              <w:bottom w:w="100" w:type="dxa"/>
              <w:right w:w="100" w:type="dxa"/>
            </w:tcMar>
          </w:tcPr>
          <w:p w14:paraId="1EAB069E" w14:textId="77777777" w:rsidR="0076606B" w:rsidRDefault="00504C2C">
            <w:pPr>
              <w:widowControl w:val="0"/>
              <w:spacing w:line="240" w:lineRule="auto"/>
              <w:rPr>
                <w:rFonts w:ascii="Calibri" w:eastAsia="Calibri" w:hAnsi="Calibri" w:cs="Calibri"/>
                <w:b/>
              </w:rPr>
            </w:pPr>
            <w:r>
              <w:rPr>
                <w:rFonts w:ascii="Calibri" w:hAnsi="Calibri"/>
                <w:b/>
              </w:rPr>
              <w:t>Verbindungsdaten</w:t>
            </w:r>
          </w:p>
          <w:p w14:paraId="2229A9ED" w14:textId="77777777" w:rsidR="0076606B" w:rsidRDefault="0076606B">
            <w:pPr>
              <w:widowControl w:val="0"/>
              <w:spacing w:line="240" w:lineRule="auto"/>
              <w:rPr>
                <w:rFonts w:ascii="Calibri" w:eastAsia="Calibri" w:hAnsi="Calibri" w:cs="Calibri"/>
                <w:b/>
              </w:rPr>
            </w:pPr>
          </w:p>
        </w:tc>
        <w:tc>
          <w:tcPr>
            <w:tcW w:w="3090" w:type="dxa"/>
            <w:shd w:val="clear" w:color="auto" w:fill="auto"/>
            <w:tcMar>
              <w:top w:w="100" w:type="dxa"/>
              <w:left w:w="100" w:type="dxa"/>
              <w:bottom w:w="100" w:type="dxa"/>
              <w:right w:w="100" w:type="dxa"/>
            </w:tcMar>
          </w:tcPr>
          <w:p w14:paraId="3368AA5C" w14:textId="77777777" w:rsidR="0076606B" w:rsidRDefault="00504C2C">
            <w:pPr>
              <w:widowControl w:val="0"/>
              <w:spacing w:line="240" w:lineRule="auto"/>
              <w:rPr>
                <w:rFonts w:ascii="Calibri" w:eastAsia="Calibri" w:hAnsi="Calibri" w:cs="Calibri"/>
              </w:rPr>
            </w:pPr>
            <w:r>
              <w:rPr>
                <w:rFonts w:ascii="Calibri" w:hAnsi="Calibri"/>
              </w:rPr>
              <w:t>Benutzer-ID, Authentifizierungsdaten, Datum der Anmeldung für einen Dienst, Datum der Erstellung des PRISMA CONNECT-Kontos, Datum der letzten Aktivität, Datum der Bestätigung der ANB und der Datenschutzerklärung</w:t>
            </w:r>
          </w:p>
        </w:tc>
        <w:tc>
          <w:tcPr>
            <w:tcW w:w="2820" w:type="dxa"/>
            <w:shd w:val="clear" w:color="auto" w:fill="auto"/>
            <w:tcMar>
              <w:top w:w="100" w:type="dxa"/>
              <w:left w:w="100" w:type="dxa"/>
              <w:bottom w:w="100" w:type="dxa"/>
              <w:right w:w="100" w:type="dxa"/>
            </w:tcMar>
          </w:tcPr>
          <w:p w14:paraId="515C6D47" w14:textId="77777777" w:rsidR="0076606B" w:rsidRDefault="00504C2C">
            <w:pPr>
              <w:widowControl w:val="0"/>
              <w:spacing w:line="240" w:lineRule="auto"/>
              <w:rPr>
                <w:rFonts w:ascii="Calibri" w:eastAsia="Calibri" w:hAnsi="Calibri" w:cs="Calibri"/>
              </w:rPr>
            </w:pPr>
            <w:r>
              <w:rPr>
                <w:rFonts w:ascii="Calibri" w:hAnsi="Calibri"/>
              </w:rPr>
              <w:t xml:space="preserve">Direkte Erhebung beim Nutzer im Rahmen der Nutzung seines Kontos </w:t>
            </w:r>
          </w:p>
        </w:tc>
        <w:tc>
          <w:tcPr>
            <w:tcW w:w="3435" w:type="dxa"/>
            <w:shd w:val="clear" w:color="auto" w:fill="auto"/>
            <w:tcMar>
              <w:top w:w="100" w:type="dxa"/>
              <w:left w:w="100" w:type="dxa"/>
              <w:bottom w:w="100" w:type="dxa"/>
              <w:right w:w="100" w:type="dxa"/>
            </w:tcMar>
          </w:tcPr>
          <w:p w14:paraId="61D91F2C" w14:textId="77777777" w:rsidR="0076606B" w:rsidRDefault="00504C2C">
            <w:pPr>
              <w:widowControl w:val="0"/>
              <w:spacing w:line="240" w:lineRule="auto"/>
              <w:rPr>
                <w:rFonts w:ascii="Calibri" w:eastAsia="Calibri" w:hAnsi="Calibri" w:cs="Calibri"/>
              </w:rPr>
            </w:pPr>
            <w:r>
              <w:rPr>
                <w:rFonts w:ascii="Calibri" w:hAnsi="Calibri"/>
                <w:u w:val="single"/>
              </w:rPr>
              <w:t>Zweck 6:</w:t>
            </w:r>
            <w:r>
              <w:rPr>
                <w:rFonts w:ascii="Calibri" w:hAnsi="Calibri"/>
              </w:rPr>
              <w:t xml:space="preserve"> Gewährleistung der Sicherheit und der Wartung von PRISMA CONNECT</w:t>
            </w:r>
          </w:p>
          <w:p w14:paraId="618DC7C7" w14:textId="77777777" w:rsidR="0076606B" w:rsidRDefault="00504C2C">
            <w:pPr>
              <w:widowControl w:val="0"/>
              <w:spacing w:line="240" w:lineRule="auto"/>
              <w:rPr>
                <w:rFonts w:ascii="Calibri" w:eastAsia="Calibri" w:hAnsi="Calibri" w:cs="Calibri"/>
              </w:rPr>
            </w:pPr>
            <w:r>
              <w:rPr>
                <w:rFonts w:ascii="Calibri" w:hAnsi="Calibri"/>
                <w:u w:val="single"/>
              </w:rPr>
              <w:t>Zweck 2:</w:t>
            </w:r>
            <w:r>
              <w:rPr>
                <w:rFonts w:ascii="Calibri" w:hAnsi="Calibri"/>
              </w:rPr>
              <w:t xml:space="preserve"> Abonnement und Verwaltung der mit dem PRISMA CONNECT-Benutzerkonto verbundenen spezifischen und bereichsübergreifenden Dienste</w:t>
            </w:r>
          </w:p>
        </w:tc>
        <w:tc>
          <w:tcPr>
            <w:tcW w:w="3060" w:type="dxa"/>
            <w:shd w:val="clear" w:color="auto" w:fill="auto"/>
            <w:tcMar>
              <w:top w:w="100" w:type="dxa"/>
              <w:left w:w="100" w:type="dxa"/>
              <w:bottom w:w="100" w:type="dxa"/>
              <w:right w:w="100" w:type="dxa"/>
            </w:tcMar>
          </w:tcPr>
          <w:p w14:paraId="1736139C" w14:textId="77777777" w:rsidR="0076606B" w:rsidRDefault="00504C2C">
            <w:pPr>
              <w:spacing w:line="240" w:lineRule="auto"/>
              <w:rPr>
                <w:rFonts w:ascii="Calibri" w:eastAsia="Calibri" w:hAnsi="Calibri" w:cs="Calibri"/>
              </w:rPr>
            </w:pPr>
            <w:r>
              <w:rPr>
                <w:rFonts w:ascii="Calibri" w:hAnsi="Calibri"/>
                <w:b/>
              </w:rPr>
              <w:t xml:space="preserve">6 Monate </w:t>
            </w:r>
            <w:r>
              <w:rPr>
                <w:rFonts w:ascii="Calibri" w:hAnsi="Calibri"/>
              </w:rPr>
              <w:t>ab der Löschung des Kontos</w:t>
            </w:r>
          </w:p>
        </w:tc>
      </w:tr>
      <w:tr w:rsidR="0076606B" w14:paraId="526DB4EF" w14:textId="77777777">
        <w:tc>
          <w:tcPr>
            <w:tcW w:w="2040" w:type="dxa"/>
            <w:shd w:val="clear" w:color="auto" w:fill="auto"/>
            <w:tcMar>
              <w:top w:w="100" w:type="dxa"/>
              <w:left w:w="100" w:type="dxa"/>
              <w:bottom w:w="100" w:type="dxa"/>
              <w:right w:w="100" w:type="dxa"/>
            </w:tcMar>
          </w:tcPr>
          <w:p w14:paraId="238ADF06" w14:textId="77777777" w:rsidR="0076606B" w:rsidRDefault="00504C2C">
            <w:pPr>
              <w:widowControl w:val="0"/>
              <w:spacing w:line="240" w:lineRule="auto"/>
              <w:rPr>
                <w:rFonts w:ascii="Calibri" w:eastAsia="Calibri" w:hAnsi="Calibri" w:cs="Calibri"/>
                <w:b/>
              </w:rPr>
            </w:pPr>
            <w:r>
              <w:rPr>
                <w:rFonts w:ascii="Calibri" w:hAnsi="Calibri"/>
                <w:b/>
              </w:rPr>
              <w:t>Informationen über die abonnierten Dienste</w:t>
            </w:r>
          </w:p>
        </w:tc>
        <w:tc>
          <w:tcPr>
            <w:tcW w:w="3090" w:type="dxa"/>
            <w:shd w:val="clear" w:color="auto" w:fill="auto"/>
            <w:tcMar>
              <w:top w:w="100" w:type="dxa"/>
              <w:left w:w="100" w:type="dxa"/>
              <w:bottom w:w="100" w:type="dxa"/>
              <w:right w:w="100" w:type="dxa"/>
            </w:tcMar>
          </w:tcPr>
          <w:p w14:paraId="219AAC51" w14:textId="77777777" w:rsidR="0076606B" w:rsidRDefault="00504C2C">
            <w:pPr>
              <w:widowControl w:val="0"/>
              <w:spacing w:line="240" w:lineRule="auto"/>
              <w:rPr>
                <w:rFonts w:ascii="Calibri" w:eastAsia="Calibri" w:hAnsi="Calibri" w:cs="Calibri"/>
              </w:rPr>
            </w:pPr>
            <w:r>
              <w:rPr>
                <w:rFonts w:ascii="Calibri" w:hAnsi="Calibri"/>
              </w:rPr>
              <w:t>Arten der verwendeten Dienste, Datum des Abonnements für den Dienst, Datum der letzten Aktivität des Dienstes, abgeschlossene Abonnements, Daten der abgeschlossenen Abonnements, Nutzungsstatistiken der Dienste</w:t>
            </w:r>
          </w:p>
        </w:tc>
        <w:tc>
          <w:tcPr>
            <w:tcW w:w="2820" w:type="dxa"/>
            <w:shd w:val="clear" w:color="auto" w:fill="auto"/>
            <w:tcMar>
              <w:top w:w="100" w:type="dxa"/>
              <w:left w:w="100" w:type="dxa"/>
              <w:bottom w:w="100" w:type="dxa"/>
              <w:right w:w="100" w:type="dxa"/>
            </w:tcMar>
          </w:tcPr>
          <w:p w14:paraId="45D16FAD" w14:textId="77777777" w:rsidR="0076606B" w:rsidRDefault="00504C2C">
            <w:pPr>
              <w:widowControl w:val="0"/>
              <w:spacing w:line="240" w:lineRule="auto"/>
              <w:rPr>
                <w:rFonts w:ascii="Calibri" w:eastAsia="Calibri" w:hAnsi="Calibri" w:cs="Calibri"/>
              </w:rPr>
            </w:pPr>
            <w:r>
              <w:rPr>
                <w:rFonts w:ascii="Calibri" w:hAnsi="Calibri"/>
              </w:rPr>
              <w:t xml:space="preserve">Daten, die durch die Aktivität des Nutzers in den Medien der PRISMA MEDIA-Gruppe generiert werden </w:t>
            </w:r>
          </w:p>
          <w:p w14:paraId="0EB607EF" w14:textId="77777777" w:rsidR="0076606B" w:rsidRDefault="0076606B">
            <w:pPr>
              <w:widowControl w:val="0"/>
              <w:spacing w:line="240" w:lineRule="auto"/>
              <w:rPr>
                <w:rFonts w:ascii="Calibri" w:eastAsia="Calibri" w:hAnsi="Calibri" w:cs="Calibri"/>
              </w:rPr>
            </w:pPr>
          </w:p>
        </w:tc>
        <w:tc>
          <w:tcPr>
            <w:tcW w:w="3435" w:type="dxa"/>
            <w:shd w:val="clear" w:color="auto" w:fill="auto"/>
            <w:tcMar>
              <w:top w:w="100" w:type="dxa"/>
              <w:left w:w="100" w:type="dxa"/>
              <w:bottom w:w="100" w:type="dxa"/>
              <w:right w:w="100" w:type="dxa"/>
            </w:tcMar>
          </w:tcPr>
          <w:p w14:paraId="785B0542" w14:textId="77777777" w:rsidR="0076606B" w:rsidRDefault="00504C2C">
            <w:pPr>
              <w:widowControl w:val="0"/>
              <w:spacing w:line="240" w:lineRule="auto"/>
              <w:rPr>
                <w:rFonts w:ascii="Calibri" w:eastAsia="Calibri" w:hAnsi="Calibri" w:cs="Calibri"/>
              </w:rPr>
            </w:pPr>
            <w:r>
              <w:rPr>
                <w:rFonts w:ascii="Calibri" w:hAnsi="Calibri"/>
                <w:u w:val="single"/>
              </w:rPr>
              <w:t>Zweck 2:</w:t>
            </w:r>
            <w:r>
              <w:rPr>
                <w:rFonts w:ascii="Calibri" w:hAnsi="Calibri"/>
              </w:rPr>
              <w:t xml:space="preserve"> Abonnement und Verwaltung der mit dem PRISMA CONNECT-Benutzerkonto verbundenen spezifischen und bereichsübergreifenden Dienste</w:t>
            </w:r>
          </w:p>
          <w:p w14:paraId="56E59FF9" w14:textId="77777777" w:rsidR="0076606B" w:rsidRDefault="00504C2C">
            <w:pPr>
              <w:widowControl w:val="0"/>
              <w:spacing w:line="240" w:lineRule="auto"/>
              <w:rPr>
                <w:rFonts w:ascii="Calibri" w:eastAsia="Calibri" w:hAnsi="Calibri" w:cs="Calibri"/>
              </w:rPr>
            </w:pPr>
            <w:r>
              <w:rPr>
                <w:rFonts w:ascii="Calibri" w:hAnsi="Calibri"/>
                <w:u w:val="single"/>
              </w:rPr>
              <w:t>Zweck 3:</w:t>
            </w:r>
            <w:r>
              <w:rPr>
                <w:rFonts w:ascii="Calibri" w:hAnsi="Calibri"/>
              </w:rPr>
              <w:t xml:space="preserve"> Verbesserung der Dienste und der Nutzererfahrung</w:t>
            </w:r>
          </w:p>
        </w:tc>
        <w:tc>
          <w:tcPr>
            <w:tcW w:w="3060" w:type="dxa"/>
            <w:shd w:val="clear" w:color="auto" w:fill="auto"/>
            <w:tcMar>
              <w:top w:w="100" w:type="dxa"/>
              <w:left w:w="100" w:type="dxa"/>
              <w:bottom w:w="100" w:type="dxa"/>
              <w:right w:w="100" w:type="dxa"/>
            </w:tcMar>
          </w:tcPr>
          <w:p w14:paraId="4236FBFB" w14:textId="77777777" w:rsidR="0076606B" w:rsidRDefault="00504C2C">
            <w:pPr>
              <w:spacing w:line="240" w:lineRule="auto"/>
              <w:rPr>
                <w:rFonts w:ascii="Calibri" w:eastAsia="Calibri" w:hAnsi="Calibri" w:cs="Calibri"/>
              </w:rPr>
            </w:pPr>
            <w:r>
              <w:rPr>
                <w:rFonts w:ascii="Calibri" w:hAnsi="Calibri"/>
              </w:rPr>
              <w:t xml:space="preserve">Dauer </w:t>
            </w:r>
            <w:r>
              <w:rPr>
                <w:rFonts w:ascii="Calibri" w:hAnsi="Calibri"/>
                <w:b/>
              </w:rPr>
              <w:t>3 Jahre</w:t>
            </w:r>
            <w:r>
              <w:rPr>
                <w:rFonts w:ascii="Calibri" w:hAnsi="Calibri"/>
              </w:rPr>
              <w:t xml:space="preserve"> ab der letzten Nutzung eines Dienstes oder Interessenbekundung</w:t>
            </w:r>
          </w:p>
        </w:tc>
      </w:tr>
      <w:tr w:rsidR="0076606B" w14:paraId="469EA322" w14:textId="77777777">
        <w:trPr>
          <w:trHeight w:val="5654"/>
        </w:trPr>
        <w:tc>
          <w:tcPr>
            <w:tcW w:w="2040" w:type="dxa"/>
            <w:vMerge w:val="restart"/>
            <w:shd w:val="clear" w:color="auto" w:fill="auto"/>
            <w:tcMar>
              <w:top w:w="100" w:type="dxa"/>
              <w:left w:w="100" w:type="dxa"/>
              <w:bottom w:w="100" w:type="dxa"/>
              <w:right w:w="100" w:type="dxa"/>
            </w:tcMar>
          </w:tcPr>
          <w:p w14:paraId="55C30C1D" w14:textId="77777777" w:rsidR="0076606B" w:rsidRDefault="00504C2C">
            <w:pPr>
              <w:widowControl w:val="0"/>
              <w:spacing w:line="240" w:lineRule="auto"/>
              <w:rPr>
                <w:rFonts w:ascii="Calibri" w:eastAsia="Calibri" w:hAnsi="Calibri" w:cs="Calibri"/>
                <w:b/>
              </w:rPr>
            </w:pPr>
            <w:r>
              <w:rPr>
                <w:rFonts w:ascii="Calibri" w:hAnsi="Calibri"/>
                <w:b/>
              </w:rPr>
              <w:lastRenderedPageBreak/>
              <w:t>alle Daten (einschließlich Verhaltensverfolgung über Cookies und Geolokalisierung (nur für mobile Apps)</w:t>
            </w:r>
          </w:p>
        </w:tc>
        <w:tc>
          <w:tcPr>
            <w:tcW w:w="3090" w:type="dxa"/>
            <w:shd w:val="clear" w:color="auto" w:fill="auto"/>
            <w:tcMar>
              <w:top w:w="100" w:type="dxa"/>
              <w:left w:w="100" w:type="dxa"/>
              <w:bottom w:w="100" w:type="dxa"/>
              <w:right w:w="100" w:type="dxa"/>
            </w:tcMar>
          </w:tcPr>
          <w:p w14:paraId="36B4A5D4" w14:textId="77777777" w:rsidR="0076606B" w:rsidRDefault="00504C2C">
            <w:pPr>
              <w:widowControl w:val="0"/>
              <w:spacing w:line="240" w:lineRule="auto"/>
              <w:jc w:val="both"/>
              <w:rPr>
                <w:rFonts w:ascii="Calibri" w:eastAsia="Calibri" w:hAnsi="Calibri" w:cs="Calibri"/>
              </w:rPr>
            </w:pPr>
            <w:r>
              <w:rPr>
                <w:rFonts w:ascii="Calibri" w:hAnsi="Calibri"/>
              </w:rPr>
              <w:t>Name, Vorname, Benutzername, Geburtsdatum, Geschlecht, E-Mail-Adresse, Telefon, Postanschrift, alle Beiträge der Nutzer bei der Nutzung der Dienste</w:t>
            </w:r>
          </w:p>
          <w:p w14:paraId="4B4A8211" w14:textId="77777777" w:rsidR="0076606B" w:rsidRDefault="00504C2C">
            <w:pPr>
              <w:widowControl w:val="0"/>
              <w:spacing w:line="240" w:lineRule="auto"/>
              <w:jc w:val="both"/>
              <w:rPr>
                <w:rFonts w:ascii="Calibri" w:eastAsia="Calibri" w:hAnsi="Calibri" w:cs="Calibri"/>
              </w:rPr>
            </w:pPr>
            <w:r>
              <w:rPr>
                <w:rFonts w:ascii="Calibri" w:hAnsi="Calibri"/>
              </w:rPr>
              <w:t>Arten der verwendeten Dienste, Datum des Abonnements für den Dienst, Datum der letzten Aktivität des Dienstes, abgeschlossene Abonnements, Daten der abgeschlossenen Abonnements, Nutzungsstatistiken der Dienste</w:t>
            </w:r>
          </w:p>
          <w:p w14:paraId="046CAE08" w14:textId="77777777" w:rsidR="0076606B" w:rsidRDefault="00504C2C">
            <w:pPr>
              <w:widowControl w:val="0"/>
              <w:spacing w:line="240" w:lineRule="auto"/>
              <w:jc w:val="both"/>
              <w:rPr>
                <w:rFonts w:ascii="Calibri" w:eastAsia="Calibri" w:hAnsi="Calibri" w:cs="Calibri"/>
              </w:rPr>
            </w:pPr>
            <w:r>
              <w:rPr>
                <w:rFonts w:ascii="Calibri" w:hAnsi="Calibri"/>
              </w:rPr>
              <w:t>Benutzer-ID, Authentifizierungsdaten, Datum der Anmeldung zu einem Dienst, Datum der Erstellung des PRISMA CONNECT-Kontos, Datum der letzten Aktivität, Datum der Bestätigung der ANB und der Datenschutzerklärung.</w:t>
            </w:r>
          </w:p>
        </w:tc>
        <w:tc>
          <w:tcPr>
            <w:tcW w:w="2820" w:type="dxa"/>
            <w:shd w:val="clear" w:color="auto" w:fill="auto"/>
            <w:tcMar>
              <w:top w:w="100" w:type="dxa"/>
              <w:left w:w="100" w:type="dxa"/>
              <w:bottom w:w="100" w:type="dxa"/>
              <w:right w:w="100" w:type="dxa"/>
            </w:tcMar>
          </w:tcPr>
          <w:p w14:paraId="585D12F1" w14:textId="77777777" w:rsidR="0076606B" w:rsidRDefault="00504C2C">
            <w:pPr>
              <w:widowControl w:val="0"/>
              <w:spacing w:line="240" w:lineRule="auto"/>
              <w:rPr>
                <w:rFonts w:ascii="Calibri" w:eastAsia="Calibri" w:hAnsi="Calibri" w:cs="Calibri"/>
              </w:rPr>
            </w:pPr>
            <w:r>
              <w:rPr>
                <w:rFonts w:ascii="Calibri" w:hAnsi="Calibri"/>
              </w:rPr>
              <w:t>- Direkte Erhebung beim Nutzer durch die PRISMA MEDIA-Gruppe und/oder indirekte Erhebung über die Partner der PRISMA MEDIA-Gruppe</w:t>
            </w:r>
          </w:p>
          <w:p w14:paraId="05AC7D93" w14:textId="77777777" w:rsidR="0076606B" w:rsidRDefault="0076606B">
            <w:pPr>
              <w:widowControl w:val="0"/>
              <w:spacing w:line="240" w:lineRule="auto"/>
              <w:rPr>
                <w:rFonts w:ascii="Calibri" w:eastAsia="Calibri" w:hAnsi="Calibri" w:cs="Calibri"/>
              </w:rPr>
            </w:pPr>
          </w:p>
          <w:p w14:paraId="455A1198" w14:textId="77777777" w:rsidR="0076606B" w:rsidRDefault="00504C2C">
            <w:pPr>
              <w:widowControl w:val="0"/>
              <w:spacing w:line="240" w:lineRule="auto"/>
              <w:rPr>
                <w:rFonts w:ascii="Calibri" w:eastAsia="Calibri" w:hAnsi="Calibri" w:cs="Calibri"/>
              </w:rPr>
            </w:pPr>
            <w:r>
              <w:rPr>
                <w:rFonts w:ascii="Calibri" w:hAnsi="Calibri"/>
              </w:rPr>
              <w:t xml:space="preserve">- Daten, die durch die Aktivität des Nutzers in den Medien der PRISMA MEDIA-Gruppe generiert werden </w:t>
            </w:r>
          </w:p>
          <w:p w14:paraId="2B61DFF8" w14:textId="77777777" w:rsidR="0076606B" w:rsidRDefault="0076606B">
            <w:pPr>
              <w:widowControl w:val="0"/>
              <w:spacing w:line="240" w:lineRule="auto"/>
              <w:jc w:val="both"/>
              <w:rPr>
                <w:rFonts w:ascii="Calibri" w:eastAsia="Calibri" w:hAnsi="Calibri" w:cs="Calibri"/>
              </w:rPr>
            </w:pPr>
          </w:p>
          <w:p w14:paraId="64D9E836" w14:textId="77777777" w:rsidR="0076606B" w:rsidRDefault="0076606B">
            <w:pPr>
              <w:widowControl w:val="0"/>
              <w:spacing w:line="240" w:lineRule="auto"/>
              <w:jc w:val="both"/>
              <w:rPr>
                <w:rFonts w:ascii="Calibri" w:eastAsia="Calibri" w:hAnsi="Calibri" w:cs="Calibri"/>
              </w:rPr>
            </w:pPr>
          </w:p>
        </w:tc>
        <w:tc>
          <w:tcPr>
            <w:tcW w:w="3435" w:type="dxa"/>
            <w:vMerge w:val="restart"/>
            <w:shd w:val="clear" w:color="auto" w:fill="auto"/>
            <w:tcMar>
              <w:top w:w="100" w:type="dxa"/>
              <w:left w:w="100" w:type="dxa"/>
              <w:bottom w:w="100" w:type="dxa"/>
              <w:right w:w="100" w:type="dxa"/>
            </w:tcMar>
          </w:tcPr>
          <w:p w14:paraId="16AE4586" w14:textId="77777777" w:rsidR="0076606B" w:rsidRDefault="00504C2C">
            <w:pPr>
              <w:widowControl w:val="0"/>
              <w:spacing w:line="240" w:lineRule="auto"/>
              <w:jc w:val="both"/>
              <w:rPr>
                <w:rFonts w:ascii="Calibri" w:eastAsia="Calibri" w:hAnsi="Calibri" w:cs="Calibri"/>
              </w:rPr>
            </w:pPr>
            <w:r>
              <w:rPr>
                <w:rFonts w:ascii="Calibri" w:hAnsi="Calibri"/>
                <w:u w:val="single"/>
              </w:rPr>
              <w:t xml:space="preserve">Zweck 5: </w:t>
            </w:r>
            <w:r>
              <w:rPr>
                <w:rFonts w:ascii="Calibri" w:hAnsi="Calibri"/>
              </w:rPr>
              <w:t>Werbe-Targeting über das Nutzerprofil in den Medien</w:t>
            </w:r>
          </w:p>
        </w:tc>
        <w:tc>
          <w:tcPr>
            <w:tcW w:w="3060" w:type="dxa"/>
            <w:shd w:val="clear" w:color="auto" w:fill="auto"/>
            <w:tcMar>
              <w:top w:w="100" w:type="dxa"/>
              <w:left w:w="100" w:type="dxa"/>
              <w:bottom w:w="100" w:type="dxa"/>
              <w:right w:w="100" w:type="dxa"/>
            </w:tcMar>
          </w:tcPr>
          <w:p w14:paraId="36ADDA5B" w14:textId="77777777" w:rsidR="0076606B" w:rsidRDefault="00504C2C">
            <w:pPr>
              <w:spacing w:line="240" w:lineRule="auto"/>
              <w:jc w:val="both"/>
              <w:rPr>
                <w:rFonts w:ascii="Calibri" w:eastAsia="Calibri" w:hAnsi="Calibri" w:cs="Calibri"/>
              </w:rPr>
            </w:pPr>
            <w:r>
              <w:rPr>
                <w:rFonts w:ascii="Calibri" w:hAnsi="Calibri"/>
              </w:rPr>
              <w:t xml:space="preserve">Höchstdauer von </w:t>
            </w:r>
            <w:r>
              <w:rPr>
                <w:rFonts w:ascii="Calibri" w:hAnsi="Calibri"/>
                <w:b/>
              </w:rPr>
              <w:t xml:space="preserve">3 Jahren </w:t>
            </w:r>
            <w:r>
              <w:rPr>
                <w:rFonts w:ascii="Calibri" w:hAnsi="Calibri"/>
              </w:rPr>
              <w:t>ab der letzten Anmeldung auf dem Konto, außer wenn der Nutzer einen der Dienste von PRISMA MEDIA CONNECT nutzt oder genutzt hat. In diesem Fall gilt der Zeitraum ab dem Datum der Nutzung des betreffenden Dienstes.</w:t>
            </w:r>
          </w:p>
        </w:tc>
      </w:tr>
      <w:tr w:rsidR="0076606B" w14:paraId="29312489" w14:textId="77777777">
        <w:trPr>
          <w:trHeight w:val="1275"/>
        </w:trPr>
        <w:tc>
          <w:tcPr>
            <w:tcW w:w="2040" w:type="dxa"/>
            <w:vMerge/>
            <w:shd w:val="clear" w:color="auto" w:fill="auto"/>
            <w:tcMar>
              <w:top w:w="100" w:type="dxa"/>
              <w:left w:w="100" w:type="dxa"/>
              <w:bottom w:w="100" w:type="dxa"/>
              <w:right w:w="100" w:type="dxa"/>
            </w:tcMar>
          </w:tcPr>
          <w:p w14:paraId="4EE53388" w14:textId="77777777" w:rsidR="0076606B" w:rsidRDefault="0076606B">
            <w:pPr>
              <w:widowControl w:val="0"/>
              <w:spacing w:line="240" w:lineRule="auto"/>
              <w:jc w:val="both"/>
              <w:rPr>
                <w:rFonts w:ascii="Calibri" w:eastAsia="Calibri" w:hAnsi="Calibri" w:cs="Calibri"/>
              </w:rPr>
            </w:pPr>
          </w:p>
        </w:tc>
        <w:tc>
          <w:tcPr>
            <w:tcW w:w="3090" w:type="dxa"/>
            <w:shd w:val="clear" w:color="auto" w:fill="auto"/>
            <w:tcMar>
              <w:top w:w="100" w:type="dxa"/>
              <w:left w:w="100" w:type="dxa"/>
              <w:bottom w:w="100" w:type="dxa"/>
              <w:right w:w="100" w:type="dxa"/>
            </w:tcMar>
          </w:tcPr>
          <w:p w14:paraId="49F6BCA0" w14:textId="77777777" w:rsidR="0076606B" w:rsidRDefault="00504C2C">
            <w:pPr>
              <w:widowControl w:val="0"/>
              <w:spacing w:line="240" w:lineRule="auto"/>
              <w:jc w:val="both"/>
              <w:rPr>
                <w:rFonts w:ascii="Calibri" w:eastAsia="Calibri" w:hAnsi="Calibri" w:cs="Calibri"/>
              </w:rPr>
            </w:pPr>
            <w:r>
              <w:rPr>
                <w:rFonts w:ascii="Calibri" w:hAnsi="Calibri"/>
              </w:rPr>
              <w:t>Navigationsinformationen (IP-Adresse, aufgerufene Websites, aufgerufene Seiten/Inhalte usw.), Geolokalisierungsdaten.</w:t>
            </w:r>
          </w:p>
        </w:tc>
        <w:tc>
          <w:tcPr>
            <w:tcW w:w="2820" w:type="dxa"/>
            <w:shd w:val="clear" w:color="auto" w:fill="auto"/>
            <w:tcMar>
              <w:top w:w="100" w:type="dxa"/>
              <w:left w:w="100" w:type="dxa"/>
              <w:bottom w:w="100" w:type="dxa"/>
              <w:right w:w="100" w:type="dxa"/>
            </w:tcMar>
          </w:tcPr>
          <w:p w14:paraId="19AF2643" w14:textId="77777777" w:rsidR="0076606B" w:rsidRDefault="0076606B">
            <w:pPr>
              <w:widowControl w:val="0"/>
              <w:spacing w:line="240" w:lineRule="auto"/>
              <w:rPr>
                <w:rFonts w:ascii="Calibri" w:eastAsia="Calibri" w:hAnsi="Calibri" w:cs="Calibri"/>
              </w:rPr>
            </w:pPr>
          </w:p>
        </w:tc>
        <w:tc>
          <w:tcPr>
            <w:tcW w:w="3435" w:type="dxa"/>
            <w:vMerge/>
            <w:shd w:val="clear" w:color="auto" w:fill="auto"/>
            <w:tcMar>
              <w:top w:w="100" w:type="dxa"/>
              <w:left w:w="100" w:type="dxa"/>
              <w:bottom w:w="100" w:type="dxa"/>
              <w:right w:w="100" w:type="dxa"/>
            </w:tcMar>
          </w:tcPr>
          <w:p w14:paraId="6F5B8D89" w14:textId="77777777" w:rsidR="0076606B" w:rsidRDefault="0076606B">
            <w:pPr>
              <w:widowControl w:val="0"/>
              <w:spacing w:line="240" w:lineRule="auto"/>
              <w:jc w:val="both"/>
              <w:rPr>
                <w:rFonts w:ascii="Calibri" w:eastAsia="Calibri" w:hAnsi="Calibri" w:cs="Calibri"/>
              </w:rPr>
            </w:pPr>
          </w:p>
        </w:tc>
        <w:tc>
          <w:tcPr>
            <w:tcW w:w="3060" w:type="dxa"/>
            <w:shd w:val="clear" w:color="auto" w:fill="auto"/>
            <w:tcMar>
              <w:top w:w="100" w:type="dxa"/>
              <w:left w:w="100" w:type="dxa"/>
              <w:bottom w:w="100" w:type="dxa"/>
              <w:right w:w="100" w:type="dxa"/>
            </w:tcMar>
          </w:tcPr>
          <w:p w14:paraId="2651BFA0" w14:textId="77777777" w:rsidR="0076606B" w:rsidRDefault="00504C2C">
            <w:pPr>
              <w:spacing w:line="240" w:lineRule="auto"/>
              <w:jc w:val="both"/>
              <w:rPr>
                <w:rFonts w:ascii="Calibri" w:eastAsia="Calibri" w:hAnsi="Calibri" w:cs="Calibri"/>
              </w:rPr>
            </w:pPr>
            <w:r>
              <w:rPr>
                <w:rFonts w:ascii="Calibri" w:hAnsi="Calibri"/>
                <w:b/>
              </w:rPr>
              <w:t xml:space="preserve">6 Monate </w:t>
            </w:r>
            <w:r>
              <w:rPr>
                <w:rFonts w:ascii="Calibri" w:hAnsi="Calibri"/>
              </w:rPr>
              <w:t>ab der Löschung des Kontos</w:t>
            </w:r>
          </w:p>
        </w:tc>
      </w:tr>
    </w:tbl>
    <w:p w14:paraId="5D535337" w14:textId="77777777" w:rsidR="0076606B" w:rsidRDefault="0076606B">
      <w:pPr>
        <w:spacing w:line="240" w:lineRule="auto"/>
        <w:jc w:val="both"/>
        <w:rPr>
          <w:rFonts w:ascii="Calibri" w:eastAsia="Calibri" w:hAnsi="Calibri" w:cs="Calibri"/>
        </w:rPr>
      </w:pPr>
    </w:p>
    <w:p w14:paraId="60AC4EB4" w14:textId="77777777" w:rsidR="0076606B" w:rsidRDefault="00504C2C">
      <w:pPr>
        <w:spacing w:line="240" w:lineRule="auto"/>
        <w:jc w:val="both"/>
        <w:rPr>
          <w:rFonts w:ascii="Calibri" w:eastAsia="Calibri" w:hAnsi="Calibri" w:cs="Calibri"/>
        </w:rPr>
      </w:pPr>
      <w:r>
        <w:rPr>
          <w:rFonts w:ascii="Calibri" w:hAnsi="Calibri"/>
        </w:rPr>
        <w:t xml:space="preserve">Hinweis: Bei gebührenpflichtigen Diensten kann ein Nutzer seine Bankdaten erfassen. Sie werden im Rahmen von Abonnements oder Zeichnungen von dem oder den für die Verarbeitung dieser Bankdaten verantwortlichen Zahlungsdienstleistern erhoben und verarbeitet, die sie je nach Art der Bestellung (z. B. Ratenzahlungen) und den Wünschen des Nutzers aufbewahren können. Ihre Datenschutzrichtlinien werden von der PRISMA MEDIA-Gruppe bei allen Zahlungsvorgängen zugänglich gemacht. Wenn diese Bankdaten von der PRISMA MEDIA-Gruppe gespeichert werden, geschieht dies nur in sehr eingeschränktem Maße, so dass eine Zahlung unmöglich ist, und sie werden ausschließlich zur Verfolgung und Identifizierung der Bestellung verwendet. </w:t>
      </w:r>
    </w:p>
    <w:p w14:paraId="4D54348B" w14:textId="77777777" w:rsidR="0076606B" w:rsidRDefault="0076606B">
      <w:pPr>
        <w:spacing w:line="240" w:lineRule="auto"/>
        <w:jc w:val="both"/>
        <w:rPr>
          <w:rFonts w:ascii="Calibri" w:eastAsia="Calibri" w:hAnsi="Calibri" w:cs="Calibri"/>
        </w:rPr>
      </w:pPr>
    </w:p>
    <w:p w14:paraId="32709A94" w14:textId="77777777" w:rsidR="0076606B" w:rsidRDefault="0076606B">
      <w:pPr>
        <w:spacing w:line="240" w:lineRule="auto"/>
        <w:jc w:val="both"/>
        <w:rPr>
          <w:rFonts w:ascii="Calibri" w:eastAsia="Calibri" w:hAnsi="Calibri" w:cs="Calibri"/>
        </w:rPr>
        <w:sectPr w:rsidR="0076606B">
          <w:pgSz w:w="16834" w:h="11909" w:orient="landscape"/>
          <w:pgMar w:top="283" w:right="1440" w:bottom="690" w:left="1440" w:header="720" w:footer="720" w:gutter="0"/>
          <w:cols w:space="720"/>
        </w:sectPr>
      </w:pPr>
    </w:p>
    <w:p w14:paraId="24E6F0B1" w14:textId="77777777" w:rsidR="0076606B" w:rsidRDefault="0076606B">
      <w:pPr>
        <w:shd w:val="clear" w:color="auto" w:fill="FFFFFF"/>
        <w:jc w:val="both"/>
        <w:rPr>
          <w:rFonts w:ascii="Calibri" w:eastAsia="Calibri" w:hAnsi="Calibri" w:cs="Calibri"/>
          <w:highlight w:val="white"/>
        </w:rPr>
      </w:pPr>
    </w:p>
    <w:p w14:paraId="4AAC705F"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 xml:space="preserve">2.4 Regeln für die Verbindung mit dem PMC-Konto </w:t>
      </w:r>
    </w:p>
    <w:p w14:paraId="545FBD95"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77F8EB7F"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Der Zugriff auf das PMC-Konto wird entweder durch Eingabe eines Login (E-Mail-Adresse) und eines Passworts oder durch die Erstellung eines an den Benutzer gesendeten Anmeldelinks („</w:t>
      </w:r>
      <w:proofErr w:type="spellStart"/>
      <w:r>
        <w:rPr>
          <w:rFonts w:ascii="Calibri" w:hAnsi="Calibri"/>
          <w:i/>
        </w:rPr>
        <w:t>magic</w:t>
      </w:r>
      <w:proofErr w:type="spellEnd"/>
      <w:r>
        <w:rPr>
          <w:rFonts w:ascii="Calibri" w:hAnsi="Calibri"/>
          <w:i/>
        </w:rPr>
        <w:t xml:space="preserve"> link</w:t>
      </w:r>
      <w:r>
        <w:rPr>
          <w:rFonts w:ascii="Calibri" w:hAnsi="Calibri"/>
        </w:rPr>
        <w:t xml:space="preserve">“), der eine sichere Anmeldung in seinem Konto ermöglicht, gesichert. </w:t>
      </w:r>
    </w:p>
    <w:p w14:paraId="236F5655"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014FC3A3"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Die Internetanwender können sich über die Konten, die sie bei bestimmten Drittanbieterdiensten wie Facebook, Google oder Twitter führen, in ihrem PMC-Konto anmelden. Nähere Erläuterungen dazu sind in der </w:t>
      </w:r>
      <w:r>
        <w:rPr>
          <w:rFonts w:ascii="Calibri" w:hAnsi="Calibri"/>
          <w:b/>
        </w:rPr>
        <w:t>REGISTERKARTE 5, Absatz 5.6</w:t>
      </w:r>
      <w:r>
        <w:rPr>
          <w:rFonts w:ascii="Calibri" w:hAnsi="Calibri"/>
        </w:rPr>
        <w:t xml:space="preserve"> beschrieben. </w:t>
      </w:r>
    </w:p>
    <w:p w14:paraId="6C110600"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64201A45"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Um den Nutzern die Navigation zu erleichtern und gleichzeitig die Sicherheit ihrer Daten zu gewährleisten, hat die PRISMA MEDIA-Gruppe drei Authentifizierungsregeln eingeführt – schwach, normal, stark –, je nachdem, wie der Nutzer sein Konto nutzt. </w:t>
      </w:r>
    </w:p>
    <w:p w14:paraId="3E9CC094"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1E94BCBE"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Die schwache und normale Authentifizierung gilt für sechs (6) Monate und kann stillschweigend für denselben Zeitraum verlängert werden, wenn der Nutzer in den letzten sechs (6) Monaten in einem der PRISMA MEDIA-Medien aktiv und in seinem Konto eingeloggt ist. </w:t>
      </w:r>
    </w:p>
    <w:p w14:paraId="4B1989BB"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2DC5BA6E"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Die starke Authentifizierung gilt für eine Dauer von einer (1) Stunde, dann wechselt der Nutzer zur normalen Authentifizierung, es sei denn, er gibt sein Login und sein Passwort erneut ein. Nur mit starker Authentifizierung kann der Nutzer seine persönlichen Daten ändern und sein PMC-Konto löschen. Außerdem wird er nach einer starken Authentifizierung Zugang zu allen kostenpflichtigen Diensten von PMC haben. </w:t>
      </w:r>
    </w:p>
    <w:p w14:paraId="158DCC3B" w14:textId="77777777" w:rsidR="0076606B" w:rsidRDefault="0076606B">
      <w:pPr>
        <w:spacing w:line="240" w:lineRule="auto"/>
        <w:jc w:val="both"/>
        <w:rPr>
          <w:rFonts w:ascii="Calibri" w:eastAsia="Calibri" w:hAnsi="Calibri" w:cs="Calibri"/>
        </w:rPr>
      </w:pPr>
    </w:p>
    <w:p w14:paraId="7BE0A4BC"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2.5 Ausübung der Rechte </w:t>
      </w:r>
    </w:p>
    <w:p w14:paraId="741CAE10" w14:textId="77777777" w:rsidR="0076606B" w:rsidRDefault="0076606B">
      <w:pPr>
        <w:shd w:val="clear" w:color="auto" w:fill="FFFFFF"/>
        <w:jc w:val="both"/>
        <w:rPr>
          <w:rFonts w:ascii="Calibri" w:eastAsia="Calibri" w:hAnsi="Calibri" w:cs="Calibri"/>
          <w:highlight w:val="white"/>
        </w:rPr>
      </w:pPr>
    </w:p>
    <w:p w14:paraId="0B4EA011" w14:textId="77777777" w:rsidR="0076606B" w:rsidRDefault="00504C2C">
      <w:pPr>
        <w:spacing w:line="240" w:lineRule="auto"/>
        <w:jc w:val="both"/>
        <w:rPr>
          <w:rFonts w:ascii="Calibri" w:eastAsia="Calibri" w:hAnsi="Calibri" w:cs="Calibri"/>
        </w:rPr>
      </w:pPr>
      <w:r>
        <w:rPr>
          <w:rFonts w:ascii="Calibri" w:hAnsi="Calibri"/>
        </w:rPr>
        <w:t xml:space="preserve">Im Rahmen von PRISMA CONNECT bitten wir Sie, die nachstehende Tabelle mit den für jeden Zweck geltenden Rechten einzusehen: </w:t>
      </w:r>
    </w:p>
    <w:p w14:paraId="625F5037" w14:textId="77777777" w:rsidR="0076606B" w:rsidRDefault="0076606B">
      <w:pPr>
        <w:spacing w:line="240" w:lineRule="auto"/>
        <w:jc w:val="both"/>
        <w:rPr>
          <w:rFonts w:ascii="Calibri" w:eastAsia="Calibri" w:hAnsi="Calibri" w:cs="Calibri"/>
        </w:rPr>
      </w:pPr>
    </w:p>
    <w:tbl>
      <w:tblPr>
        <w:tblStyle w:val="a2"/>
        <w:tblW w:w="9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895"/>
        <w:gridCol w:w="5595"/>
      </w:tblGrid>
      <w:tr w:rsidR="0076606B" w14:paraId="6AA328E5" w14:textId="77777777">
        <w:tc>
          <w:tcPr>
            <w:tcW w:w="570" w:type="dxa"/>
            <w:shd w:val="clear" w:color="auto" w:fill="CFE2F3"/>
            <w:tcMar>
              <w:top w:w="100" w:type="dxa"/>
              <w:left w:w="100" w:type="dxa"/>
              <w:bottom w:w="100" w:type="dxa"/>
              <w:right w:w="100" w:type="dxa"/>
            </w:tcMar>
          </w:tcPr>
          <w:p w14:paraId="7D9535FA" w14:textId="77777777" w:rsidR="0076606B" w:rsidRDefault="00504C2C">
            <w:pPr>
              <w:widowControl w:val="0"/>
              <w:spacing w:line="240" w:lineRule="auto"/>
              <w:jc w:val="center"/>
              <w:rPr>
                <w:rFonts w:ascii="Calibri" w:eastAsia="Calibri" w:hAnsi="Calibri" w:cs="Calibri"/>
                <w:b/>
              </w:rPr>
            </w:pPr>
            <w:r>
              <w:rPr>
                <w:rFonts w:ascii="Calibri" w:hAnsi="Calibri"/>
                <w:b/>
              </w:rPr>
              <w:t>Nr.</w:t>
            </w:r>
          </w:p>
        </w:tc>
        <w:tc>
          <w:tcPr>
            <w:tcW w:w="2895" w:type="dxa"/>
            <w:shd w:val="clear" w:color="auto" w:fill="CFE2F3"/>
            <w:tcMar>
              <w:top w:w="100" w:type="dxa"/>
              <w:left w:w="100" w:type="dxa"/>
              <w:bottom w:w="100" w:type="dxa"/>
              <w:right w:w="100" w:type="dxa"/>
            </w:tcMar>
          </w:tcPr>
          <w:p w14:paraId="6044BC84" w14:textId="77777777" w:rsidR="0076606B" w:rsidRDefault="00504C2C">
            <w:pPr>
              <w:widowControl w:val="0"/>
              <w:spacing w:line="240" w:lineRule="auto"/>
              <w:jc w:val="center"/>
              <w:rPr>
                <w:rFonts w:ascii="Calibri" w:eastAsia="Calibri" w:hAnsi="Calibri" w:cs="Calibri"/>
                <w:b/>
              </w:rPr>
            </w:pPr>
            <w:r>
              <w:rPr>
                <w:rFonts w:ascii="Calibri" w:hAnsi="Calibri"/>
                <w:b/>
              </w:rPr>
              <w:t>ZWECK</w:t>
            </w:r>
          </w:p>
        </w:tc>
        <w:tc>
          <w:tcPr>
            <w:tcW w:w="5595" w:type="dxa"/>
            <w:shd w:val="clear" w:color="auto" w:fill="CFE2F3"/>
            <w:tcMar>
              <w:top w:w="100" w:type="dxa"/>
              <w:left w:w="100" w:type="dxa"/>
              <w:bottom w:w="100" w:type="dxa"/>
              <w:right w:w="100" w:type="dxa"/>
            </w:tcMar>
          </w:tcPr>
          <w:p w14:paraId="4801082B" w14:textId="77777777" w:rsidR="0076606B" w:rsidRDefault="00504C2C">
            <w:pPr>
              <w:widowControl w:val="0"/>
              <w:spacing w:line="240" w:lineRule="auto"/>
              <w:jc w:val="center"/>
              <w:rPr>
                <w:rFonts w:ascii="Calibri" w:eastAsia="Calibri" w:hAnsi="Calibri" w:cs="Calibri"/>
                <w:b/>
              </w:rPr>
            </w:pPr>
            <w:r>
              <w:rPr>
                <w:rFonts w:ascii="Calibri" w:hAnsi="Calibri"/>
                <w:b/>
              </w:rPr>
              <w:t>ANWENDBARE RECHTE</w:t>
            </w:r>
          </w:p>
        </w:tc>
      </w:tr>
      <w:tr w:rsidR="0076606B" w14:paraId="4C423ED3" w14:textId="77777777">
        <w:tc>
          <w:tcPr>
            <w:tcW w:w="570" w:type="dxa"/>
            <w:shd w:val="clear" w:color="auto" w:fill="CFE2F3"/>
            <w:tcMar>
              <w:top w:w="100" w:type="dxa"/>
              <w:left w:w="100" w:type="dxa"/>
              <w:bottom w:w="100" w:type="dxa"/>
              <w:right w:w="100" w:type="dxa"/>
            </w:tcMar>
          </w:tcPr>
          <w:p w14:paraId="1064B9C7" w14:textId="77777777" w:rsidR="0076606B" w:rsidRDefault="00504C2C">
            <w:pPr>
              <w:widowControl w:val="0"/>
              <w:spacing w:line="240" w:lineRule="auto"/>
              <w:jc w:val="center"/>
              <w:rPr>
                <w:rFonts w:ascii="Calibri" w:eastAsia="Calibri" w:hAnsi="Calibri" w:cs="Calibri"/>
                <w:b/>
              </w:rPr>
            </w:pPr>
            <w:r>
              <w:rPr>
                <w:rFonts w:ascii="Calibri" w:hAnsi="Calibri"/>
                <w:b/>
              </w:rPr>
              <w:t>1</w:t>
            </w:r>
          </w:p>
        </w:tc>
        <w:tc>
          <w:tcPr>
            <w:tcW w:w="2895" w:type="dxa"/>
            <w:shd w:val="clear" w:color="auto" w:fill="auto"/>
            <w:tcMar>
              <w:top w:w="100" w:type="dxa"/>
              <w:left w:w="100" w:type="dxa"/>
              <w:bottom w:w="100" w:type="dxa"/>
              <w:right w:w="100" w:type="dxa"/>
            </w:tcMar>
          </w:tcPr>
          <w:p w14:paraId="0337BFF1" w14:textId="77777777" w:rsidR="0076606B" w:rsidRDefault="00504C2C">
            <w:pPr>
              <w:widowControl w:val="0"/>
              <w:spacing w:line="240" w:lineRule="auto"/>
              <w:rPr>
                <w:rFonts w:ascii="Calibri" w:eastAsia="Calibri" w:hAnsi="Calibri" w:cs="Calibri"/>
              </w:rPr>
            </w:pPr>
            <w:r>
              <w:rPr>
                <w:rFonts w:ascii="Calibri" w:hAnsi="Calibri"/>
              </w:rPr>
              <w:t xml:space="preserve">Erstellung und Verwaltung eines Nutzerkontos </w:t>
            </w:r>
          </w:p>
        </w:tc>
        <w:tc>
          <w:tcPr>
            <w:tcW w:w="5595" w:type="dxa"/>
            <w:shd w:val="clear" w:color="auto" w:fill="auto"/>
            <w:tcMar>
              <w:top w:w="100" w:type="dxa"/>
              <w:left w:w="100" w:type="dxa"/>
              <w:bottom w:w="100" w:type="dxa"/>
              <w:right w:w="100" w:type="dxa"/>
            </w:tcMar>
          </w:tcPr>
          <w:p w14:paraId="0CCB405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6C6F2D0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Einschränkung der Verarbeitung</w:t>
            </w:r>
          </w:p>
          <w:p w14:paraId="001E7E70"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2CE5356D"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703F6CEA"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tc>
      </w:tr>
      <w:tr w:rsidR="0076606B" w14:paraId="3EF7F2C4" w14:textId="77777777">
        <w:tc>
          <w:tcPr>
            <w:tcW w:w="570" w:type="dxa"/>
            <w:shd w:val="clear" w:color="auto" w:fill="CFE2F3"/>
            <w:tcMar>
              <w:top w:w="100" w:type="dxa"/>
              <w:left w:w="100" w:type="dxa"/>
              <w:bottom w:w="100" w:type="dxa"/>
              <w:right w:w="100" w:type="dxa"/>
            </w:tcMar>
          </w:tcPr>
          <w:p w14:paraId="2470FB32" w14:textId="77777777" w:rsidR="0076606B" w:rsidRDefault="00504C2C">
            <w:pPr>
              <w:widowControl w:val="0"/>
              <w:spacing w:line="240" w:lineRule="auto"/>
              <w:jc w:val="center"/>
              <w:rPr>
                <w:rFonts w:ascii="Calibri" w:eastAsia="Calibri" w:hAnsi="Calibri" w:cs="Calibri"/>
                <w:b/>
              </w:rPr>
            </w:pPr>
            <w:r>
              <w:rPr>
                <w:rFonts w:ascii="Calibri" w:hAnsi="Calibri"/>
                <w:b/>
              </w:rPr>
              <w:t>2</w:t>
            </w:r>
          </w:p>
        </w:tc>
        <w:tc>
          <w:tcPr>
            <w:tcW w:w="2895" w:type="dxa"/>
            <w:shd w:val="clear" w:color="auto" w:fill="auto"/>
            <w:tcMar>
              <w:top w:w="100" w:type="dxa"/>
              <w:left w:w="100" w:type="dxa"/>
              <w:bottom w:w="100" w:type="dxa"/>
              <w:right w:w="100" w:type="dxa"/>
            </w:tcMar>
          </w:tcPr>
          <w:p w14:paraId="1D617F23" w14:textId="77777777" w:rsidR="0076606B" w:rsidRDefault="00504C2C">
            <w:pPr>
              <w:spacing w:line="240" w:lineRule="auto"/>
              <w:rPr>
                <w:rFonts w:ascii="Calibri" w:eastAsia="Calibri" w:hAnsi="Calibri" w:cs="Calibri"/>
              </w:rPr>
            </w:pPr>
            <w:r>
              <w:rPr>
                <w:rFonts w:ascii="Calibri" w:hAnsi="Calibri"/>
              </w:rPr>
              <w:t xml:space="preserve">Abonnement und Verwaltung der mit dem Benutzerkonto verbundenen spezifischen und bereichsübergreifenden Dienste </w:t>
            </w:r>
          </w:p>
        </w:tc>
        <w:tc>
          <w:tcPr>
            <w:tcW w:w="5595" w:type="dxa"/>
            <w:shd w:val="clear" w:color="auto" w:fill="auto"/>
            <w:tcMar>
              <w:top w:w="100" w:type="dxa"/>
              <w:left w:w="100" w:type="dxa"/>
              <w:bottom w:w="100" w:type="dxa"/>
              <w:right w:w="100" w:type="dxa"/>
            </w:tcMar>
          </w:tcPr>
          <w:p w14:paraId="4057309D"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6BF0DB23"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1213C155"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1AEC97D9"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018A1BA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2A52A104"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Widerruf der Einwilligung</w:t>
            </w:r>
          </w:p>
        </w:tc>
      </w:tr>
      <w:tr w:rsidR="0076606B" w14:paraId="02E52D6B" w14:textId="77777777">
        <w:tc>
          <w:tcPr>
            <w:tcW w:w="570" w:type="dxa"/>
            <w:shd w:val="clear" w:color="auto" w:fill="CFE2F3"/>
            <w:tcMar>
              <w:top w:w="100" w:type="dxa"/>
              <w:left w:w="100" w:type="dxa"/>
              <w:bottom w:w="100" w:type="dxa"/>
              <w:right w:w="100" w:type="dxa"/>
            </w:tcMar>
          </w:tcPr>
          <w:p w14:paraId="49292627" w14:textId="77777777" w:rsidR="0076606B" w:rsidRDefault="00504C2C">
            <w:pPr>
              <w:widowControl w:val="0"/>
              <w:spacing w:line="240" w:lineRule="auto"/>
              <w:jc w:val="center"/>
              <w:rPr>
                <w:rFonts w:ascii="Calibri" w:eastAsia="Calibri" w:hAnsi="Calibri" w:cs="Calibri"/>
                <w:b/>
              </w:rPr>
            </w:pPr>
            <w:r>
              <w:rPr>
                <w:rFonts w:ascii="Calibri" w:hAnsi="Calibri"/>
                <w:b/>
              </w:rPr>
              <w:t>3</w:t>
            </w:r>
          </w:p>
        </w:tc>
        <w:tc>
          <w:tcPr>
            <w:tcW w:w="2895" w:type="dxa"/>
            <w:shd w:val="clear" w:color="auto" w:fill="auto"/>
            <w:tcMar>
              <w:top w:w="100" w:type="dxa"/>
              <w:left w:w="100" w:type="dxa"/>
              <w:bottom w:w="100" w:type="dxa"/>
              <w:right w:w="100" w:type="dxa"/>
            </w:tcMar>
          </w:tcPr>
          <w:p w14:paraId="4AA97957" w14:textId="77777777" w:rsidR="0076606B" w:rsidRDefault="00504C2C">
            <w:pPr>
              <w:widowControl w:val="0"/>
              <w:spacing w:line="240" w:lineRule="auto"/>
              <w:rPr>
                <w:rFonts w:ascii="Calibri" w:eastAsia="Calibri" w:hAnsi="Calibri" w:cs="Calibri"/>
              </w:rPr>
            </w:pPr>
            <w:r>
              <w:rPr>
                <w:rFonts w:ascii="Calibri" w:hAnsi="Calibri"/>
              </w:rPr>
              <w:t>Verbesserung der Dienstleistungen</w:t>
            </w:r>
          </w:p>
        </w:tc>
        <w:tc>
          <w:tcPr>
            <w:tcW w:w="5595" w:type="dxa"/>
            <w:shd w:val="clear" w:color="auto" w:fill="auto"/>
            <w:tcMar>
              <w:top w:w="100" w:type="dxa"/>
              <w:left w:w="100" w:type="dxa"/>
              <w:bottom w:w="100" w:type="dxa"/>
              <w:right w:w="100" w:type="dxa"/>
            </w:tcMar>
          </w:tcPr>
          <w:p w14:paraId="62A0C9E8"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4D6EB82D"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2B9C6998"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2A8BBE7E"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Auskunft</w:t>
            </w:r>
          </w:p>
          <w:p w14:paraId="4E17AC2F"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7D355AB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Widerspruch </w:t>
            </w:r>
          </w:p>
        </w:tc>
      </w:tr>
      <w:tr w:rsidR="0076606B" w14:paraId="1E58EC49" w14:textId="77777777">
        <w:tc>
          <w:tcPr>
            <w:tcW w:w="570" w:type="dxa"/>
            <w:shd w:val="clear" w:color="auto" w:fill="CFE2F3"/>
            <w:tcMar>
              <w:top w:w="100" w:type="dxa"/>
              <w:left w:w="100" w:type="dxa"/>
              <w:bottom w:w="100" w:type="dxa"/>
              <w:right w:w="100" w:type="dxa"/>
            </w:tcMar>
          </w:tcPr>
          <w:p w14:paraId="2D0C11C0" w14:textId="77777777" w:rsidR="0076606B" w:rsidRDefault="00504C2C">
            <w:pPr>
              <w:widowControl w:val="0"/>
              <w:spacing w:line="240" w:lineRule="auto"/>
              <w:jc w:val="center"/>
              <w:rPr>
                <w:rFonts w:ascii="Calibri" w:eastAsia="Calibri" w:hAnsi="Calibri" w:cs="Calibri"/>
                <w:b/>
              </w:rPr>
            </w:pPr>
            <w:r>
              <w:rPr>
                <w:rFonts w:ascii="Calibri" w:hAnsi="Calibri"/>
                <w:b/>
              </w:rPr>
              <w:lastRenderedPageBreak/>
              <w:t>4</w:t>
            </w:r>
          </w:p>
        </w:tc>
        <w:tc>
          <w:tcPr>
            <w:tcW w:w="2895" w:type="dxa"/>
            <w:shd w:val="clear" w:color="auto" w:fill="auto"/>
            <w:tcMar>
              <w:top w:w="100" w:type="dxa"/>
              <w:left w:w="100" w:type="dxa"/>
              <w:bottom w:w="100" w:type="dxa"/>
              <w:right w:w="100" w:type="dxa"/>
            </w:tcMar>
          </w:tcPr>
          <w:p w14:paraId="4311CF37" w14:textId="77777777" w:rsidR="0076606B" w:rsidRDefault="00504C2C">
            <w:pPr>
              <w:widowControl w:val="0"/>
              <w:spacing w:line="240" w:lineRule="auto"/>
              <w:rPr>
                <w:rFonts w:ascii="Calibri" w:eastAsia="Calibri" w:hAnsi="Calibri" w:cs="Calibri"/>
              </w:rPr>
            </w:pPr>
            <w:r>
              <w:rPr>
                <w:rFonts w:ascii="Calibri" w:hAnsi="Calibri"/>
              </w:rPr>
              <w:t xml:space="preserve">Direktwerbung über </w:t>
            </w:r>
            <w:proofErr w:type="spellStart"/>
            <w:r>
              <w:rPr>
                <w:rFonts w:ascii="Calibri" w:hAnsi="Calibri"/>
              </w:rPr>
              <w:t>Profiling</w:t>
            </w:r>
            <w:proofErr w:type="spellEnd"/>
          </w:p>
        </w:tc>
        <w:tc>
          <w:tcPr>
            <w:tcW w:w="5595" w:type="dxa"/>
            <w:shd w:val="clear" w:color="auto" w:fill="auto"/>
            <w:tcMar>
              <w:top w:w="100" w:type="dxa"/>
              <w:left w:w="100" w:type="dxa"/>
              <w:bottom w:w="100" w:type="dxa"/>
              <w:right w:w="100" w:type="dxa"/>
            </w:tcMar>
          </w:tcPr>
          <w:p w14:paraId="1D474102"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Löschung</w:t>
            </w:r>
          </w:p>
          <w:p w14:paraId="51959CE7"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73B12614"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6E0EB723"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4594ACE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73B9149E"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Widerruf der Einwilligung</w:t>
            </w:r>
          </w:p>
        </w:tc>
      </w:tr>
      <w:tr w:rsidR="0076606B" w14:paraId="0482ED9E" w14:textId="77777777">
        <w:tc>
          <w:tcPr>
            <w:tcW w:w="570" w:type="dxa"/>
            <w:shd w:val="clear" w:color="auto" w:fill="CFE2F3"/>
            <w:tcMar>
              <w:top w:w="100" w:type="dxa"/>
              <w:left w:w="100" w:type="dxa"/>
              <w:bottom w:w="100" w:type="dxa"/>
              <w:right w:w="100" w:type="dxa"/>
            </w:tcMar>
          </w:tcPr>
          <w:p w14:paraId="546D5BCC" w14:textId="77777777" w:rsidR="0076606B" w:rsidRDefault="00504C2C">
            <w:pPr>
              <w:widowControl w:val="0"/>
              <w:spacing w:line="240" w:lineRule="auto"/>
              <w:rPr>
                <w:rFonts w:ascii="Calibri" w:eastAsia="Calibri" w:hAnsi="Calibri" w:cs="Calibri"/>
                <w:b/>
              </w:rPr>
            </w:pPr>
            <w:r>
              <w:rPr>
                <w:rFonts w:ascii="Calibri" w:hAnsi="Calibri"/>
                <w:b/>
              </w:rPr>
              <w:t>5</w:t>
            </w:r>
          </w:p>
        </w:tc>
        <w:tc>
          <w:tcPr>
            <w:tcW w:w="2895" w:type="dxa"/>
            <w:shd w:val="clear" w:color="auto" w:fill="auto"/>
            <w:tcMar>
              <w:top w:w="100" w:type="dxa"/>
              <w:left w:w="100" w:type="dxa"/>
              <w:bottom w:w="100" w:type="dxa"/>
              <w:right w:w="100" w:type="dxa"/>
            </w:tcMar>
          </w:tcPr>
          <w:p w14:paraId="0267928E" w14:textId="77777777" w:rsidR="0076606B" w:rsidRDefault="00504C2C">
            <w:pPr>
              <w:widowControl w:val="0"/>
              <w:spacing w:line="240" w:lineRule="auto"/>
              <w:rPr>
                <w:rFonts w:ascii="Calibri" w:eastAsia="Calibri" w:hAnsi="Calibri" w:cs="Calibri"/>
              </w:rPr>
            </w:pPr>
            <w:r>
              <w:rPr>
                <w:rFonts w:ascii="Calibri" w:hAnsi="Calibri"/>
              </w:rPr>
              <w:t>Werbe-Targeting über das Nutzerprofil in den Medien</w:t>
            </w:r>
          </w:p>
        </w:tc>
        <w:tc>
          <w:tcPr>
            <w:tcW w:w="5595" w:type="dxa"/>
            <w:shd w:val="clear" w:color="auto" w:fill="auto"/>
            <w:tcMar>
              <w:top w:w="100" w:type="dxa"/>
              <w:left w:w="100" w:type="dxa"/>
              <w:bottom w:w="100" w:type="dxa"/>
              <w:right w:w="100" w:type="dxa"/>
            </w:tcMar>
          </w:tcPr>
          <w:p w14:paraId="5A6E0536"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49CAC83A"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Widerruf der Einwilligung</w:t>
            </w:r>
          </w:p>
          <w:p w14:paraId="0370413A" w14:textId="77777777" w:rsidR="0076606B" w:rsidRDefault="0076606B">
            <w:pPr>
              <w:widowControl w:val="0"/>
              <w:spacing w:line="240" w:lineRule="auto"/>
              <w:jc w:val="both"/>
              <w:rPr>
                <w:rFonts w:ascii="Calibri" w:eastAsia="Calibri" w:hAnsi="Calibri" w:cs="Calibri"/>
                <w:color w:val="FF0000"/>
              </w:rPr>
            </w:pPr>
          </w:p>
        </w:tc>
      </w:tr>
      <w:tr w:rsidR="0076606B" w14:paraId="4EA2BF93" w14:textId="77777777">
        <w:tc>
          <w:tcPr>
            <w:tcW w:w="570" w:type="dxa"/>
            <w:shd w:val="clear" w:color="auto" w:fill="CFE2F3"/>
            <w:tcMar>
              <w:top w:w="100" w:type="dxa"/>
              <w:left w:w="100" w:type="dxa"/>
              <w:bottom w:w="100" w:type="dxa"/>
              <w:right w:w="100" w:type="dxa"/>
            </w:tcMar>
          </w:tcPr>
          <w:p w14:paraId="2DE28BEF" w14:textId="77777777" w:rsidR="0076606B" w:rsidRDefault="00504C2C">
            <w:pPr>
              <w:widowControl w:val="0"/>
              <w:spacing w:line="240" w:lineRule="auto"/>
              <w:jc w:val="center"/>
              <w:rPr>
                <w:rFonts w:ascii="Calibri" w:eastAsia="Calibri" w:hAnsi="Calibri" w:cs="Calibri"/>
                <w:b/>
              </w:rPr>
            </w:pPr>
            <w:r>
              <w:rPr>
                <w:rFonts w:ascii="Calibri" w:hAnsi="Calibri"/>
                <w:b/>
              </w:rPr>
              <w:t>6</w:t>
            </w:r>
          </w:p>
        </w:tc>
        <w:tc>
          <w:tcPr>
            <w:tcW w:w="2895" w:type="dxa"/>
            <w:shd w:val="clear" w:color="auto" w:fill="auto"/>
            <w:tcMar>
              <w:top w:w="100" w:type="dxa"/>
              <w:left w:w="100" w:type="dxa"/>
              <w:bottom w:w="100" w:type="dxa"/>
              <w:right w:w="100" w:type="dxa"/>
            </w:tcMar>
          </w:tcPr>
          <w:p w14:paraId="671F18E1" w14:textId="77777777" w:rsidR="0076606B" w:rsidRDefault="00504C2C">
            <w:pPr>
              <w:widowControl w:val="0"/>
              <w:spacing w:line="240" w:lineRule="auto"/>
              <w:rPr>
                <w:rFonts w:ascii="Calibri" w:eastAsia="Calibri" w:hAnsi="Calibri" w:cs="Calibri"/>
              </w:rPr>
            </w:pPr>
            <w:r>
              <w:rPr>
                <w:rFonts w:ascii="Calibri" w:hAnsi="Calibri"/>
              </w:rPr>
              <w:t>Sicherheit und Wartung der IT-Systeme</w:t>
            </w:r>
          </w:p>
        </w:tc>
        <w:tc>
          <w:tcPr>
            <w:tcW w:w="5595" w:type="dxa"/>
            <w:shd w:val="clear" w:color="auto" w:fill="auto"/>
            <w:tcMar>
              <w:top w:w="100" w:type="dxa"/>
              <w:left w:w="100" w:type="dxa"/>
              <w:bottom w:w="100" w:type="dxa"/>
              <w:right w:w="100" w:type="dxa"/>
            </w:tcMar>
          </w:tcPr>
          <w:p w14:paraId="2F0A4D66"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39481DD8"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Einschränkung der Verarbeitung</w:t>
            </w:r>
          </w:p>
          <w:p w14:paraId="1EADAE8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080C45D6"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Auskunft</w:t>
            </w:r>
          </w:p>
          <w:p w14:paraId="59DFD458"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Berichtigung</w:t>
            </w:r>
          </w:p>
          <w:p w14:paraId="7AE2173F"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Widerspruch </w:t>
            </w:r>
          </w:p>
        </w:tc>
      </w:tr>
    </w:tbl>
    <w:p w14:paraId="549C55A0" w14:textId="77777777" w:rsidR="0076606B" w:rsidRDefault="0076606B">
      <w:pPr>
        <w:shd w:val="clear" w:color="auto" w:fill="FFFFFF"/>
        <w:jc w:val="both"/>
        <w:rPr>
          <w:rFonts w:ascii="Calibri" w:eastAsia="Calibri" w:hAnsi="Calibri" w:cs="Calibri"/>
          <w:highlight w:val="white"/>
        </w:rPr>
      </w:pPr>
    </w:p>
    <w:p w14:paraId="0C8DB232" w14:textId="77777777" w:rsidR="0076606B" w:rsidRDefault="00504C2C">
      <w:pPr>
        <w:spacing w:line="240" w:lineRule="auto"/>
        <w:jc w:val="both"/>
        <w:rPr>
          <w:rFonts w:ascii="Calibri" w:eastAsia="Calibri" w:hAnsi="Calibri" w:cs="Calibri"/>
        </w:rPr>
      </w:pPr>
      <w:r>
        <w:rPr>
          <w:rFonts w:ascii="Calibri" w:hAnsi="Calibri"/>
        </w:rPr>
        <w:t xml:space="preserve">Die Internetanwender können sich auf die </w:t>
      </w:r>
      <w:r>
        <w:rPr>
          <w:rFonts w:ascii="Calibri" w:hAnsi="Calibri"/>
          <w:b/>
        </w:rPr>
        <w:t>REGISTERKARTE 6</w:t>
      </w:r>
      <w:r>
        <w:rPr>
          <w:rFonts w:ascii="Calibri" w:hAnsi="Calibri"/>
        </w:rPr>
        <w:t xml:space="preserve"> für die Löschung, den Widerspruch und den Widerruf ihrer Einwilligung beziehen.</w:t>
      </w:r>
    </w:p>
    <w:p w14:paraId="32F9DE30" w14:textId="77777777" w:rsidR="0076606B" w:rsidRDefault="00504C2C">
      <w:pPr>
        <w:shd w:val="clear" w:color="auto" w:fill="FFFFFF"/>
        <w:jc w:val="both"/>
        <w:rPr>
          <w:rFonts w:ascii="Calibri" w:eastAsia="Calibri" w:hAnsi="Calibri" w:cs="Calibri"/>
          <w:highlight w:val="white"/>
        </w:rPr>
      </w:pPr>
      <w:r>
        <w:br w:type="page"/>
      </w:r>
    </w:p>
    <w:p w14:paraId="36CDAFDB" w14:textId="77777777" w:rsidR="0076606B" w:rsidRDefault="001A1028">
      <w:pPr>
        <w:shd w:val="clear" w:color="auto" w:fill="FFFFFF"/>
        <w:jc w:val="both"/>
        <w:rPr>
          <w:rFonts w:ascii="Calibri" w:eastAsia="Calibri" w:hAnsi="Calibri" w:cs="Calibri"/>
          <w:highlight w:val="white"/>
        </w:rPr>
      </w:pPr>
      <w:r>
        <w:lastRenderedPageBreak/>
        <w:pict w14:anchorId="136A2B7E">
          <v:rect id="_x0000_i1031" style="width:0;height:1.5pt" o:hralign="center" o:hrstd="t" o:hr="t" fillcolor="#a0a0a0" stroked="f"/>
        </w:pict>
      </w:r>
    </w:p>
    <w:p w14:paraId="0BE024ED" w14:textId="77777777" w:rsidR="0076606B" w:rsidRDefault="0076606B">
      <w:pPr>
        <w:shd w:val="clear" w:color="auto" w:fill="FFFFFF"/>
        <w:jc w:val="both"/>
        <w:rPr>
          <w:rFonts w:ascii="Calibri" w:eastAsia="Calibri" w:hAnsi="Calibri" w:cs="Calibri"/>
          <w:highlight w:val="white"/>
        </w:rPr>
      </w:pPr>
    </w:p>
    <w:p w14:paraId="30F54CB3"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REGISTERKARTE 3: DIE PRISMASHOP-PRODUKTE UND -DIENSTLEISTUNGEN</w:t>
      </w:r>
    </w:p>
    <w:p w14:paraId="4D8C3622" w14:textId="77777777" w:rsidR="0076606B" w:rsidRDefault="0076606B">
      <w:pPr>
        <w:shd w:val="clear" w:color="auto" w:fill="FFFFFF"/>
        <w:jc w:val="both"/>
        <w:rPr>
          <w:rFonts w:ascii="Calibri" w:eastAsia="Calibri" w:hAnsi="Calibri" w:cs="Calibri"/>
          <w:b/>
          <w:highlight w:val="white"/>
        </w:rPr>
      </w:pPr>
    </w:p>
    <w:p w14:paraId="17059EA8" w14:textId="77777777" w:rsidR="0076606B" w:rsidRDefault="001A1028">
      <w:pPr>
        <w:shd w:val="clear" w:color="auto" w:fill="FFFFFF"/>
        <w:jc w:val="both"/>
        <w:rPr>
          <w:rFonts w:ascii="Calibri" w:eastAsia="Calibri" w:hAnsi="Calibri" w:cs="Calibri"/>
          <w:b/>
          <w:highlight w:val="white"/>
        </w:rPr>
      </w:pPr>
      <w:r>
        <w:pict w14:anchorId="6B132EB4">
          <v:rect id="_x0000_i1032" style="width:0;height:1.5pt" o:hralign="center" o:hrstd="t" o:hr="t" fillcolor="#a0a0a0" stroked="f"/>
        </w:pict>
      </w:r>
    </w:p>
    <w:p w14:paraId="4DA44083"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 xml:space="preserve">3.1 </w:t>
      </w:r>
      <w:proofErr w:type="spellStart"/>
      <w:r>
        <w:rPr>
          <w:rFonts w:ascii="Calibri" w:hAnsi="Calibri"/>
          <w:b/>
          <w:highlight w:val="white"/>
        </w:rPr>
        <w:t>Prismashop</w:t>
      </w:r>
      <w:proofErr w:type="spellEnd"/>
      <w:r>
        <w:rPr>
          <w:rFonts w:ascii="Calibri" w:hAnsi="Calibri"/>
          <w:b/>
          <w:highlight w:val="white"/>
        </w:rPr>
        <w:t xml:space="preserve"> </w:t>
      </w:r>
    </w:p>
    <w:p w14:paraId="314BC53F" w14:textId="77777777" w:rsidR="0076606B" w:rsidRDefault="0076606B">
      <w:pPr>
        <w:spacing w:line="240" w:lineRule="auto"/>
        <w:jc w:val="both"/>
        <w:rPr>
          <w:rFonts w:ascii="Calibri" w:eastAsia="Calibri" w:hAnsi="Calibri" w:cs="Calibri"/>
        </w:rPr>
      </w:pPr>
    </w:p>
    <w:p w14:paraId="42DACBB1" w14:textId="77777777" w:rsidR="0076606B" w:rsidRDefault="00504C2C">
      <w:pPr>
        <w:spacing w:line="240" w:lineRule="auto"/>
        <w:jc w:val="both"/>
        <w:rPr>
          <w:rFonts w:ascii="Calibri" w:eastAsia="Calibri" w:hAnsi="Calibri" w:cs="Calibri"/>
        </w:rPr>
      </w:pPr>
      <w:proofErr w:type="spellStart"/>
      <w:r>
        <w:rPr>
          <w:rFonts w:ascii="Calibri" w:hAnsi="Calibri"/>
        </w:rPr>
        <w:t>Prismashop</w:t>
      </w:r>
      <w:proofErr w:type="spellEnd"/>
      <w:r>
        <w:rPr>
          <w:rFonts w:ascii="Calibri" w:hAnsi="Calibri"/>
        </w:rPr>
        <w:t xml:space="preserve"> ist die Boutique für die Verwaltung der Einzelverkäufe und der Abonnements der PRISMA MEDIA-Gruppe. Sie verfügt über eine Online-Website, auf der sie zahlreiche Produkte anbietet (Zeitschriftenabonnements usw.). </w:t>
      </w:r>
    </w:p>
    <w:p w14:paraId="5EC51BEB" w14:textId="77777777" w:rsidR="0076606B" w:rsidRDefault="00504C2C">
      <w:pPr>
        <w:spacing w:line="240" w:lineRule="auto"/>
        <w:jc w:val="both"/>
        <w:rPr>
          <w:rFonts w:ascii="Calibri" w:eastAsia="Calibri" w:hAnsi="Calibri" w:cs="Calibri"/>
        </w:rPr>
      </w:pPr>
      <w:r>
        <w:rPr>
          <w:rFonts w:ascii="Calibri" w:hAnsi="Calibri"/>
        </w:rPr>
        <w:t xml:space="preserve">Die PRISMA MEDIA-Gruppe erhebt personenbezogene Daten von den PRISMASHOP-Nutzern. </w:t>
      </w:r>
    </w:p>
    <w:p w14:paraId="4ACCDF50" w14:textId="77777777" w:rsidR="0076606B" w:rsidRDefault="0076606B">
      <w:pPr>
        <w:spacing w:line="240" w:lineRule="auto"/>
        <w:jc w:val="both"/>
        <w:rPr>
          <w:rFonts w:ascii="Calibri" w:eastAsia="Calibri" w:hAnsi="Calibri" w:cs="Calibri"/>
        </w:rPr>
      </w:pPr>
    </w:p>
    <w:p w14:paraId="309FCAD8" w14:textId="77777777" w:rsidR="0076606B" w:rsidRDefault="00504C2C">
      <w:pPr>
        <w:shd w:val="clear" w:color="auto" w:fill="FFFFFF"/>
        <w:jc w:val="both"/>
        <w:rPr>
          <w:rFonts w:ascii="Calibri" w:eastAsia="Calibri" w:hAnsi="Calibri" w:cs="Calibri"/>
        </w:rPr>
      </w:pPr>
      <w:r>
        <w:rPr>
          <w:rFonts w:ascii="Calibri" w:hAnsi="Calibri"/>
          <w:b/>
          <w:highlight w:val="white"/>
        </w:rPr>
        <w:t xml:space="preserve">3.2 Zwecke und Rechtsgrundlagen </w:t>
      </w:r>
    </w:p>
    <w:p w14:paraId="7D357E95" w14:textId="77777777" w:rsidR="0076606B" w:rsidRDefault="0076606B">
      <w:pPr>
        <w:spacing w:line="240" w:lineRule="auto"/>
        <w:jc w:val="both"/>
        <w:rPr>
          <w:rFonts w:ascii="Calibri" w:eastAsia="Calibri" w:hAnsi="Calibri" w:cs="Calibri"/>
        </w:rPr>
      </w:pPr>
    </w:p>
    <w:p w14:paraId="08460A3A" w14:textId="77777777" w:rsidR="0076606B" w:rsidRDefault="00504C2C">
      <w:pPr>
        <w:spacing w:line="240" w:lineRule="auto"/>
        <w:jc w:val="both"/>
        <w:rPr>
          <w:rFonts w:ascii="Calibri" w:eastAsia="Calibri" w:hAnsi="Calibri" w:cs="Calibri"/>
        </w:rPr>
      </w:pPr>
      <w:r>
        <w:rPr>
          <w:rFonts w:ascii="Calibri" w:hAnsi="Calibri"/>
        </w:rPr>
        <w:t>Die nachstehende Tabelle enthält eine Zusammenfassung der Rechtsgrundlagen für die Verarbeitung entsprechend dem verfolgten Zweck:</w:t>
      </w:r>
    </w:p>
    <w:tbl>
      <w:tblPr>
        <w:tblStyle w:val="a3"/>
        <w:tblW w:w="9210" w:type="dxa"/>
        <w:tblInd w:w="-100" w:type="dxa"/>
        <w:tblLayout w:type="fixed"/>
        <w:tblLook w:val="0400" w:firstRow="0" w:lastRow="0" w:firstColumn="0" w:lastColumn="0" w:noHBand="0" w:noVBand="1"/>
      </w:tblPr>
      <w:tblGrid>
        <w:gridCol w:w="480"/>
        <w:gridCol w:w="4155"/>
        <w:gridCol w:w="4575"/>
      </w:tblGrid>
      <w:tr w:rsidR="0076606B" w14:paraId="723337C2"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02FC5C" w14:textId="77777777" w:rsidR="0076606B" w:rsidRDefault="00504C2C">
            <w:pPr>
              <w:spacing w:line="240" w:lineRule="auto"/>
              <w:rPr>
                <w:rFonts w:ascii="Calibri" w:eastAsia="Calibri" w:hAnsi="Calibri" w:cs="Calibri"/>
              </w:rPr>
            </w:pPr>
            <w:r>
              <w:rPr>
                <w:rFonts w:ascii="Calibri" w:hAnsi="Calibri"/>
                <w:b/>
                <w:sz w:val="20"/>
              </w:rPr>
              <w:t>Nr.</w:t>
            </w:r>
          </w:p>
        </w:tc>
        <w:tc>
          <w:tcPr>
            <w:tcW w:w="41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7980C1F" w14:textId="77777777" w:rsidR="0076606B" w:rsidRDefault="00504C2C">
            <w:pPr>
              <w:spacing w:line="240" w:lineRule="auto"/>
              <w:jc w:val="center"/>
              <w:rPr>
                <w:rFonts w:ascii="Calibri" w:eastAsia="Calibri" w:hAnsi="Calibri" w:cs="Calibri"/>
              </w:rPr>
            </w:pPr>
            <w:r>
              <w:rPr>
                <w:rFonts w:ascii="Calibri" w:hAnsi="Calibri"/>
                <w:b/>
              </w:rPr>
              <w:t>ZWECK</w:t>
            </w:r>
          </w:p>
        </w:tc>
        <w:tc>
          <w:tcPr>
            <w:tcW w:w="457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F15CBAB" w14:textId="77777777" w:rsidR="0076606B" w:rsidRDefault="00504C2C">
            <w:pPr>
              <w:spacing w:line="240" w:lineRule="auto"/>
              <w:jc w:val="center"/>
              <w:rPr>
                <w:rFonts w:ascii="Calibri" w:eastAsia="Calibri" w:hAnsi="Calibri" w:cs="Calibri"/>
              </w:rPr>
            </w:pPr>
            <w:r>
              <w:rPr>
                <w:rFonts w:ascii="Calibri" w:hAnsi="Calibri"/>
                <w:b/>
              </w:rPr>
              <w:t>RECHTSGRUNDLAGE DER VERARBEITUNG</w:t>
            </w:r>
          </w:p>
        </w:tc>
      </w:tr>
      <w:tr w:rsidR="0076606B" w14:paraId="1450276A"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1EF091C" w14:textId="77777777" w:rsidR="0076606B" w:rsidRDefault="00504C2C">
            <w:pPr>
              <w:spacing w:line="240" w:lineRule="auto"/>
              <w:rPr>
                <w:rFonts w:ascii="Calibri" w:eastAsia="Calibri" w:hAnsi="Calibri" w:cs="Calibri"/>
              </w:rPr>
            </w:pPr>
            <w:r>
              <w:rPr>
                <w:rFonts w:ascii="Calibri" w:hAnsi="Calibri"/>
                <w:b/>
              </w:rPr>
              <w:t>1</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D45EC" w14:textId="77777777" w:rsidR="0076606B" w:rsidRDefault="00504C2C">
            <w:pPr>
              <w:spacing w:line="240" w:lineRule="auto"/>
              <w:rPr>
                <w:rFonts w:ascii="Calibri" w:eastAsia="Calibri" w:hAnsi="Calibri" w:cs="Calibri"/>
              </w:rPr>
            </w:pPr>
            <w:r>
              <w:rPr>
                <w:rFonts w:ascii="Calibri" w:hAnsi="Calibri"/>
              </w:rPr>
              <w:t xml:space="preserve">Erstellung und Verwaltung des Benutzerkontos bei </w:t>
            </w:r>
            <w:proofErr w:type="spellStart"/>
            <w:r>
              <w:rPr>
                <w:rFonts w:ascii="Calibri" w:hAnsi="Calibri"/>
              </w:rPr>
              <w:t>Prismashop</w:t>
            </w:r>
            <w:proofErr w:type="spellEnd"/>
            <w:r>
              <w:rPr>
                <w:rFonts w:ascii="Calibri" w:hAnsi="Calibri"/>
              </w:rPr>
              <w:t xml:space="preserve"> (einschließlich automatischer Nutzerauthentifizierung)</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044E7" w14:textId="77777777" w:rsidR="0076606B" w:rsidRDefault="00504C2C">
            <w:pPr>
              <w:spacing w:line="240" w:lineRule="auto"/>
              <w:rPr>
                <w:rFonts w:ascii="Calibri" w:eastAsia="Calibri" w:hAnsi="Calibri" w:cs="Calibri"/>
              </w:rPr>
            </w:pPr>
            <w:r>
              <w:rPr>
                <w:rFonts w:ascii="Calibri" w:hAnsi="Calibri"/>
              </w:rPr>
              <w:t xml:space="preserve">Verarbeitung erforderlich für die Erfüllung eines </w:t>
            </w:r>
            <w:r>
              <w:rPr>
                <w:rFonts w:ascii="Calibri" w:hAnsi="Calibri"/>
                <w:b/>
              </w:rPr>
              <w:t>Vertrags</w:t>
            </w:r>
            <w:r>
              <w:rPr>
                <w:rFonts w:ascii="Calibri" w:hAnsi="Calibri"/>
                <w:b/>
                <w:i/>
              </w:rPr>
              <w:t xml:space="preserve"> </w:t>
            </w:r>
            <w:r>
              <w:rPr>
                <w:rFonts w:ascii="Calibri" w:hAnsi="Calibri"/>
                <w:i/>
              </w:rPr>
              <w:t xml:space="preserve">(Art. 6 Abs. 1 </w:t>
            </w:r>
            <w:proofErr w:type="spellStart"/>
            <w:r>
              <w:rPr>
                <w:rFonts w:ascii="Calibri" w:hAnsi="Calibri"/>
                <w:i/>
              </w:rPr>
              <w:t>lit</w:t>
            </w:r>
            <w:proofErr w:type="spellEnd"/>
            <w:r>
              <w:rPr>
                <w:rFonts w:ascii="Calibri" w:hAnsi="Calibri"/>
                <w:i/>
              </w:rPr>
              <w:t>. b DSGVO)</w:t>
            </w:r>
          </w:p>
        </w:tc>
      </w:tr>
      <w:tr w:rsidR="0076606B" w14:paraId="00324AD5"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204CAA6" w14:textId="77777777" w:rsidR="0076606B" w:rsidRDefault="00504C2C">
            <w:pPr>
              <w:spacing w:line="240" w:lineRule="auto"/>
              <w:rPr>
                <w:rFonts w:ascii="Calibri" w:eastAsia="Calibri" w:hAnsi="Calibri" w:cs="Calibri"/>
              </w:rPr>
            </w:pPr>
            <w:r>
              <w:rPr>
                <w:rFonts w:ascii="Calibri" w:hAnsi="Calibri"/>
                <w:b/>
              </w:rPr>
              <w:t>2</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F2489" w14:textId="77777777" w:rsidR="0076606B" w:rsidRDefault="00504C2C">
            <w:pPr>
              <w:spacing w:line="240" w:lineRule="auto"/>
              <w:rPr>
                <w:rFonts w:ascii="Calibri" w:eastAsia="Calibri" w:hAnsi="Calibri" w:cs="Calibri"/>
              </w:rPr>
            </w:pPr>
            <w:r>
              <w:rPr>
                <w:rFonts w:ascii="Calibri" w:hAnsi="Calibri"/>
              </w:rPr>
              <w:t>Verwaltung der Kundenbeziehung</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97AA1" w14:textId="77777777" w:rsidR="0076606B" w:rsidRDefault="00504C2C">
            <w:pPr>
              <w:spacing w:line="240" w:lineRule="auto"/>
              <w:rPr>
                <w:rFonts w:ascii="Calibri" w:eastAsia="Calibri" w:hAnsi="Calibri" w:cs="Calibri"/>
              </w:rPr>
            </w:pPr>
            <w:r>
              <w:rPr>
                <w:rFonts w:ascii="Calibri" w:hAnsi="Calibri"/>
              </w:rPr>
              <w:t xml:space="preserve">Verarbeitung erforderlich für die Erfüllung eines </w:t>
            </w:r>
            <w:r>
              <w:rPr>
                <w:rFonts w:ascii="Calibri" w:hAnsi="Calibri"/>
                <w:b/>
              </w:rPr>
              <w:t>Vertrags</w:t>
            </w:r>
            <w:r>
              <w:rPr>
                <w:rFonts w:ascii="Calibri" w:hAnsi="Calibri"/>
                <w:b/>
                <w:i/>
              </w:rPr>
              <w:t xml:space="preserve"> </w:t>
            </w:r>
            <w:r>
              <w:rPr>
                <w:rFonts w:ascii="Calibri" w:hAnsi="Calibri"/>
                <w:i/>
              </w:rPr>
              <w:t xml:space="preserve">(Art. 6 Abs. 1 </w:t>
            </w:r>
            <w:proofErr w:type="spellStart"/>
            <w:r>
              <w:rPr>
                <w:rFonts w:ascii="Calibri" w:hAnsi="Calibri"/>
                <w:i/>
              </w:rPr>
              <w:t>lit</w:t>
            </w:r>
            <w:proofErr w:type="spellEnd"/>
            <w:r>
              <w:rPr>
                <w:rFonts w:ascii="Calibri" w:hAnsi="Calibri"/>
                <w:i/>
              </w:rPr>
              <w:t>. b DSGVO)</w:t>
            </w:r>
          </w:p>
        </w:tc>
      </w:tr>
      <w:tr w:rsidR="0076606B" w14:paraId="18317F11"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46D86C7" w14:textId="77777777" w:rsidR="0076606B" w:rsidRDefault="00504C2C">
            <w:pPr>
              <w:spacing w:line="240" w:lineRule="auto"/>
              <w:rPr>
                <w:rFonts w:ascii="Calibri" w:eastAsia="Calibri" w:hAnsi="Calibri" w:cs="Calibri"/>
              </w:rPr>
            </w:pPr>
            <w:r>
              <w:rPr>
                <w:rFonts w:ascii="Calibri" w:hAnsi="Calibri"/>
                <w:b/>
              </w:rPr>
              <w:t>3</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3905" w14:textId="77777777" w:rsidR="0076606B" w:rsidRDefault="00504C2C">
            <w:pPr>
              <w:spacing w:line="240" w:lineRule="auto"/>
              <w:rPr>
                <w:rFonts w:ascii="Calibri" w:eastAsia="Calibri" w:hAnsi="Calibri" w:cs="Calibri"/>
              </w:rPr>
            </w:pPr>
            <w:r>
              <w:rPr>
                <w:rFonts w:ascii="Calibri" w:hAnsi="Calibri"/>
              </w:rPr>
              <w:t>Verwaltung der Zahlungsausfälle, der außergerichtlichen Streitschlichtung und Rechtsstreitigkeiten mit Kunden</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02393" w14:textId="77777777" w:rsidR="0076606B" w:rsidRDefault="00504C2C">
            <w:pPr>
              <w:spacing w:line="240" w:lineRule="auto"/>
              <w:rPr>
                <w:rFonts w:ascii="Calibri" w:eastAsia="Calibri" w:hAnsi="Calibri" w:cs="Calibri"/>
              </w:rPr>
            </w:pPr>
            <w:r>
              <w:rPr>
                <w:rFonts w:ascii="Calibri" w:hAnsi="Calibri"/>
              </w:rPr>
              <w:t xml:space="preserve">Verarbeitung erforderlich für die Erfüllung des </w:t>
            </w:r>
            <w:r>
              <w:rPr>
                <w:rFonts w:ascii="Calibri" w:hAnsi="Calibri"/>
                <w:b/>
              </w:rPr>
              <w:t xml:space="preserve">Vertrags </w:t>
            </w:r>
            <w:r>
              <w:rPr>
                <w:rFonts w:ascii="Calibri" w:hAnsi="Calibri"/>
              </w:rPr>
              <w:t xml:space="preserve"> (</w:t>
            </w:r>
            <w:r>
              <w:rPr>
                <w:rFonts w:ascii="Calibri" w:hAnsi="Calibri"/>
                <w:i/>
              </w:rPr>
              <w:t xml:space="preserve">Art. 6 Abs. 1 </w:t>
            </w:r>
            <w:proofErr w:type="spellStart"/>
            <w:r>
              <w:rPr>
                <w:rFonts w:ascii="Calibri" w:hAnsi="Calibri"/>
                <w:i/>
              </w:rPr>
              <w:t>lit</w:t>
            </w:r>
            <w:proofErr w:type="spellEnd"/>
            <w:r>
              <w:rPr>
                <w:rFonts w:ascii="Calibri" w:hAnsi="Calibri"/>
                <w:i/>
              </w:rPr>
              <w:t xml:space="preserve">. </w:t>
            </w:r>
            <w:proofErr w:type="spellStart"/>
            <w:r>
              <w:rPr>
                <w:rFonts w:ascii="Calibri" w:hAnsi="Calibri"/>
                <w:i/>
              </w:rPr>
              <w:t>bf</w:t>
            </w:r>
            <w:proofErr w:type="spellEnd"/>
            <w:r>
              <w:rPr>
                <w:rFonts w:ascii="Calibri" w:hAnsi="Calibri"/>
                <w:i/>
              </w:rPr>
              <w:t xml:space="preserve"> DSGVO)</w:t>
            </w:r>
          </w:p>
        </w:tc>
      </w:tr>
      <w:tr w:rsidR="0076606B" w14:paraId="60FFB4D7" w14:textId="77777777">
        <w:trPr>
          <w:trHeight w:val="1401"/>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E47FA6" w14:textId="77777777" w:rsidR="0076606B" w:rsidRDefault="00504C2C">
            <w:pPr>
              <w:spacing w:line="240" w:lineRule="auto"/>
              <w:rPr>
                <w:rFonts w:ascii="Calibri" w:eastAsia="Calibri" w:hAnsi="Calibri" w:cs="Calibri"/>
                <w:b/>
              </w:rPr>
            </w:pPr>
            <w:r>
              <w:rPr>
                <w:rFonts w:ascii="Calibri" w:hAnsi="Calibri"/>
                <w:b/>
              </w:rPr>
              <w:t>4</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E04B" w14:textId="77777777" w:rsidR="0076606B" w:rsidRDefault="00504C2C">
            <w:pPr>
              <w:spacing w:line="240" w:lineRule="auto"/>
              <w:rPr>
                <w:rFonts w:ascii="Calibri" w:eastAsia="Calibri" w:hAnsi="Calibri" w:cs="Calibri"/>
                <w:color w:val="FF0000"/>
              </w:rPr>
            </w:pPr>
            <w:r>
              <w:rPr>
                <w:rFonts w:ascii="Calibri" w:hAnsi="Calibri"/>
              </w:rPr>
              <w:t>Personalisierte Direktwerbung auf Basis des Nutzerprofils per SMS und per E-Mail durch die PRISMA MEDIA-Gruppe oder ihre Partner.</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660AF" w14:textId="77777777" w:rsidR="0076606B" w:rsidRDefault="00504C2C">
            <w:pPr>
              <w:spacing w:line="240" w:lineRule="auto"/>
              <w:rPr>
                <w:rFonts w:ascii="Calibri" w:eastAsia="Calibri" w:hAnsi="Calibri" w:cs="Calibri"/>
                <w:i/>
              </w:rPr>
            </w:pPr>
            <w:r>
              <w:rPr>
                <w:rFonts w:ascii="Calibri" w:hAnsi="Calibri"/>
                <w:b/>
              </w:rPr>
              <w:t xml:space="preserve">Einwilligung </w:t>
            </w:r>
            <w:r>
              <w:rPr>
                <w:rFonts w:ascii="Calibri" w:hAnsi="Calibri"/>
              </w:rPr>
              <w:t xml:space="preserve"> der betroffenen Person</w:t>
            </w:r>
            <w:r>
              <w:rPr>
                <w:rFonts w:ascii="Calibri" w:hAnsi="Calibri"/>
                <w:i/>
              </w:rPr>
              <w:t xml:space="preserve"> (Art. 6 Abs. 1 </w:t>
            </w:r>
            <w:proofErr w:type="spellStart"/>
            <w:r>
              <w:rPr>
                <w:rFonts w:ascii="Calibri" w:hAnsi="Calibri"/>
                <w:i/>
              </w:rPr>
              <w:t>lit</w:t>
            </w:r>
            <w:proofErr w:type="spellEnd"/>
            <w:r>
              <w:rPr>
                <w:rFonts w:ascii="Calibri" w:hAnsi="Calibri"/>
                <w:i/>
              </w:rPr>
              <w:t xml:space="preserve">. a DSGVO), </w:t>
            </w:r>
          </w:p>
          <w:p w14:paraId="18B7DF56" w14:textId="77777777" w:rsidR="0076606B" w:rsidRDefault="0076606B">
            <w:pPr>
              <w:spacing w:line="240" w:lineRule="auto"/>
              <w:rPr>
                <w:rFonts w:ascii="Calibri" w:eastAsia="Calibri" w:hAnsi="Calibri" w:cs="Calibri"/>
                <w:i/>
              </w:rPr>
            </w:pPr>
          </w:p>
        </w:tc>
      </w:tr>
      <w:tr w:rsidR="0076606B" w14:paraId="5A4A61A4" w14:textId="77777777">
        <w:trPr>
          <w:trHeight w:val="2131"/>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CC98AB3" w14:textId="77777777" w:rsidR="0076606B" w:rsidRDefault="00504C2C">
            <w:pPr>
              <w:spacing w:line="240" w:lineRule="auto"/>
              <w:rPr>
                <w:rFonts w:ascii="Calibri" w:eastAsia="Calibri" w:hAnsi="Calibri" w:cs="Calibri"/>
              </w:rPr>
            </w:pPr>
            <w:r>
              <w:rPr>
                <w:rFonts w:ascii="Calibri" w:hAnsi="Calibri"/>
                <w:b/>
              </w:rPr>
              <w:t>5</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AD2C3" w14:textId="77777777" w:rsidR="0076606B" w:rsidRDefault="00504C2C">
            <w:pPr>
              <w:spacing w:line="240" w:lineRule="auto"/>
              <w:rPr>
                <w:rFonts w:ascii="Calibri" w:eastAsia="Calibri" w:hAnsi="Calibri" w:cs="Calibri"/>
              </w:rPr>
            </w:pPr>
            <w:r>
              <w:rPr>
                <w:rFonts w:ascii="Calibri" w:hAnsi="Calibri"/>
              </w:rPr>
              <w:t>Verbesserung der Dienste, der Nutzererfahrung und der Kundenbindungsmaßnahmen (Direktwerbung auf elektronischem Wege für Waren und Dienstleistungen, vergleichbar mit denen, die bereits beim Verantwortlichen gekauft/abonniert wurden) und Direktwerbung per Post und Telefon durch die PRISMA MEDIA-Gruppe oder ihre Partner.</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46598" w14:textId="77777777" w:rsidR="0076606B" w:rsidRDefault="00504C2C">
            <w:pPr>
              <w:spacing w:line="240" w:lineRule="auto"/>
              <w:rPr>
                <w:rFonts w:ascii="Calibri" w:eastAsia="Calibri" w:hAnsi="Calibri" w:cs="Calibri"/>
              </w:rPr>
            </w:pPr>
            <w:r>
              <w:rPr>
                <w:rFonts w:ascii="Calibri" w:hAnsi="Calibri"/>
              </w:rPr>
              <w:t xml:space="preserve">Verarbeitung erforderlich zur Wahrung der </w:t>
            </w:r>
            <w:r>
              <w:rPr>
                <w:rFonts w:ascii="Calibri" w:hAnsi="Calibri"/>
                <w:b/>
              </w:rPr>
              <w:t>berechtigten Interessen</w:t>
            </w:r>
            <w:r>
              <w:rPr>
                <w:rFonts w:ascii="Calibri" w:hAnsi="Calibri"/>
              </w:rPr>
              <w:t xml:space="preserve"> des Verantwortlichen </w:t>
            </w:r>
            <w:r>
              <w:rPr>
                <w:rFonts w:ascii="Calibri" w:hAnsi="Calibri"/>
                <w:i/>
              </w:rPr>
              <w:t xml:space="preserve">(Art. 6 Abs. 1 </w:t>
            </w:r>
            <w:proofErr w:type="spellStart"/>
            <w:r>
              <w:rPr>
                <w:rFonts w:ascii="Calibri" w:hAnsi="Calibri"/>
                <w:i/>
              </w:rPr>
              <w:t>lit</w:t>
            </w:r>
            <w:proofErr w:type="spellEnd"/>
            <w:r>
              <w:rPr>
                <w:rFonts w:ascii="Calibri" w:hAnsi="Calibri"/>
                <w:i/>
              </w:rPr>
              <w:t>. f DSGVO)</w:t>
            </w:r>
          </w:p>
        </w:tc>
      </w:tr>
      <w:tr w:rsidR="0076606B" w14:paraId="52173291" w14:textId="77777777">
        <w:trPr>
          <w:trHeight w:val="700"/>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290C038" w14:textId="77777777" w:rsidR="0076606B" w:rsidRDefault="00504C2C">
            <w:pPr>
              <w:spacing w:line="240" w:lineRule="auto"/>
              <w:rPr>
                <w:rFonts w:ascii="Calibri" w:eastAsia="Calibri" w:hAnsi="Calibri" w:cs="Calibri"/>
                <w:b/>
              </w:rPr>
            </w:pPr>
            <w:r>
              <w:rPr>
                <w:rFonts w:ascii="Calibri" w:hAnsi="Calibri"/>
                <w:b/>
              </w:rPr>
              <w:t>6</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B16E9" w14:textId="77777777" w:rsidR="0076606B" w:rsidRDefault="00504C2C">
            <w:pPr>
              <w:spacing w:line="240" w:lineRule="auto"/>
              <w:rPr>
                <w:rFonts w:ascii="Calibri" w:eastAsia="Calibri" w:hAnsi="Calibri" w:cs="Calibri"/>
              </w:rPr>
            </w:pPr>
            <w:r>
              <w:rPr>
                <w:rFonts w:ascii="Calibri" w:hAnsi="Calibri"/>
              </w:rPr>
              <w:t xml:space="preserve">Sicherheit und Wartung von </w:t>
            </w:r>
            <w:proofErr w:type="spellStart"/>
            <w:r>
              <w:rPr>
                <w:rFonts w:ascii="Calibri" w:hAnsi="Calibri"/>
              </w:rPr>
              <w:t>Prismashop</w:t>
            </w:r>
            <w:proofErr w:type="spellEnd"/>
            <w:r>
              <w:rPr>
                <w:rFonts w:ascii="Calibri" w:hAnsi="Calibri"/>
              </w:rPr>
              <w:t>.</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AB825" w14:textId="77777777" w:rsidR="0076606B" w:rsidRDefault="00504C2C">
            <w:pPr>
              <w:spacing w:line="240" w:lineRule="auto"/>
              <w:rPr>
                <w:rFonts w:ascii="Calibri" w:eastAsia="Calibri" w:hAnsi="Calibri" w:cs="Calibri"/>
              </w:rPr>
            </w:pPr>
            <w:r>
              <w:rPr>
                <w:rFonts w:ascii="Calibri" w:hAnsi="Calibri"/>
              </w:rPr>
              <w:t xml:space="preserve">Verarbeitung erforderlich zur Wahrung der </w:t>
            </w:r>
            <w:r>
              <w:rPr>
                <w:rFonts w:ascii="Calibri" w:hAnsi="Calibri"/>
                <w:b/>
              </w:rPr>
              <w:t>berechtigten Interessen</w:t>
            </w:r>
            <w:r>
              <w:rPr>
                <w:rFonts w:ascii="Calibri" w:hAnsi="Calibri"/>
              </w:rPr>
              <w:t xml:space="preserve"> des Verantwortlichen </w:t>
            </w:r>
            <w:r>
              <w:rPr>
                <w:rFonts w:ascii="Calibri" w:hAnsi="Calibri"/>
                <w:i/>
              </w:rPr>
              <w:t xml:space="preserve">(Art. 6 Abs. 1 </w:t>
            </w:r>
            <w:proofErr w:type="spellStart"/>
            <w:r>
              <w:rPr>
                <w:rFonts w:ascii="Calibri" w:hAnsi="Calibri"/>
                <w:i/>
              </w:rPr>
              <w:t>lit</w:t>
            </w:r>
            <w:proofErr w:type="spellEnd"/>
            <w:r>
              <w:rPr>
                <w:rFonts w:ascii="Calibri" w:hAnsi="Calibri"/>
                <w:i/>
              </w:rPr>
              <w:t>. f DSGVO)</w:t>
            </w:r>
          </w:p>
        </w:tc>
      </w:tr>
    </w:tbl>
    <w:p w14:paraId="5EFBB752" w14:textId="77777777" w:rsidR="0076606B" w:rsidRDefault="0076606B">
      <w:pPr>
        <w:spacing w:line="240" w:lineRule="auto"/>
        <w:jc w:val="both"/>
        <w:rPr>
          <w:rFonts w:ascii="Calibri" w:eastAsia="Calibri" w:hAnsi="Calibri" w:cs="Calibri"/>
          <w:highlight w:val="yellow"/>
        </w:rPr>
      </w:pPr>
    </w:p>
    <w:p w14:paraId="79B4AC09" w14:textId="77777777" w:rsidR="0076606B" w:rsidRDefault="0076606B">
      <w:pPr>
        <w:spacing w:line="240" w:lineRule="auto"/>
        <w:ind w:right="-264"/>
        <w:jc w:val="both"/>
        <w:rPr>
          <w:rFonts w:ascii="Calibri" w:eastAsia="Calibri" w:hAnsi="Calibri" w:cs="Calibri"/>
        </w:rPr>
        <w:sectPr w:rsidR="0076606B">
          <w:pgSz w:w="11909" w:h="16834"/>
          <w:pgMar w:top="1440" w:right="1440" w:bottom="948" w:left="1440" w:header="720" w:footer="720" w:gutter="0"/>
          <w:cols w:space="720"/>
        </w:sectPr>
      </w:pPr>
    </w:p>
    <w:p w14:paraId="2338E103" w14:textId="77777777" w:rsidR="0076606B" w:rsidRDefault="00504C2C">
      <w:pPr>
        <w:spacing w:line="240" w:lineRule="auto"/>
        <w:ind w:right="-264"/>
        <w:jc w:val="both"/>
        <w:rPr>
          <w:rFonts w:ascii="Calibri" w:eastAsia="Calibri" w:hAnsi="Calibri" w:cs="Calibri"/>
        </w:rPr>
      </w:pPr>
      <w:r>
        <w:rPr>
          <w:rFonts w:ascii="Calibri" w:hAnsi="Calibri"/>
        </w:rPr>
        <w:lastRenderedPageBreak/>
        <w:t xml:space="preserve">Die Verarbeitungen, die von Prisma Media als zur </w:t>
      </w:r>
      <w:r>
        <w:rPr>
          <w:rFonts w:ascii="Calibri" w:hAnsi="Calibri"/>
          <w:u w:val="single"/>
        </w:rPr>
        <w:t>Wahrung ihres berechtigten Interesses</w:t>
      </w:r>
      <w:r>
        <w:rPr>
          <w:rFonts w:ascii="Calibri" w:hAnsi="Calibri"/>
        </w:rPr>
        <w:t xml:space="preserve"> für notwendig identifiziert wurden, wurden einer spezifischen Studie unterzogen, um eine Abwägung zwischen den Interessen von PRISMA MEDIA und den Interessen der betroffenen Personen vorzunehmen. Diese Abwägung soll sicherstellen, dass die von PRISMA MEDIA verfolgten Interessen einerseits berechtigt sind und andererseits nicht zu einem Ungleichgewicht auf Kosten der Rechte und Interessen der </w:t>
      </w:r>
      <w:proofErr w:type="spellStart"/>
      <w:r>
        <w:rPr>
          <w:rFonts w:ascii="Calibri" w:hAnsi="Calibri"/>
        </w:rPr>
        <w:t>Prismashop</w:t>
      </w:r>
      <w:proofErr w:type="spellEnd"/>
      <w:r>
        <w:rPr>
          <w:rFonts w:ascii="Calibri" w:hAnsi="Calibri"/>
        </w:rPr>
        <w:t>-Kunden und -Nutzer führen. Die nachstehende Tabelle gibt einen zusammenfassenden Überblick über die Studie, die für jeden der betroffenen Zwecke durchgeführt wurde.</w:t>
      </w:r>
    </w:p>
    <w:p w14:paraId="581D00C9" w14:textId="77777777" w:rsidR="0076606B" w:rsidRDefault="0076606B">
      <w:pPr>
        <w:spacing w:line="240" w:lineRule="auto"/>
        <w:jc w:val="both"/>
        <w:rPr>
          <w:rFonts w:ascii="Calibri" w:eastAsia="Calibri" w:hAnsi="Calibri" w:cs="Calibri"/>
        </w:rPr>
      </w:pPr>
    </w:p>
    <w:tbl>
      <w:tblPr>
        <w:tblStyle w:val="a4"/>
        <w:tblW w:w="1584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330"/>
        <w:gridCol w:w="8790"/>
      </w:tblGrid>
      <w:tr w:rsidR="0076606B" w14:paraId="1B2468EF" w14:textId="77777777">
        <w:tc>
          <w:tcPr>
            <w:tcW w:w="3720" w:type="dxa"/>
            <w:shd w:val="clear" w:color="auto" w:fill="C9DAF8"/>
            <w:tcMar>
              <w:top w:w="100" w:type="dxa"/>
              <w:left w:w="100" w:type="dxa"/>
              <w:bottom w:w="100" w:type="dxa"/>
              <w:right w:w="100" w:type="dxa"/>
            </w:tcMar>
          </w:tcPr>
          <w:p w14:paraId="6BB410E8" w14:textId="77777777" w:rsidR="0076606B" w:rsidRDefault="00504C2C">
            <w:pPr>
              <w:widowControl w:val="0"/>
              <w:spacing w:line="240" w:lineRule="auto"/>
              <w:jc w:val="center"/>
              <w:rPr>
                <w:rFonts w:ascii="Calibri" w:eastAsia="Calibri" w:hAnsi="Calibri" w:cs="Calibri"/>
                <w:b/>
              </w:rPr>
            </w:pPr>
            <w:r>
              <w:rPr>
                <w:rFonts w:ascii="Calibri" w:hAnsi="Calibri"/>
                <w:b/>
              </w:rPr>
              <w:t>INTERESSE VON PRISMA MEDIA</w:t>
            </w:r>
          </w:p>
        </w:tc>
        <w:tc>
          <w:tcPr>
            <w:tcW w:w="3330" w:type="dxa"/>
            <w:shd w:val="clear" w:color="auto" w:fill="C9DAF8"/>
            <w:tcMar>
              <w:top w:w="100" w:type="dxa"/>
              <w:left w:w="100" w:type="dxa"/>
              <w:bottom w:w="100" w:type="dxa"/>
              <w:right w:w="100" w:type="dxa"/>
            </w:tcMar>
          </w:tcPr>
          <w:p w14:paraId="75F99814" w14:textId="77777777" w:rsidR="0076606B" w:rsidRDefault="00504C2C">
            <w:pPr>
              <w:widowControl w:val="0"/>
              <w:spacing w:line="240" w:lineRule="auto"/>
              <w:jc w:val="center"/>
              <w:rPr>
                <w:rFonts w:ascii="Calibri" w:eastAsia="Calibri" w:hAnsi="Calibri" w:cs="Calibri"/>
                <w:b/>
              </w:rPr>
            </w:pPr>
            <w:r>
              <w:rPr>
                <w:rFonts w:ascii="Calibri" w:hAnsi="Calibri"/>
                <w:b/>
              </w:rPr>
              <w:t>RECHTMÄSSIGKEIT DES INTERESSES</w:t>
            </w:r>
          </w:p>
        </w:tc>
        <w:tc>
          <w:tcPr>
            <w:tcW w:w="8790" w:type="dxa"/>
            <w:shd w:val="clear" w:color="auto" w:fill="C9DAF8"/>
            <w:tcMar>
              <w:top w:w="100" w:type="dxa"/>
              <w:left w:w="100" w:type="dxa"/>
              <w:bottom w:w="100" w:type="dxa"/>
              <w:right w:w="100" w:type="dxa"/>
            </w:tcMar>
          </w:tcPr>
          <w:p w14:paraId="034C2497" w14:textId="77777777" w:rsidR="0076606B" w:rsidRDefault="00504C2C">
            <w:pPr>
              <w:widowControl w:val="0"/>
              <w:spacing w:line="240" w:lineRule="auto"/>
              <w:jc w:val="center"/>
              <w:rPr>
                <w:rFonts w:ascii="Calibri" w:eastAsia="Calibri" w:hAnsi="Calibri" w:cs="Calibri"/>
                <w:b/>
              </w:rPr>
            </w:pPr>
            <w:r>
              <w:rPr>
                <w:rFonts w:ascii="Calibri" w:hAnsi="Calibri"/>
                <w:b/>
              </w:rPr>
              <w:t>FOLGEN FÜR DIE PERSONEN</w:t>
            </w:r>
          </w:p>
        </w:tc>
      </w:tr>
      <w:tr w:rsidR="0076606B" w14:paraId="790F9EBD" w14:textId="77777777">
        <w:trPr>
          <w:trHeight w:val="420"/>
        </w:trPr>
        <w:tc>
          <w:tcPr>
            <w:tcW w:w="15840" w:type="dxa"/>
            <w:gridSpan w:val="3"/>
            <w:shd w:val="clear" w:color="auto" w:fill="FCE5CD"/>
          </w:tcPr>
          <w:p w14:paraId="5EDA5584" w14:textId="77777777" w:rsidR="0076606B" w:rsidRDefault="00504C2C">
            <w:pPr>
              <w:widowControl w:val="0"/>
              <w:spacing w:line="240" w:lineRule="auto"/>
              <w:jc w:val="center"/>
              <w:rPr>
                <w:rFonts w:ascii="Calibri" w:eastAsia="Calibri" w:hAnsi="Calibri" w:cs="Calibri"/>
                <w:b/>
                <w:sz w:val="20"/>
                <w:szCs w:val="20"/>
              </w:rPr>
            </w:pPr>
            <w:r>
              <w:rPr>
                <w:rFonts w:ascii="Calibri" w:hAnsi="Calibri"/>
                <w:b/>
                <w:sz w:val="20"/>
              </w:rPr>
              <w:t>ZWECK 5: Postalische und telefonische Direktwerbung</w:t>
            </w:r>
          </w:p>
        </w:tc>
      </w:tr>
      <w:tr w:rsidR="0076606B" w14:paraId="0E962E2D" w14:textId="77777777">
        <w:trPr>
          <w:trHeight w:val="5030"/>
        </w:trPr>
        <w:tc>
          <w:tcPr>
            <w:tcW w:w="3720" w:type="dxa"/>
            <w:shd w:val="clear" w:color="auto" w:fill="auto"/>
            <w:tcMar>
              <w:top w:w="100" w:type="dxa"/>
              <w:left w:w="100" w:type="dxa"/>
              <w:bottom w:w="100" w:type="dxa"/>
              <w:right w:w="100" w:type="dxa"/>
            </w:tcMar>
          </w:tcPr>
          <w:p w14:paraId="6749A72D" w14:textId="77777777" w:rsidR="0076606B" w:rsidRDefault="00504C2C">
            <w:pPr>
              <w:spacing w:after="120" w:line="281" w:lineRule="auto"/>
              <w:rPr>
                <w:rFonts w:ascii="Calibri" w:eastAsia="Calibri" w:hAnsi="Calibri" w:cs="Calibri"/>
              </w:rPr>
            </w:pPr>
            <w:r>
              <w:rPr>
                <w:rFonts w:ascii="Calibri" w:hAnsi="Calibri"/>
              </w:rPr>
              <w:t xml:space="preserve">Durchführung von postalischen und/oder telefonischen Direktwerbemaßnahmen durch PRISMA MEDIA oder ihre Partner. </w:t>
            </w:r>
          </w:p>
        </w:tc>
        <w:tc>
          <w:tcPr>
            <w:tcW w:w="3330" w:type="dxa"/>
            <w:shd w:val="clear" w:color="auto" w:fill="auto"/>
            <w:tcMar>
              <w:top w:w="100" w:type="dxa"/>
              <w:left w:w="100" w:type="dxa"/>
              <w:bottom w:w="100" w:type="dxa"/>
              <w:right w:w="100" w:type="dxa"/>
            </w:tcMar>
          </w:tcPr>
          <w:p w14:paraId="0F9F668E" w14:textId="77777777" w:rsidR="0076606B" w:rsidRDefault="00504C2C">
            <w:pPr>
              <w:spacing w:after="120" w:line="281" w:lineRule="auto"/>
              <w:rPr>
                <w:rFonts w:ascii="Calibri" w:eastAsia="Calibri" w:hAnsi="Calibri" w:cs="Calibri"/>
              </w:rPr>
            </w:pPr>
            <w:r>
              <w:rPr>
                <w:rFonts w:ascii="Calibri" w:hAnsi="Calibri"/>
              </w:rPr>
              <w:t xml:space="preserve">PRISMA MEDIA informiert die Personen über eine postalische oder telefonische Direktwerbung, die von PRISMA MEDIA oder ihren Partnern durchgeführt wird, sowie über die Modalitäten der Ausübung ihres Widerspruchsrechts durch den Informationsvermerk auf dem </w:t>
            </w:r>
            <w:proofErr w:type="spellStart"/>
            <w:r>
              <w:rPr>
                <w:rFonts w:ascii="Calibri" w:hAnsi="Calibri"/>
              </w:rPr>
              <w:t>Prismashop</w:t>
            </w:r>
            <w:proofErr w:type="spellEnd"/>
            <w:r>
              <w:rPr>
                <w:rFonts w:ascii="Calibri" w:hAnsi="Calibri"/>
              </w:rPr>
              <w:t>-Konto, auf den Abonnementcoupons und in dieser Datenschutzerklärung. Die Modalitäten der Ausübung des Widerspruchsrechts können auch in den an die betroffenen Personen gerichteten Mitteilungen angegeben werden.</w:t>
            </w:r>
          </w:p>
        </w:tc>
        <w:tc>
          <w:tcPr>
            <w:tcW w:w="8790" w:type="dxa"/>
            <w:shd w:val="clear" w:color="auto" w:fill="auto"/>
            <w:tcMar>
              <w:top w:w="100" w:type="dxa"/>
              <w:left w:w="100" w:type="dxa"/>
              <w:bottom w:w="100" w:type="dxa"/>
              <w:right w:w="100" w:type="dxa"/>
            </w:tcMar>
          </w:tcPr>
          <w:p w14:paraId="712E1D11" w14:textId="77777777" w:rsidR="0076606B" w:rsidRDefault="00504C2C">
            <w:pPr>
              <w:pBdr>
                <w:top w:val="nil"/>
                <w:left w:val="nil"/>
                <w:bottom w:val="nil"/>
                <w:right w:val="nil"/>
                <w:between w:val="nil"/>
              </w:pBdr>
              <w:spacing w:after="120" w:line="281" w:lineRule="auto"/>
              <w:rPr>
                <w:rFonts w:ascii="Calibri" w:eastAsia="Calibri" w:hAnsi="Calibri" w:cs="Calibri"/>
              </w:rPr>
            </w:pPr>
            <w:r>
              <w:rPr>
                <w:rFonts w:ascii="Calibri" w:hAnsi="Calibri"/>
              </w:rPr>
              <w:t>Die Liste der Partner, an die Dateien mit den Daten weitergegeben werden, finden Sie in der REGISTERKARTE 5, Abschnitt 5.3.</w:t>
            </w:r>
          </w:p>
          <w:p w14:paraId="111DF9F5" w14:textId="77777777" w:rsidR="0076606B" w:rsidRDefault="00504C2C">
            <w:pPr>
              <w:pBdr>
                <w:top w:val="nil"/>
                <w:left w:val="nil"/>
                <w:bottom w:val="nil"/>
                <w:right w:val="nil"/>
                <w:between w:val="nil"/>
              </w:pBdr>
              <w:spacing w:after="120" w:line="281" w:lineRule="auto"/>
              <w:rPr>
                <w:rFonts w:ascii="Calibri" w:eastAsia="Calibri" w:hAnsi="Calibri" w:cs="Calibri"/>
              </w:rPr>
            </w:pPr>
            <w:r>
              <w:rPr>
                <w:rFonts w:ascii="Calibri" w:hAnsi="Calibri"/>
              </w:rPr>
              <w:t>Das Regelwerk der französischen Datenschutzbehörde CNIL für bezüglich der Geschäftspraxis weist darauf hin, dass die postalische oder telefonische Direktwerbung möglich ist, sofern die Personen zum Zeitpunkt der Erhebung ihrer Postanschrift und/oder ihrer Telefonnummer über die Nutzung ihrer Daten zu Werbezwecken informiert wurden und in der Lage sind, dieser Nutzung auf einfache und kostenlose Weise zu widersprechen.</w:t>
            </w:r>
          </w:p>
          <w:p w14:paraId="460AEB51" w14:textId="77777777" w:rsidR="0076606B" w:rsidRDefault="00504C2C">
            <w:pPr>
              <w:spacing w:after="120" w:line="281" w:lineRule="auto"/>
              <w:rPr>
                <w:rFonts w:ascii="Calibri" w:eastAsia="Calibri" w:hAnsi="Calibri" w:cs="Calibri"/>
              </w:rPr>
            </w:pPr>
            <w:r>
              <w:rPr>
                <w:rFonts w:ascii="Calibri" w:hAnsi="Calibri"/>
              </w:rPr>
              <w:t>Die Information, die vernünftigen Erwartungen und die Möglichkeit, dieser Verarbeitung jederzeit zu widersprechen, sind Elemente, die sicherstellen, dass die Verarbeitung die Grundrechte und -freiheiten der Kunden von PRISMA MEDIA nicht verletzt.</w:t>
            </w:r>
          </w:p>
          <w:p w14:paraId="2BF26EEC" w14:textId="77777777" w:rsidR="0076606B" w:rsidRDefault="00504C2C">
            <w:pPr>
              <w:spacing w:after="120" w:line="281" w:lineRule="auto"/>
              <w:rPr>
                <w:rFonts w:ascii="Calibri" w:eastAsia="Calibri" w:hAnsi="Calibri" w:cs="Calibri"/>
              </w:rPr>
            </w:pPr>
            <w:r>
              <w:rPr>
                <w:rFonts w:ascii="Calibri" w:hAnsi="Calibri"/>
              </w:rPr>
              <w:t>Es werden keine sensiblen Daten erhoben. Nur volljährige, geschäftsfähige Personen und oder autorisierte Minderjährige können Bestellungen tätigen und auf die von PRISMA MEDIA angebotenen Produkte und Dienstleistungen zugreifen, so dass ihre Daten zu diesem Zweck der Direktwerbung verarbeitet werden.</w:t>
            </w:r>
          </w:p>
        </w:tc>
      </w:tr>
      <w:tr w:rsidR="0076606B" w14:paraId="7B442B6A" w14:textId="77777777">
        <w:trPr>
          <w:trHeight w:val="420"/>
        </w:trPr>
        <w:tc>
          <w:tcPr>
            <w:tcW w:w="15840" w:type="dxa"/>
            <w:gridSpan w:val="3"/>
            <w:shd w:val="clear" w:color="auto" w:fill="FCE5CD"/>
            <w:tcMar>
              <w:top w:w="100" w:type="dxa"/>
              <w:left w:w="100" w:type="dxa"/>
              <w:bottom w:w="100" w:type="dxa"/>
              <w:right w:w="100" w:type="dxa"/>
            </w:tcMar>
          </w:tcPr>
          <w:p w14:paraId="3276310A"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hAnsi="Calibri"/>
                <w:b/>
                <w:sz w:val="20"/>
              </w:rPr>
              <w:t xml:space="preserve">ZWECK 5: Verbesserung der Dienste und der Nutzererfahrung bei </w:t>
            </w:r>
            <w:proofErr w:type="spellStart"/>
            <w:r>
              <w:rPr>
                <w:rFonts w:ascii="Calibri" w:hAnsi="Calibri"/>
                <w:b/>
                <w:sz w:val="20"/>
              </w:rPr>
              <w:t>Prismashop</w:t>
            </w:r>
            <w:proofErr w:type="spellEnd"/>
            <w:r>
              <w:rPr>
                <w:rFonts w:ascii="Calibri" w:hAnsi="Calibri"/>
                <w:b/>
                <w:sz w:val="20"/>
              </w:rPr>
              <w:t xml:space="preserve"> und Kundenbindungsmaßnahmen </w:t>
            </w:r>
          </w:p>
        </w:tc>
      </w:tr>
      <w:tr w:rsidR="0076606B" w14:paraId="48AC5A8F" w14:textId="77777777">
        <w:tc>
          <w:tcPr>
            <w:tcW w:w="3720" w:type="dxa"/>
            <w:shd w:val="clear" w:color="auto" w:fill="auto"/>
            <w:tcMar>
              <w:top w:w="100" w:type="dxa"/>
              <w:left w:w="100" w:type="dxa"/>
              <w:bottom w:w="100" w:type="dxa"/>
              <w:right w:w="100" w:type="dxa"/>
            </w:tcMar>
          </w:tcPr>
          <w:p w14:paraId="01427919" w14:textId="77777777" w:rsidR="0076606B" w:rsidRDefault="00504C2C">
            <w:pPr>
              <w:spacing w:after="120" w:line="281" w:lineRule="auto"/>
              <w:rPr>
                <w:rFonts w:ascii="Calibri" w:eastAsia="Calibri" w:hAnsi="Calibri" w:cs="Calibri"/>
              </w:rPr>
            </w:pPr>
            <w:r>
              <w:rPr>
                <w:rFonts w:ascii="Calibri" w:hAnsi="Calibri"/>
              </w:rPr>
              <w:lastRenderedPageBreak/>
              <w:t xml:space="preserve">Bessere Kenntnis der Kunden durch: </w:t>
            </w:r>
          </w:p>
          <w:p w14:paraId="6E2C63A9" w14:textId="77777777" w:rsidR="0076606B" w:rsidRDefault="00504C2C">
            <w:pPr>
              <w:spacing w:after="120" w:line="281" w:lineRule="auto"/>
              <w:rPr>
                <w:rFonts w:ascii="Calibri" w:eastAsia="Calibri" w:hAnsi="Calibri" w:cs="Calibri"/>
              </w:rPr>
            </w:pPr>
            <w:r>
              <w:rPr>
                <w:rFonts w:ascii="Calibri" w:hAnsi="Calibri"/>
              </w:rPr>
              <w:t xml:space="preserve">- Einholung von Feedback der Kunden, um ihnen die bestmögliche Nutzererfahrung durch eine Anpassung an ihre Bedürfnisse und durch die kontinuierliche Verbesserung der </w:t>
            </w:r>
            <w:proofErr w:type="spellStart"/>
            <w:r>
              <w:rPr>
                <w:rFonts w:ascii="Calibri" w:hAnsi="Calibri"/>
              </w:rPr>
              <w:t>Prismashop</w:t>
            </w:r>
            <w:proofErr w:type="spellEnd"/>
            <w:r>
              <w:rPr>
                <w:rFonts w:ascii="Calibri" w:hAnsi="Calibri"/>
              </w:rPr>
              <w:t xml:space="preserve">-Website, insbesondere durch die Entwicklung neuer Funktionen, zu bieten; </w:t>
            </w:r>
          </w:p>
          <w:p w14:paraId="37F83159" w14:textId="77777777" w:rsidR="0076606B" w:rsidRDefault="00504C2C">
            <w:pPr>
              <w:spacing w:after="120" w:line="281" w:lineRule="auto"/>
              <w:rPr>
                <w:rFonts w:ascii="Calibri" w:eastAsia="Calibri" w:hAnsi="Calibri" w:cs="Calibri"/>
              </w:rPr>
            </w:pPr>
            <w:r>
              <w:rPr>
                <w:rFonts w:ascii="Calibri" w:hAnsi="Calibri"/>
              </w:rPr>
              <w:t xml:space="preserve">- Kundenbindungsaktionen, um die Nutzererfahrung zu einem einzigartigen Erlebnis zu machen, insbesondere durch den Versand relevanter E-Mails, um ihnen Produkte und Dienstleistungen der PRISMA MEDIA-Gruppe anzubieten, die ihren Interessen entsprechen. </w:t>
            </w:r>
          </w:p>
          <w:p w14:paraId="4789F860" w14:textId="77777777" w:rsidR="0076606B" w:rsidRDefault="0076606B">
            <w:pPr>
              <w:spacing w:line="240" w:lineRule="auto"/>
              <w:rPr>
                <w:rFonts w:ascii="Calibri" w:eastAsia="Calibri" w:hAnsi="Calibri" w:cs="Calibri"/>
              </w:rPr>
            </w:pPr>
          </w:p>
          <w:p w14:paraId="130A5AF0" w14:textId="77777777" w:rsidR="0076606B" w:rsidRDefault="0076606B">
            <w:pPr>
              <w:spacing w:after="120" w:line="281" w:lineRule="auto"/>
              <w:rPr>
                <w:rFonts w:ascii="Calibri" w:eastAsia="Calibri" w:hAnsi="Calibri" w:cs="Calibri"/>
              </w:rPr>
            </w:pPr>
          </w:p>
        </w:tc>
        <w:tc>
          <w:tcPr>
            <w:tcW w:w="3330" w:type="dxa"/>
            <w:shd w:val="clear" w:color="auto" w:fill="auto"/>
            <w:tcMar>
              <w:top w:w="100" w:type="dxa"/>
              <w:left w:w="100" w:type="dxa"/>
              <w:bottom w:w="100" w:type="dxa"/>
              <w:right w:w="100" w:type="dxa"/>
            </w:tcMar>
          </w:tcPr>
          <w:p w14:paraId="0F4F576C" w14:textId="77777777" w:rsidR="0076606B" w:rsidRDefault="00504C2C">
            <w:pPr>
              <w:spacing w:after="120" w:line="281" w:lineRule="auto"/>
              <w:rPr>
                <w:rFonts w:ascii="Calibri" w:eastAsia="Calibri" w:hAnsi="Calibri" w:cs="Calibri"/>
              </w:rPr>
            </w:pPr>
            <w:r>
              <w:rPr>
                <w:rFonts w:ascii="Calibri" w:hAnsi="Calibri"/>
              </w:rPr>
              <w:t xml:space="preserve">- Die PRISMA MEDIA-Gruppe hat das Interesse festgestellt, ihre Dienste deutlich zu verbessern. Es erscheint nicht machbar, eine personalisierte Erfahrung zur Verbesserung der Nutzererfahrung anzubieten, ohne Informationen über die Art und Weise der Nutzung der Dienste zu sammeln, Feedback einzuholen oder Nutzungsstatistiken zu untersuchen. Ohne diese Maßnahmen wäre </w:t>
            </w:r>
            <w:proofErr w:type="spellStart"/>
            <w:r>
              <w:rPr>
                <w:rFonts w:ascii="Calibri" w:hAnsi="Calibri"/>
              </w:rPr>
              <w:t>Prismashop</w:t>
            </w:r>
            <w:proofErr w:type="spellEnd"/>
            <w:r>
              <w:rPr>
                <w:rFonts w:ascii="Calibri" w:hAnsi="Calibri"/>
              </w:rPr>
              <w:t xml:space="preserve"> nicht entwicklungsfähig und nicht in der Lage, seine Kunden zu binden.</w:t>
            </w:r>
          </w:p>
          <w:p w14:paraId="71D9807B" w14:textId="77777777" w:rsidR="0076606B" w:rsidRDefault="00504C2C">
            <w:pPr>
              <w:pBdr>
                <w:top w:val="nil"/>
                <w:left w:val="nil"/>
                <w:bottom w:val="nil"/>
                <w:right w:val="nil"/>
                <w:between w:val="nil"/>
              </w:pBdr>
              <w:spacing w:line="281" w:lineRule="auto"/>
              <w:rPr>
                <w:rFonts w:ascii="Calibri" w:eastAsia="Calibri" w:hAnsi="Calibri" w:cs="Calibri"/>
              </w:rPr>
            </w:pPr>
            <w:r>
              <w:rPr>
                <w:rFonts w:ascii="Calibri" w:hAnsi="Calibri"/>
              </w:rPr>
              <w:t>- Die PRISMA MEDIA-Gruppe unterhält eine kontinuierliche Geschäftsbeziehung, indem sie ihre Produkte und Dienstleistungen bei ihren Kunden fördert.</w:t>
            </w:r>
          </w:p>
        </w:tc>
        <w:tc>
          <w:tcPr>
            <w:tcW w:w="8790" w:type="dxa"/>
            <w:shd w:val="clear" w:color="auto" w:fill="auto"/>
            <w:tcMar>
              <w:top w:w="100" w:type="dxa"/>
              <w:left w:w="100" w:type="dxa"/>
              <w:bottom w:w="100" w:type="dxa"/>
              <w:right w:w="100" w:type="dxa"/>
            </w:tcMar>
          </w:tcPr>
          <w:p w14:paraId="4022DC01" w14:textId="77777777" w:rsidR="0076606B" w:rsidRDefault="0076606B">
            <w:pPr>
              <w:spacing w:line="281" w:lineRule="auto"/>
              <w:rPr>
                <w:rFonts w:ascii="Calibri" w:eastAsia="Calibri" w:hAnsi="Calibri" w:cs="Calibri"/>
              </w:rPr>
            </w:pPr>
          </w:p>
          <w:p w14:paraId="145EECCE" w14:textId="77777777" w:rsidR="0076606B" w:rsidRDefault="00504C2C">
            <w:pPr>
              <w:spacing w:line="281" w:lineRule="auto"/>
              <w:rPr>
                <w:rFonts w:ascii="Calibri" w:eastAsia="Calibri" w:hAnsi="Calibri" w:cs="Calibri"/>
              </w:rPr>
            </w:pPr>
            <w:r>
              <w:rPr>
                <w:rFonts w:ascii="Calibri" w:hAnsi="Calibri"/>
              </w:rPr>
              <w:t xml:space="preserve">Bei der Erstellung eines </w:t>
            </w:r>
            <w:proofErr w:type="spellStart"/>
            <w:r>
              <w:rPr>
                <w:rFonts w:ascii="Calibri" w:hAnsi="Calibri"/>
              </w:rPr>
              <w:t>Prismashop</w:t>
            </w:r>
            <w:proofErr w:type="spellEnd"/>
            <w:r>
              <w:rPr>
                <w:rFonts w:ascii="Calibri" w:hAnsi="Calibri"/>
              </w:rPr>
              <w:t>-Kundenkontos stellt die Verarbeitung mit dem Ziel, die Dienstleistungen und die Erfahrung zu verbessern, vernünftige Erwartungen für die Kunden dar. Um diese vernünftigen Erwartungen zu stärken, informiert PRISMA MEDIA die Nutzer über diese Verarbeitungen in den Informationsvermerken und in dieser Datenschutzerklärung</w:t>
            </w:r>
          </w:p>
          <w:p w14:paraId="18AF5788" w14:textId="77777777" w:rsidR="0076606B" w:rsidRDefault="00504C2C">
            <w:pPr>
              <w:spacing w:line="281" w:lineRule="auto"/>
              <w:rPr>
                <w:rFonts w:ascii="Calibri" w:eastAsia="Calibri" w:hAnsi="Calibri" w:cs="Calibri"/>
              </w:rPr>
            </w:pPr>
            <w:r>
              <w:rPr>
                <w:rFonts w:ascii="Calibri" w:hAnsi="Calibri"/>
              </w:rPr>
              <w:t>In Anbetracht der obigen Ausführungen verletzt das berechtigte Interesse von PRISMA MEDIA an der Verbesserung der Dienste und der Nutzererfahrung die Grundrechte und -freiheiten der Nutzer nicht.</w:t>
            </w:r>
          </w:p>
          <w:p w14:paraId="19BDB4D4" w14:textId="77777777" w:rsidR="0076606B" w:rsidRDefault="0076606B">
            <w:pPr>
              <w:spacing w:line="281" w:lineRule="auto"/>
              <w:rPr>
                <w:sz w:val="20"/>
                <w:szCs w:val="20"/>
              </w:rPr>
            </w:pPr>
          </w:p>
          <w:p w14:paraId="1DCEFA3E" w14:textId="77777777" w:rsidR="0076606B" w:rsidRDefault="00504C2C">
            <w:pPr>
              <w:spacing w:after="120" w:line="281" w:lineRule="auto"/>
              <w:rPr>
                <w:rFonts w:ascii="Calibri" w:eastAsia="Calibri" w:hAnsi="Calibri" w:cs="Calibri"/>
              </w:rPr>
            </w:pPr>
            <w:r>
              <w:rPr>
                <w:rFonts w:ascii="Calibri" w:hAnsi="Calibri"/>
                <w:b/>
                <w:sz w:val="20"/>
              </w:rPr>
              <w:t xml:space="preserve">Direktwerbung für vergleichbare oder ähnliche Produkte und Dienstleistungen durch die PRISMA MEDIA-Gruppe: </w:t>
            </w:r>
            <w:r>
              <w:rPr>
                <w:rFonts w:ascii="Calibri" w:hAnsi="Calibri"/>
              </w:rPr>
              <w:t xml:space="preserve">Betroffene, die Abonnements abgeschlossen oder Produkte erworben haben, können vernünftigerweise erwarten, dass ihre Daten von PRISMA MEDIA verarbeitet werden können, um ihnen Werbungen für vergleichbare oder ähnliche Produkte und Dienstleistungen zu senden. Es gilt als vereinbart, dass die betroffenen Personen dem Erhalt dieser Werbungen jederzeit gemäß den Modalitäten der </w:t>
            </w:r>
            <w:r>
              <w:rPr>
                <w:rFonts w:ascii="Calibri" w:hAnsi="Calibri"/>
                <w:b/>
              </w:rPr>
              <w:t>REGISTERKARTE 7</w:t>
            </w:r>
            <w:r>
              <w:rPr>
                <w:rFonts w:ascii="Calibri" w:hAnsi="Calibri"/>
              </w:rPr>
              <w:t xml:space="preserve"> widersprechen können. </w:t>
            </w:r>
          </w:p>
          <w:p w14:paraId="2862CC1B" w14:textId="77777777" w:rsidR="0076606B" w:rsidRDefault="00504C2C">
            <w:pPr>
              <w:spacing w:line="281" w:lineRule="auto"/>
              <w:rPr>
                <w:sz w:val="20"/>
                <w:szCs w:val="20"/>
              </w:rPr>
            </w:pPr>
            <w:r>
              <w:rPr>
                <w:rFonts w:ascii="Calibri" w:hAnsi="Calibri"/>
              </w:rPr>
              <w:t>Diese Verarbeitungen sind nicht geeignet, die Kunden hinsichtlich der Durchführungsmodalitäten oder der Folgen der Verarbeitungen zu überraschen, da diese Maßnahmen vernünftigerweise vorhergesehen werden können.</w:t>
            </w:r>
          </w:p>
          <w:p w14:paraId="713CE865" w14:textId="77777777" w:rsidR="0076606B" w:rsidRDefault="00504C2C">
            <w:pPr>
              <w:spacing w:line="240" w:lineRule="auto"/>
              <w:rPr>
                <w:sz w:val="20"/>
                <w:szCs w:val="20"/>
              </w:rPr>
            </w:pPr>
            <w:r>
              <w:rPr>
                <w:rFonts w:ascii="Calibri" w:hAnsi="Calibri"/>
              </w:rPr>
              <w:t>Es wird darauf hingewiesen, dass keine sensiblen Daten im Sinne der geltenden Datenschutzbestimmungen erhoben und für die Verarbeitungen zur Verbesserung der Dienste und der Nutzererfahrung verwendet werden.</w:t>
            </w:r>
            <w:r>
              <w:rPr>
                <w:sz w:val="20"/>
              </w:rPr>
              <w:t xml:space="preserve"> </w:t>
            </w:r>
          </w:p>
        </w:tc>
      </w:tr>
      <w:tr w:rsidR="0076606B" w14:paraId="02073F63" w14:textId="77777777">
        <w:trPr>
          <w:trHeight w:val="420"/>
        </w:trPr>
        <w:tc>
          <w:tcPr>
            <w:tcW w:w="15840" w:type="dxa"/>
            <w:gridSpan w:val="3"/>
            <w:shd w:val="clear" w:color="auto" w:fill="FCE5CD"/>
          </w:tcPr>
          <w:p w14:paraId="171B0122" w14:textId="77777777" w:rsidR="0076606B" w:rsidRDefault="00504C2C">
            <w:pPr>
              <w:spacing w:line="240" w:lineRule="auto"/>
              <w:jc w:val="center"/>
              <w:rPr>
                <w:rFonts w:ascii="Calibri" w:eastAsia="Calibri" w:hAnsi="Calibri" w:cs="Calibri"/>
                <w:b/>
                <w:sz w:val="20"/>
                <w:szCs w:val="20"/>
              </w:rPr>
            </w:pPr>
            <w:r>
              <w:rPr>
                <w:rFonts w:ascii="Calibri" w:hAnsi="Calibri"/>
                <w:b/>
                <w:sz w:val="20"/>
              </w:rPr>
              <w:t>ZWECK 6: Verwaltung der Zahlungsausfälle, der außergerichtlichen Streitschlichtung und Rechtsstreitigkeiten mit Kunden</w:t>
            </w:r>
          </w:p>
        </w:tc>
      </w:tr>
      <w:tr w:rsidR="0076606B" w14:paraId="44A41C65" w14:textId="77777777">
        <w:trPr>
          <w:trHeight w:val="420"/>
        </w:trPr>
        <w:tc>
          <w:tcPr>
            <w:tcW w:w="3720" w:type="dxa"/>
            <w:shd w:val="clear" w:color="auto" w:fill="auto"/>
            <w:tcMar>
              <w:top w:w="100" w:type="dxa"/>
              <w:left w:w="100" w:type="dxa"/>
              <w:bottom w:w="100" w:type="dxa"/>
              <w:right w:w="100" w:type="dxa"/>
            </w:tcMar>
          </w:tcPr>
          <w:p w14:paraId="6B1757C2" w14:textId="77777777" w:rsidR="0076606B" w:rsidRDefault="00504C2C">
            <w:pPr>
              <w:widowControl w:val="0"/>
              <w:spacing w:line="240" w:lineRule="auto"/>
              <w:jc w:val="both"/>
              <w:rPr>
                <w:rFonts w:ascii="Calibri" w:eastAsia="Calibri" w:hAnsi="Calibri" w:cs="Calibri"/>
              </w:rPr>
            </w:pPr>
            <w:r>
              <w:rPr>
                <w:rFonts w:ascii="Calibri" w:hAnsi="Calibri"/>
              </w:rPr>
              <w:t>Erbringen des Nachweises eines Rechts oder eines Vertrags, insbesondere bei außergerichtlicher Streitschlichtung oder Rechtsstreitigkeiten mit Kunden.</w:t>
            </w:r>
            <w:r>
              <w:rPr>
                <w:rFonts w:ascii="Calibri" w:hAnsi="Calibri"/>
                <w:highlight w:val="white"/>
              </w:rPr>
              <w:t xml:space="preserve"> </w:t>
            </w:r>
          </w:p>
        </w:tc>
        <w:tc>
          <w:tcPr>
            <w:tcW w:w="3330" w:type="dxa"/>
            <w:shd w:val="clear" w:color="auto" w:fill="auto"/>
            <w:tcMar>
              <w:top w:w="100" w:type="dxa"/>
              <w:left w:w="100" w:type="dxa"/>
              <w:bottom w:w="100" w:type="dxa"/>
              <w:right w:w="100" w:type="dxa"/>
            </w:tcMar>
          </w:tcPr>
          <w:p w14:paraId="798EA06A" w14:textId="77777777" w:rsidR="0076606B" w:rsidRDefault="00504C2C">
            <w:pPr>
              <w:widowControl w:val="0"/>
              <w:spacing w:line="240" w:lineRule="auto"/>
              <w:rPr>
                <w:rFonts w:ascii="Calibri" w:eastAsia="Calibri" w:hAnsi="Calibri" w:cs="Calibri"/>
              </w:rPr>
            </w:pPr>
            <w:r>
              <w:rPr>
                <w:rFonts w:ascii="Calibri" w:hAnsi="Calibri"/>
              </w:rPr>
              <w:t xml:space="preserve">Das Interesse ist konform mit der geltenden Gesetzgebung =&gt; klar und präzise bestimmt und real. </w:t>
            </w:r>
          </w:p>
          <w:p w14:paraId="6FAD0BD9" w14:textId="77777777" w:rsidR="0076606B" w:rsidRDefault="0076606B">
            <w:pPr>
              <w:widowControl w:val="0"/>
              <w:spacing w:line="240" w:lineRule="auto"/>
              <w:jc w:val="both"/>
              <w:rPr>
                <w:rFonts w:ascii="Calibri" w:eastAsia="Calibri" w:hAnsi="Calibri" w:cs="Calibri"/>
              </w:rPr>
            </w:pPr>
          </w:p>
        </w:tc>
        <w:tc>
          <w:tcPr>
            <w:tcW w:w="8790" w:type="dxa"/>
            <w:shd w:val="clear" w:color="auto" w:fill="auto"/>
            <w:tcMar>
              <w:top w:w="100" w:type="dxa"/>
              <w:left w:w="100" w:type="dxa"/>
              <w:bottom w:w="100" w:type="dxa"/>
              <w:right w:w="100" w:type="dxa"/>
            </w:tcMar>
          </w:tcPr>
          <w:p w14:paraId="5CAC8216" w14:textId="77777777" w:rsidR="0076606B" w:rsidRDefault="00504C2C">
            <w:pPr>
              <w:widowControl w:val="0"/>
              <w:spacing w:line="240" w:lineRule="auto"/>
              <w:rPr>
                <w:rFonts w:ascii="Calibri" w:eastAsia="Calibri" w:hAnsi="Calibri" w:cs="Calibri"/>
              </w:rPr>
            </w:pPr>
            <w:r>
              <w:rPr>
                <w:rFonts w:ascii="Calibri" w:hAnsi="Calibri"/>
                <w:highlight w:val="white"/>
              </w:rPr>
              <w:t xml:space="preserve">Es werden nur die für die Verwaltung der Zahlungsausfälle erforderlichen Daten verarbeitet (Daten im Zusammenhang mit der Geschäftsbeziehung). </w:t>
            </w:r>
            <w:r>
              <w:rPr>
                <w:rFonts w:ascii="Calibri" w:hAnsi="Calibri"/>
              </w:rPr>
              <w:t>Die Verarbeitung zur Verwaltung von Zahlungsausfällen und Rechtsstreitigkeiten stellt für die Kunden vernünftige Erwartungen dar. Die vorliegende Datenschutzerklärung informiert die Nutzer über die eventuelle Verarbeitung der Daten zu diesem Zweck.</w:t>
            </w:r>
          </w:p>
          <w:p w14:paraId="61076261" w14:textId="77777777" w:rsidR="0076606B" w:rsidRDefault="0076606B">
            <w:pPr>
              <w:widowControl w:val="0"/>
              <w:spacing w:line="240" w:lineRule="auto"/>
              <w:rPr>
                <w:rFonts w:ascii="Calibri" w:eastAsia="Calibri" w:hAnsi="Calibri" w:cs="Calibri"/>
              </w:rPr>
            </w:pPr>
          </w:p>
          <w:p w14:paraId="7355FBA7" w14:textId="77777777" w:rsidR="0076606B" w:rsidRDefault="00504C2C">
            <w:pPr>
              <w:spacing w:after="120" w:line="281" w:lineRule="auto"/>
              <w:rPr>
                <w:rFonts w:ascii="Calibri" w:eastAsia="Calibri" w:hAnsi="Calibri" w:cs="Calibri"/>
                <w:highlight w:val="white"/>
              </w:rPr>
            </w:pPr>
            <w:r>
              <w:rPr>
                <w:rFonts w:ascii="Calibri" w:hAnsi="Calibri"/>
              </w:rPr>
              <w:lastRenderedPageBreak/>
              <w:t xml:space="preserve">Das Regelwerk der französischen Datenschutzbehörde CNIL bezüglich der Geschäftspraxis weist darauf hin, dass die Verwaltung der außergerichtlichen Schlichtung und der Rechtsstreitigkeiten auf dem berechtigten Interesse der Organisation beruht. Somit verletzt das berechtigte Interesse von PRISMA MEDIA, ihre Zahlungsausfälle und potenzielle Rechtsstreitigkeiten mit ihren Kunden zu verwalten, </w:t>
            </w:r>
            <w:r>
              <w:rPr>
                <w:rFonts w:ascii="Calibri" w:hAnsi="Calibri"/>
                <w:b/>
              </w:rPr>
              <w:t>die Grundrechte und -freiheiten ihrer Kunden nicht</w:t>
            </w:r>
            <w:r>
              <w:rPr>
                <w:rFonts w:ascii="Calibri" w:hAnsi="Calibri"/>
              </w:rPr>
              <w:t>.</w:t>
            </w:r>
          </w:p>
        </w:tc>
      </w:tr>
      <w:tr w:rsidR="0076606B" w14:paraId="0D67B903" w14:textId="77777777">
        <w:trPr>
          <w:trHeight w:val="420"/>
        </w:trPr>
        <w:tc>
          <w:tcPr>
            <w:tcW w:w="15840" w:type="dxa"/>
            <w:gridSpan w:val="3"/>
            <w:shd w:val="clear" w:color="auto" w:fill="FCE5CD"/>
            <w:tcMar>
              <w:top w:w="100" w:type="dxa"/>
              <w:left w:w="100" w:type="dxa"/>
              <w:bottom w:w="100" w:type="dxa"/>
              <w:right w:w="100" w:type="dxa"/>
            </w:tcMar>
          </w:tcPr>
          <w:p w14:paraId="66E229BA"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hAnsi="Calibri"/>
                <w:b/>
                <w:sz w:val="20"/>
              </w:rPr>
              <w:lastRenderedPageBreak/>
              <w:t xml:space="preserve">ZWECK 7: Sicherheit und Wartung von </w:t>
            </w:r>
            <w:proofErr w:type="spellStart"/>
            <w:r>
              <w:rPr>
                <w:rFonts w:ascii="Calibri" w:hAnsi="Calibri"/>
                <w:b/>
                <w:sz w:val="20"/>
              </w:rPr>
              <w:t>Prismashop</w:t>
            </w:r>
            <w:proofErr w:type="spellEnd"/>
          </w:p>
        </w:tc>
      </w:tr>
      <w:tr w:rsidR="0076606B" w14:paraId="4D53896A" w14:textId="77777777">
        <w:tc>
          <w:tcPr>
            <w:tcW w:w="3720" w:type="dxa"/>
            <w:shd w:val="clear" w:color="auto" w:fill="auto"/>
            <w:tcMar>
              <w:top w:w="100" w:type="dxa"/>
              <w:left w:w="100" w:type="dxa"/>
              <w:bottom w:w="100" w:type="dxa"/>
              <w:right w:w="100" w:type="dxa"/>
            </w:tcMar>
          </w:tcPr>
          <w:p w14:paraId="5F3165E7" w14:textId="77777777" w:rsidR="0076606B" w:rsidRDefault="00504C2C">
            <w:pPr>
              <w:spacing w:after="120" w:line="281" w:lineRule="auto"/>
              <w:rPr>
                <w:rFonts w:ascii="Calibri" w:eastAsia="Calibri" w:hAnsi="Calibri" w:cs="Calibri"/>
              </w:rPr>
            </w:pPr>
            <w:r>
              <w:rPr>
                <w:rFonts w:ascii="Calibri" w:hAnsi="Calibri"/>
              </w:rPr>
              <w:t xml:space="preserve">Durchführung von korrektiven und perfektionierenden Wartungsarbeiten zur Gewährleistung der Sicherheit der </w:t>
            </w:r>
            <w:proofErr w:type="spellStart"/>
            <w:r>
              <w:rPr>
                <w:rFonts w:ascii="Calibri" w:hAnsi="Calibri"/>
              </w:rPr>
              <w:t>Prismashop</w:t>
            </w:r>
            <w:proofErr w:type="spellEnd"/>
            <w:r>
              <w:rPr>
                <w:rFonts w:ascii="Calibri" w:hAnsi="Calibri"/>
              </w:rPr>
              <w:t>-Website.</w:t>
            </w:r>
          </w:p>
        </w:tc>
        <w:tc>
          <w:tcPr>
            <w:tcW w:w="3330" w:type="dxa"/>
            <w:shd w:val="clear" w:color="auto" w:fill="auto"/>
            <w:tcMar>
              <w:top w:w="100" w:type="dxa"/>
              <w:left w:w="100" w:type="dxa"/>
              <w:bottom w:w="100" w:type="dxa"/>
              <w:right w:w="100" w:type="dxa"/>
            </w:tcMar>
          </w:tcPr>
          <w:p w14:paraId="051F4981" w14:textId="77777777" w:rsidR="0076606B" w:rsidRDefault="00504C2C">
            <w:pPr>
              <w:spacing w:line="240" w:lineRule="auto"/>
              <w:rPr>
                <w:rFonts w:ascii="Calibri" w:eastAsia="Calibri" w:hAnsi="Calibri" w:cs="Calibri"/>
              </w:rPr>
            </w:pPr>
            <w:r>
              <w:rPr>
                <w:rFonts w:ascii="Calibri" w:hAnsi="Calibri"/>
              </w:rPr>
              <w:t xml:space="preserve">Gewährleistung der Sicherheit der </w:t>
            </w:r>
            <w:proofErr w:type="spellStart"/>
            <w:r>
              <w:rPr>
                <w:rFonts w:ascii="Calibri" w:hAnsi="Calibri"/>
              </w:rPr>
              <w:t>Prismashop</w:t>
            </w:r>
            <w:proofErr w:type="spellEnd"/>
            <w:r>
              <w:rPr>
                <w:rFonts w:ascii="Calibri" w:hAnsi="Calibri"/>
              </w:rPr>
              <w:t>-Systeme und der darin enthaltenen Informationen. Daher gestattet die PRISMA MEDIA-Gruppe den Zugriff auf die Daten im Rahmen von Wartungsarbeiten nur, wenn dieser Zugriff zur Behebung von Anomalien erforderlich ist. Es wird darauf hingewiesen, dass dieser eventuelle Zugriff nur zwischenzeitlich erfolgen würde und dass bei dieser Gelegenheit keine weitere Verarbeitung dieser Daten vorgenommen wird.</w:t>
            </w:r>
          </w:p>
        </w:tc>
        <w:tc>
          <w:tcPr>
            <w:tcW w:w="8790" w:type="dxa"/>
            <w:shd w:val="clear" w:color="auto" w:fill="auto"/>
            <w:tcMar>
              <w:top w:w="100" w:type="dxa"/>
              <w:left w:w="100" w:type="dxa"/>
              <w:bottom w:w="100" w:type="dxa"/>
              <w:right w:w="100" w:type="dxa"/>
            </w:tcMar>
          </w:tcPr>
          <w:p w14:paraId="1C5393A3" w14:textId="77777777" w:rsidR="0076606B" w:rsidRDefault="00504C2C">
            <w:pPr>
              <w:spacing w:line="281" w:lineRule="auto"/>
              <w:rPr>
                <w:rFonts w:ascii="Calibri" w:eastAsia="Calibri" w:hAnsi="Calibri" w:cs="Calibri"/>
              </w:rPr>
            </w:pPr>
            <w:r>
              <w:rPr>
                <w:rFonts w:ascii="Calibri" w:hAnsi="Calibri"/>
              </w:rPr>
              <w:t xml:space="preserve">PRISMA MEDIA gestattet den Zugriff auf die Daten im Rahmen von Wartungsarbeiten nur dann, wenn dieser Zugriff zur Behebung von Anomalien erforderlich ist. Da die Auswirkungen dieses zwischenzeitlichen Zugangs auf die Rechte und Freiheiten der betroffenen Personen begrenzt sind, kann davon ausgegangen werden, dass diese Verarbeitung keinen Eingriff in die Privatsphäre der Nutzer darstellt. Darüber hinaus ist die Tatsache, dass PRISMA MEDIA die Sicherheit ihrer Systeme und Netzwerke gewährleistet, nicht geeignet, die Kunden zu überraschen. Das berechtigte Interesse von PRISMA MEDIA an der Gewährleistung der Sicherheit von </w:t>
            </w:r>
            <w:proofErr w:type="spellStart"/>
            <w:r>
              <w:rPr>
                <w:rFonts w:ascii="Calibri" w:hAnsi="Calibri"/>
              </w:rPr>
              <w:t>Prismashop</w:t>
            </w:r>
            <w:proofErr w:type="spellEnd"/>
            <w:r>
              <w:rPr>
                <w:rFonts w:ascii="Calibri" w:hAnsi="Calibri"/>
              </w:rPr>
              <w:t xml:space="preserve"> verletzt daher nicht die Grundrechte und -freiheiten der Kunden.</w:t>
            </w:r>
          </w:p>
        </w:tc>
      </w:tr>
    </w:tbl>
    <w:p w14:paraId="18CB8000" w14:textId="77777777" w:rsidR="0076606B" w:rsidRDefault="0076606B">
      <w:pPr>
        <w:spacing w:line="240" w:lineRule="auto"/>
        <w:jc w:val="both"/>
        <w:rPr>
          <w:rFonts w:ascii="Calibri" w:eastAsia="Calibri" w:hAnsi="Calibri" w:cs="Calibri"/>
          <w:highlight w:val="white"/>
        </w:rPr>
        <w:sectPr w:rsidR="0076606B">
          <w:pgSz w:w="16834" w:h="11909" w:orient="landscape"/>
          <w:pgMar w:top="992" w:right="1440" w:bottom="715" w:left="1440" w:header="720" w:footer="720" w:gutter="0"/>
          <w:cols w:space="720"/>
        </w:sectPr>
      </w:pPr>
    </w:p>
    <w:p w14:paraId="51FA475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lastRenderedPageBreak/>
        <w:t>3.3 Erhobene Daten und damit verbundene Aufbewahrungsfristen</w:t>
      </w:r>
    </w:p>
    <w:p w14:paraId="098F5EB9" w14:textId="77777777" w:rsidR="0076606B" w:rsidRDefault="0076606B">
      <w:pPr>
        <w:spacing w:line="240" w:lineRule="auto"/>
        <w:jc w:val="both"/>
        <w:rPr>
          <w:rFonts w:ascii="Calibri" w:eastAsia="Calibri" w:hAnsi="Calibri" w:cs="Calibri"/>
        </w:rPr>
      </w:pPr>
    </w:p>
    <w:p w14:paraId="5C31A6B0" w14:textId="77777777" w:rsidR="0076606B" w:rsidRDefault="00504C2C">
      <w:pPr>
        <w:spacing w:line="240" w:lineRule="auto"/>
        <w:jc w:val="both"/>
        <w:rPr>
          <w:rFonts w:ascii="Calibri" w:eastAsia="Calibri" w:hAnsi="Calibri" w:cs="Calibri"/>
        </w:rPr>
      </w:pPr>
      <w:r>
        <w:rPr>
          <w:rFonts w:ascii="Calibri" w:hAnsi="Calibri"/>
        </w:rPr>
        <w:t xml:space="preserve">Im Rahmen der Datenerhebung auf PRISMASHOP beachtet die PRISMA MEDIA-Gruppe den Grundsatz der Datenminimierung und speichert diese Daten so lange, wie dies zur Erreichung des verfolgten Zwecks erforderlich ist. </w:t>
      </w:r>
    </w:p>
    <w:p w14:paraId="77D492B7" w14:textId="77777777" w:rsidR="0076606B" w:rsidRDefault="0076606B">
      <w:pPr>
        <w:spacing w:line="240" w:lineRule="auto"/>
        <w:jc w:val="both"/>
        <w:rPr>
          <w:rFonts w:ascii="Calibri" w:eastAsia="Calibri" w:hAnsi="Calibri" w:cs="Calibri"/>
        </w:rPr>
      </w:pPr>
    </w:p>
    <w:p w14:paraId="310D5C16" w14:textId="77777777" w:rsidR="0076606B" w:rsidRDefault="00504C2C">
      <w:pPr>
        <w:spacing w:line="240" w:lineRule="auto"/>
        <w:jc w:val="both"/>
        <w:rPr>
          <w:rFonts w:ascii="Calibri" w:eastAsia="Calibri" w:hAnsi="Calibri" w:cs="Calibri"/>
        </w:rPr>
      </w:pPr>
      <w:r>
        <w:rPr>
          <w:rFonts w:ascii="Calibri" w:hAnsi="Calibri"/>
        </w:rPr>
        <w:t>Die folgende Tabelle enthält die Kategorien der verarbeiteten Daten, die entsprechenden Daten entsprechend dem verfolgten Zweck, die Datenquelle sowie die damit verbundene Aufbewahrungsdauer. Es werden die nachstehenden Aufbewahrungsregeln festgelegt, sofern keine gesetzliche Verpflichtung besteht, bestimmte Daten länger aufzubewahren.</w:t>
      </w:r>
    </w:p>
    <w:p w14:paraId="68927728" w14:textId="77777777" w:rsidR="0076606B" w:rsidRDefault="00504C2C">
      <w:pPr>
        <w:spacing w:line="240" w:lineRule="auto"/>
        <w:jc w:val="both"/>
        <w:rPr>
          <w:rFonts w:ascii="Calibri" w:eastAsia="Calibri" w:hAnsi="Calibri" w:cs="Calibri"/>
          <w:b/>
          <w:highlight w:val="white"/>
        </w:rPr>
      </w:pPr>
      <w:r>
        <w:rPr>
          <w:rFonts w:ascii="Calibri" w:hAnsi="Calibri"/>
        </w:rPr>
        <w:t>Nach Ablauf der unten festgelegten Aufbewahrungsdauer kann die PRISMA MEDIA-Gruppe die Daten entweder löschen oder so anonymisieren, dass die Identifizierung einer natürlichen Person mit den betroffenen Informationen unmöglich wird, um statistische Analysen und Studien durchzuführen.</w:t>
      </w:r>
    </w:p>
    <w:p w14:paraId="55F21817" w14:textId="77777777" w:rsidR="0076606B" w:rsidRDefault="0076606B">
      <w:pPr>
        <w:spacing w:line="240" w:lineRule="auto"/>
        <w:jc w:val="both"/>
        <w:rPr>
          <w:rFonts w:ascii="Calibri" w:eastAsia="Calibri" w:hAnsi="Calibri" w:cs="Calibri"/>
        </w:rPr>
      </w:pPr>
    </w:p>
    <w:tbl>
      <w:tblPr>
        <w:tblStyle w:val="a5"/>
        <w:tblW w:w="14280"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075"/>
        <w:gridCol w:w="3030"/>
        <w:gridCol w:w="3660"/>
        <w:gridCol w:w="2280"/>
      </w:tblGrid>
      <w:tr w:rsidR="0076606B" w14:paraId="3CF0D025" w14:textId="77777777">
        <w:tc>
          <w:tcPr>
            <w:tcW w:w="2235" w:type="dxa"/>
            <w:shd w:val="clear" w:color="auto" w:fill="CFE2F3"/>
            <w:tcMar>
              <w:top w:w="100" w:type="dxa"/>
              <w:left w:w="100" w:type="dxa"/>
              <w:bottom w:w="100" w:type="dxa"/>
              <w:right w:w="100" w:type="dxa"/>
            </w:tcMar>
          </w:tcPr>
          <w:p w14:paraId="43930D09" w14:textId="77777777" w:rsidR="0076606B" w:rsidRDefault="00504C2C">
            <w:pPr>
              <w:widowControl w:val="0"/>
              <w:spacing w:line="240" w:lineRule="auto"/>
              <w:jc w:val="center"/>
              <w:rPr>
                <w:rFonts w:ascii="Calibri" w:eastAsia="Calibri" w:hAnsi="Calibri" w:cs="Calibri"/>
                <w:b/>
              </w:rPr>
            </w:pPr>
            <w:r>
              <w:rPr>
                <w:rFonts w:ascii="Calibri" w:hAnsi="Calibri"/>
                <w:b/>
              </w:rPr>
              <w:t>DATENKATEGORIE</w:t>
            </w:r>
          </w:p>
        </w:tc>
        <w:tc>
          <w:tcPr>
            <w:tcW w:w="3075" w:type="dxa"/>
            <w:shd w:val="clear" w:color="auto" w:fill="CFE2F3"/>
            <w:tcMar>
              <w:top w:w="100" w:type="dxa"/>
              <w:left w:w="100" w:type="dxa"/>
              <w:bottom w:w="100" w:type="dxa"/>
              <w:right w:w="100" w:type="dxa"/>
            </w:tcMar>
          </w:tcPr>
          <w:p w14:paraId="7B67F492" w14:textId="77777777" w:rsidR="0076606B" w:rsidRDefault="00504C2C">
            <w:pPr>
              <w:widowControl w:val="0"/>
              <w:spacing w:line="240" w:lineRule="auto"/>
              <w:jc w:val="center"/>
              <w:rPr>
                <w:rFonts w:ascii="Calibri" w:eastAsia="Calibri" w:hAnsi="Calibri" w:cs="Calibri"/>
                <w:b/>
              </w:rPr>
            </w:pPr>
            <w:r>
              <w:rPr>
                <w:rFonts w:ascii="Calibri" w:hAnsi="Calibri"/>
                <w:b/>
              </w:rPr>
              <w:t>EINZELHEITEN ZU DEN ERHOBENEN DATEN</w:t>
            </w:r>
          </w:p>
        </w:tc>
        <w:tc>
          <w:tcPr>
            <w:tcW w:w="3030" w:type="dxa"/>
            <w:shd w:val="clear" w:color="auto" w:fill="CFE2F3"/>
            <w:tcMar>
              <w:top w:w="100" w:type="dxa"/>
              <w:left w:w="100" w:type="dxa"/>
              <w:bottom w:w="100" w:type="dxa"/>
              <w:right w:w="100" w:type="dxa"/>
            </w:tcMar>
          </w:tcPr>
          <w:p w14:paraId="5E1E913A" w14:textId="77777777" w:rsidR="0076606B" w:rsidRDefault="00504C2C">
            <w:pPr>
              <w:widowControl w:val="0"/>
              <w:spacing w:line="240" w:lineRule="auto"/>
              <w:jc w:val="center"/>
              <w:rPr>
                <w:rFonts w:ascii="Calibri" w:eastAsia="Calibri" w:hAnsi="Calibri" w:cs="Calibri"/>
                <w:b/>
              </w:rPr>
            </w:pPr>
            <w:r>
              <w:rPr>
                <w:rFonts w:ascii="Calibri" w:hAnsi="Calibri"/>
                <w:b/>
              </w:rPr>
              <w:t xml:space="preserve">QUELLE </w:t>
            </w:r>
          </w:p>
        </w:tc>
        <w:tc>
          <w:tcPr>
            <w:tcW w:w="3660" w:type="dxa"/>
            <w:shd w:val="clear" w:color="auto" w:fill="CFE2F3"/>
            <w:tcMar>
              <w:top w:w="100" w:type="dxa"/>
              <w:left w:w="100" w:type="dxa"/>
              <w:bottom w:w="100" w:type="dxa"/>
              <w:right w:w="100" w:type="dxa"/>
            </w:tcMar>
          </w:tcPr>
          <w:p w14:paraId="55B65894" w14:textId="77777777" w:rsidR="0076606B" w:rsidRDefault="00504C2C">
            <w:pPr>
              <w:widowControl w:val="0"/>
              <w:spacing w:line="240" w:lineRule="auto"/>
              <w:jc w:val="center"/>
              <w:rPr>
                <w:rFonts w:ascii="Calibri" w:eastAsia="Calibri" w:hAnsi="Calibri" w:cs="Calibri"/>
                <w:b/>
              </w:rPr>
            </w:pPr>
            <w:r>
              <w:rPr>
                <w:rFonts w:ascii="Calibri" w:hAnsi="Calibri"/>
                <w:b/>
              </w:rPr>
              <w:t>BETROFFENE ZWECKE</w:t>
            </w:r>
          </w:p>
        </w:tc>
        <w:tc>
          <w:tcPr>
            <w:tcW w:w="2280" w:type="dxa"/>
            <w:shd w:val="clear" w:color="auto" w:fill="CFE2F3"/>
            <w:tcMar>
              <w:top w:w="100" w:type="dxa"/>
              <w:left w:w="100" w:type="dxa"/>
              <w:bottom w:w="100" w:type="dxa"/>
              <w:right w:w="100" w:type="dxa"/>
            </w:tcMar>
          </w:tcPr>
          <w:p w14:paraId="4F70FEEE" w14:textId="77777777" w:rsidR="0076606B" w:rsidRDefault="00504C2C">
            <w:pPr>
              <w:widowControl w:val="0"/>
              <w:spacing w:line="240" w:lineRule="auto"/>
              <w:jc w:val="center"/>
              <w:rPr>
                <w:rFonts w:ascii="Calibri" w:eastAsia="Calibri" w:hAnsi="Calibri" w:cs="Calibri"/>
                <w:b/>
              </w:rPr>
            </w:pPr>
            <w:r>
              <w:rPr>
                <w:rFonts w:ascii="Calibri" w:hAnsi="Calibri"/>
                <w:b/>
              </w:rPr>
              <w:t>AUFBEWAHRUNGSDAUER</w:t>
            </w:r>
          </w:p>
        </w:tc>
      </w:tr>
      <w:tr w:rsidR="0076606B" w14:paraId="1A1D3CFA" w14:textId="77777777">
        <w:tc>
          <w:tcPr>
            <w:tcW w:w="2235" w:type="dxa"/>
            <w:shd w:val="clear" w:color="auto" w:fill="auto"/>
            <w:tcMar>
              <w:top w:w="100" w:type="dxa"/>
              <w:left w:w="100" w:type="dxa"/>
              <w:bottom w:w="100" w:type="dxa"/>
              <w:right w:w="100" w:type="dxa"/>
            </w:tcMar>
          </w:tcPr>
          <w:p w14:paraId="7D6DF38E" w14:textId="77777777" w:rsidR="0076606B" w:rsidRDefault="00504C2C">
            <w:pPr>
              <w:widowControl w:val="0"/>
              <w:spacing w:line="240" w:lineRule="auto"/>
              <w:rPr>
                <w:rFonts w:ascii="Calibri" w:eastAsia="Calibri" w:hAnsi="Calibri" w:cs="Calibri"/>
                <w:b/>
              </w:rPr>
            </w:pPr>
            <w:r>
              <w:rPr>
                <w:rFonts w:ascii="Calibri" w:hAnsi="Calibri"/>
                <w:b/>
              </w:rPr>
              <w:t>Identifikations- und Kontaktdaten</w:t>
            </w:r>
          </w:p>
        </w:tc>
        <w:tc>
          <w:tcPr>
            <w:tcW w:w="3075" w:type="dxa"/>
            <w:shd w:val="clear" w:color="auto" w:fill="auto"/>
            <w:tcMar>
              <w:top w:w="100" w:type="dxa"/>
              <w:left w:w="100" w:type="dxa"/>
              <w:bottom w:w="100" w:type="dxa"/>
              <w:right w:w="100" w:type="dxa"/>
            </w:tcMar>
          </w:tcPr>
          <w:p w14:paraId="7E257FCD" w14:textId="77777777" w:rsidR="0076606B" w:rsidRDefault="00504C2C">
            <w:pPr>
              <w:widowControl w:val="0"/>
              <w:spacing w:line="240" w:lineRule="auto"/>
              <w:rPr>
                <w:rFonts w:ascii="Calibri" w:eastAsia="Calibri" w:hAnsi="Calibri" w:cs="Calibri"/>
              </w:rPr>
            </w:pPr>
            <w:r>
              <w:rPr>
                <w:rFonts w:ascii="Calibri" w:hAnsi="Calibri"/>
              </w:rPr>
              <w:t xml:space="preserve">Name, Vorname, Benutzername, Geburtsdatum, Geschlecht, E-Mail-Adresse, Telefon, Postanschrift, </w:t>
            </w:r>
          </w:p>
        </w:tc>
        <w:tc>
          <w:tcPr>
            <w:tcW w:w="3030" w:type="dxa"/>
            <w:shd w:val="clear" w:color="auto" w:fill="auto"/>
            <w:tcMar>
              <w:top w:w="100" w:type="dxa"/>
              <w:left w:w="100" w:type="dxa"/>
              <w:bottom w:w="100" w:type="dxa"/>
              <w:right w:w="100" w:type="dxa"/>
            </w:tcMar>
          </w:tcPr>
          <w:p w14:paraId="7FA4C6FE" w14:textId="77777777" w:rsidR="0076606B" w:rsidRDefault="00504C2C">
            <w:pPr>
              <w:widowControl w:val="0"/>
              <w:spacing w:line="240" w:lineRule="auto"/>
              <w:rPr>
                <w:rFonts w:ascii="Calibri" w:eastAsia="Calibri" w:hAnsi="Calibri" w:cs="Calibri"/>
              </w:rPr>
            </w:pPr>
            <w:r>
              <w:rPr>
                <w:rFonts w:ascii="Calibri" w:hAnsi="Calibri"/>
              </w:rPr>
              <w:t>Direkte Erhebung beim Nutzer durch die PRISMA MEDIA-Gruppe oder einen ihrer Partner</w:t>
            </w:r>
          </w:p>
        </w:tc>
        <w:tc>
          <w:tcPr>
            <w:tcW w:w="3660" w:type="dxa"/>
            <w:shd w:val="clear" w:color="auto" w:fill="auto"/>
            <w:tcMar>
              <w:top w:w="100" w:type="dxa"/>
              <w:left w:w="100" w:type="dxa"/>
              <w:bottom w:w="100" w:type="dxa"/>
              <w:right w:w="100" w:type="dxa"/>
            </w:tcMar>
          </w:tcPr>
          <w:p w14:paraId="6F72F149" w14:textId="77777777" w:rsidR="0076606B" w:rsidRDefault="00504C2C">
            <w:pPr>
              <w:widowControl w:val="0"/>
              <w:spacing w:line="240" w:lineRule="auto"/>
              <w:rPr>
                <w:rFonts w:ascii="Calibri" w:eastAsia="Calibri" w:hAnsi="Calibri" w:cs="Calibri"/>
              </w:rPr>
            </w:pPr>
            <w:r>
              <w:rPr>
                <w:rFonts w:ascii="Calibri" w:hAnsi="Calibri"/>
                <w:u w:val="single"/>
              </w:rPr>
              <w:t>Zweck 1:</w:t>
            </w:r>
            <w:r>
              <w:rPr>
                <w:rFonts w:ascii="Calibri" w:hAnsi="Calibri"/>
              </w:rPr>
              <w:t xml:space="preserve"> Erstellung und Verwaltung des Benutzerkontos bei </w:t>
            </w:r>
            <w:proofErr w:type="spellStart"/>
            <w:r>
              <w:rPr>
                <w:rFonts w:ascii="Calibri" w:hAnsi="Calibri"/>
              </w:rPr>
              <w:t>Prismashop</w:t>
            </w:r>
            <w:proofErr w:type="spellEnd"/>
            <w:r>
              <w:rPr>
                <w:rFonts w:ascii="Calibri" w:hAnsi="Calibri"/>
              </w:rPr>
              <w:t xml:space="preserve"> (einschließlich automatischer Nutzerauthentifizierung)</w:t>
            </w:r>
          </w:p>
          <w:p w14:paraId="279F76D5"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2: </w:t>
            </w:r>
            <w:r>
              <w:rPr>
                <w:rFonts w:ascii="Calibri" w:hAnsi="Calibri"/>
              </w:rPr>
              <w:t xml:space="preserve">Verwaltung der Kundenbeziehung </w:t>
            </w:r>
          </w:p>
          <w:p w14:paraId="2B9E7FDA"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3: </w:t>
            </w:r>
            <w:r>
              <w:rPr>
                <w:rFonts w:ascii="Calibri" w:hAnsi="Calibri"/>
              </w:rPr>
              <w:t>Verwaltung der Zahlungsausfälle, der außergerichtlichen Streitschlichtung und Rechtsstreitigkeiten mit Kunden</w:t>
            </w:r>
          </w:p>
          <w:p w14:paraId="7A9BAA0E" w14:textId="77777777" w:rsidR="0076606B" w:rsidRDefault="00504C2C">
            <w:pPr>
              <w:spacing w:line="240" w:lineRule="auto"/>
              <w:rPr>
                <w:rFonts w:ascii="Calibri" w:eastAsia="Calibri" w:hAnsi="Calibri" w:cs="Calibri"/>
              </w:rPr>
            </w:pPr>
            <w:r>
              <w:rPr>
                <w:rFonts w:ascii="Calibri" w:hAnsi="Calibri"/>
                <w:u w:val="single"/>
              </w:rPr>
              <w:t>Zweck 4</w:t>
            </w:r>
            <w:r>
              <w:rPr>
                <w:rFonts w:ascii="Calibri" w:hAnsi="Calibri"/>
              </w:rPr>
              <w:t>: Personalisierte Direktwerbung auf Basis des Nutzerprofils per Post, SMS, Telefon und per E-Mail durch die PRISMA MEDIA-Gruppe oder ihre Partner</w:t>
            </w:r>
          </w:p>
          <w:p w14:paraId="40D7CF73" w14:textId="77777777" w:rsidR="0076606B" w:rsidRDefault="00504C2C">
            <w:pPr>
              <w:widowControl w:val="0"/>
              <w:spacing w:line="240" w:lineRule="auto"/>
              <w:rPr>
                <w:rFonts w:ascii="Calibri" w:eastAsia="Calibri" w:hAnsi="Calibri" w:cs="Calibri"/>
              </w:rPr>
            </w:pPr>
            <w:r>
              <w:rPr>
                <w:rFonts w:ascii="Calibri" w:hAnsi="Calibri"/>
                <w:u w:val="single"/>
              </w:rPr>
              <w:t>Zweck 5:</w:t>
            </w:r>
            <w:r>
              <w:rPr>
                <w:rFonts w:ascii="Calibri" w:hAnsi="Calibri"/>
              </w:rPr>
              <w:t xml:space="preserve"> Verbesserung der Dienste und der Nutzererfahrung bei </w:t>
            </w:r>
            <w:proofErr w:type="spellStart"/>
            <w:r>
              <w:rPr>
                <w:rFonts w:ascii="Calibri" w:hAnsi="Calibri"/>
              </w:rPr>
              <w:t>Prismashop</w:t>
            </w:r>
            <w:proofErr w:type="spellEnd"/>
            <w:r>
              <w:rPr>
                <w:rFonts w:ascii="Calibri" w:hAnsi="Calibri"/>
              </w:rPr>
              <w:t xml:space="preserve">, </w:t>
            </w:r>
            <w:r>
              <w:rPr>
                <w:rFonts w:ascii="Calibri" w:hAnsi="Calibri"/>
              </w:rPr>
              <w:lastRenderedPageBreak/>
              <w:t>Kundenbindungsmaßnahmen</w:t>
            </w:r>
          </w:p>
          <w:p w14:paraId="323E4C10" w14:textId="77777777" w:rsidR="0076606B" w:rsidRDefault="00504C2C">
            <w:pPr>
              <w:widowControl w:val="0"/>
              <w:spacing w:line="240" w:lineRule="auto"/>
              <w:rPr>
                <w:rFonts w:ascii="Calibri" w:eastAsia="Calibri" w:hAnsi="Calibri" w:cs="Calibri"/>
              </w:rPr>
            </w:pPr>
            <w:r>
              <w:rPr>
                <w:rFonts w:ascii="Calibri" w:hAnsi="Calibri"/>
                <w:u w:val="single"/>
              </w:rPr>
              <w:t>Zweck 6:</w:t>
            </w:r>
            <w:r>
              <w:rPr>
                <w:rFonts w:ascii="Calibri" w:hAnsi="Calibri"/>
              </w:rPr>
              <w:t xml:space="preserve"> Gewährleistung der Sicherheit und Wartung von </w:t>
            </w:r>
            <w:proofErr w:type="spellStart"/>
            <w:r>
              <w:rPr>
                <w:rFonts w:ascii="Calibri" w:hAnsi="Calibri"/>
              </w:rPr>
              <w:t>Prismashop</w:t>
            </w:r>
            <w:proofErr w:type="spellEnd"/>
          </w:p>
        </w:tc>
        <w:tc>
          <w:tcPr>
            <w:tcW w:w="2280" w:type="dxa"/>
            <w:shd w:val="clear" w:color="auto" w:fill="auto"/>
            <w:tcMar>
              <w:top w:w="100" w:type="dxa"/>
              <w:left w:w="100" w:type="dxa"/>
              <w:bottom w:w="100" w:type="dxa"/>
              <w:right w:w="100" w:type="dxa"/>
            </w:tcMar>
          </w:tcPr>
          <w:p w14:paraId="1AF8E120" w14:textId="77777777" w:rsidR="0076606B" w:rsidRDefault="00504C2C">
            <w:pPr>
              <w:spacing w:line="240" w:lineRule="auto"/>
              <w:rPr>
                <w:rFonts w:ascii="Calibri" w:eastAsia="Calibri" w:hAnsi="Calibri" w:cs="Calibri"/>
              </w:rPr>
            </w:pPr>
            <w:r>
              <w:rPr>
                <w:rFonts w:ascii="Calibri" w:hAnsi="Calibri"/>
              </w:rPr>
              <w:lastRenderedPageBreak/>
              <w:t>3 Jahre ab der letzten Aktivität </w:t>
            </w:r>
          </w:p>
          <w:p w14:paraId="58E13DE6" w14:textId="77777777" w:rsidR="0076606B" w:rsidRDefault="0076606B">
            <w:pPr>
              <w:widowControl w:val="0"/>
              <w:spacing w:line="240" w:lineRule="auto"/>
              <w:rPr>
                <w:rFonts w:ascii="Calibri" w:eastAsia="Calibri" w:hAnsi="Calibri" w:cs="Calibri"/>
              </w:rPr>
            </w:pPr>
          </w:p>
          <w:p w14:paraId="54108003" w14:textId="77777777" w:rsidR="0076606B" w:rsidRDefault="0076606B">
            <w:pPr>
              <w:widowControl w:val="0"/>
              <w:spacing w:line="240" w:lineRule="auto"/>
              <w:rPr>
                <w:rFonts w:ascii="Calibri" w:eastAsia="Calibri" w:hAnsi="Calibri" w:cs="Calibri"/>
              </w:rPr>
            </w:pPr>
          </w:p>
          <w:p w14:paraId="180BDCAB" w14:textId="77777777" w:rsidR="0076606B" w:rsidRDefault="00504C2C">
            <w:pPr>
              <w:widowControl w:val="0"/>
              <w:spacing w:line="240" w:lineRule="auto"/>
              <w:rPr>
                <w:rFonts w:ascii="Calibri" w:eastAsia="Calibri" w:hAnsi="Calibri" w:cs="Calibri"/>
              </w:rPr>
            </w:pPr>
            <w:r>
              <w:rPr>
                <w:rFonts w:ascii="Calibri" w:hAnsi="Calibri"/>
              </w:rPr>
              <w:t>Zweck 3: Dauer der Verjährung oder Dauer des Verfahrens, bis zur Ausschöpfung des Rechtsweges</w:t>
            </w:r>
          </w:p>
        </w:tc>
      </w:tr>
      <w:tr w:rsidR="0076606B" w14:paraId="4A11CB16" w14:textId="77777777">
        <w:tc>
          <w:tcPr>
            <w:tcW w:w="2235" w:type="dxa"/>
            <w:shd w:val="clear" w:color="auto" w:fill="auto"/>
            <w:tcMar>
              <w:top w:w="100" w:type="dxa"/>
              <w:left w:w="100" w:type="dxa"/>
              <w:bottom w:w="100" w:type="dxa"/>
              <w:right w:w="100" w:type="dxa"/>
            </w:tcMar>
          </w:tcPr>
          <w:p w14:paraId="6EB906C7" w14:textId="77777777" w:rsidR="0076606B" w:rsidRDefault="00504C2C">
            <w:pPr>
              <w:widowControl w:val="0"/>
              <w:spacing w:line="240" w:lineRule="auto"/>
              <w:rPr>
                <w:rFonts w:ascii="Calibri" w:eastAsia="Calibri" w:hAnsi="Calibri" w:cs="Calibri"/>
                <w:b/>
              </w:rPr>
            </w:pPr>
            <w:r>
              <w:rPr>
                <w:rFonts w:ascii="Calibri" w:hAnsi="Calibri"/>
                <w:b/>
              </w:rPr>
              <w:t>Verbindungsdaten</w:t>
            </w:r>
          </w:p>
          <w:p w14:paraId="4B45F6D4" w14:textId="77777777" w:rsidR="0076606B" w:rsidRDefault="0076606B">
            <w:pPr>
              <w:widowControl w:val="0"/>
              <w:spacing w:line="240" w:lineRule="auto"/>
              <w:rPr>
                <w:rFonts w:ascii="Calibri" w:eastAsia="Calibri" w:hAnsi="Calibri" w:cs="Calibri"/>
              </w:rPr>
            </w:pPr>
          </w:p>
        </w:tc>
        <w:tc>
          <w:tcPr>
            <w:tcW w:w="3075" w:type="dxa"/>
            <w:shd w:val="clear" w:color="auto" w:fill="auto"/>
            <w:tcMar>
              <w:top w:w="100" w:type="dxa"/>
              <w:left w:w="100" w:type="dxa"/>
              <w:bottom w:w="100" w:type="dxa"/>
              <w:right w:w="100" w:type="dxa"/>
            </w:tcMar>
          </w:tcPr>
          <w:p w14:paraId="561B0AA4" w14:textId="77777777" w:rsidR="0076606B" w:rsidRDefault="00504C2C">
            <w:pPr>
              <w:widowControl w:val="0"/>
              <w:spacing w:line="240" w:lineRule="auto"/>
              <w:rPr>
                <w:rFonts w:ascii="Calibri" w:eastAsia="Calibri" w:hAnsi="Calibri" w:cs="Calibri"/>
              </w:rPr>
            </w:pPr>
            <w:r>
              <w:rPr>
                <w:rFonts w:ascii="Calibri" w:hAnsi="Calibri"/>
              </w:rPr>
              <w:t xml:space="preserve">Benutzer-ID, Authentifizierungsdaten, Datum der Anmeldung zu einem Dienst, Datum der Erstellung des </w:t>
            </w:r>
            <w:proofErr w:type="spellStart"/>
            <w:r>
              <w:rPr>
                <w:rFonts w:ascii="Calibri" w:hAnsi="Calibri"/>
              </w:rPr>
              <w:t>Prismashop</w:t>
            </w:r>
            <w:proofErr w:type="spellEnd"/>
            <w:r>
              <w:rPr>
                <w:rFonts w:ascii="Calibri" w:hAnsi="Calibri"/>
              </w:rPr>
              <w:t>-Kontos, Datum der letzten Aktivität, Datum der Bestätigung der ANB und der Datenschutzerklärung.</w:t>
            </w:r>
          </w:p>
        </w:tc>
        <w:tc>
          <w:tcPr>
            <w:tcW w:w="3030" w:type="dxa"/>
            <w:shd w:val="clear" w:color="auto" w:fill="auto"/>
            <w:tcMar>
              <w:top w:w="100" w:type="dxa"/>
              <w:left w:w="100" w:type="dxa"/>
              <w:bottom w:w="100" w:type="dxa"/>
              <w:right w:w="100" w:type="dxa"/>
            </w:tcMar>
          </w:tcPr>
          <w:p w14:paraId="6674176F" w14:textId="77777777" w:rsidR="0076606B" w:rsidRDefault="00504C2C">
            <w:pPr>
              <w:widowControl w:val="0"/>
              <w:spacing w:line="240" w:lineRule="auto"/>
              <w:rPr>
                <w:rFonts w:ascii="Calibri" w:eastAsia="Calibri" w:hAnsi="Calibri" w:cs="Calibri"/>
              </w:rPr>
            </w:pPr>
            <w:r>
              <w:rPr>
                <w:rFonts w:ascii="Calibri" w:hAnsi="Calibri"/>
              </w:rPr>
              <w:t xml:space="preserve">Direkte Erhebung beim Nutzer im Rahmen der Nutzung seines Kontos </w:t>
            </w:r>
          </w:p>
        </w:tc>
        <w:tc>
          <w:tcPr>
            <w:tcW w:w="3660" w:type="dxa"/>
            <w:shd w:val="clear" w:color="auto" w:fill="auto"/>
            <w:tcMar>
              <w:top w:w="100" w:type="dxa"/>
              <w:left w:w="100" w:type="dxa"/>
              <w:bottom w:w="100" w:type="dxa"/>
              <w:right w:w="100" w:type="dxa"/>
            </w:tcMar>
          </w:tcPr>
          <w:p w14:paraId="0EB3DFB5"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1. </w:t>
            </w:r>
            <w:r>
              <w:rPr>
                <w:rFonts w:ascii="Calibri" w:hAnsi="Calibri"/>
              </w:rPr>
              <w:t xml:space="preserve">Erstellung und Verwaltung des Benutzerkontos bei </w:t>
            </w:r>
            <w:proofErr w:type="spellStart"/>
            <w:r>
              <w:rPr>
                <w:rFonts w:ascii="Calibri" w:hAnsi="Calibri"/>
              </w:rPr>
              <w:t>Prismashop</w:t>
            </w:r>
            <w:proofErr w:type="spellEnd"/>
            <w:r>
              <w:rPr>
                <w:rFonts w:ascii="Calibri" w:hAnsi="Calibri"/>
              </w:rPr>
              <w:t xml:space="preserve"> (einschließlich automatischer Nutzerauthentifizierung)</w:t>
            </w:r>
          </w:p>
          <w:p w14:paraId="2599E930"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2. </w:t>
            </w:r>
            <w:r>
              <w:rPr>
                <w:rFonts w:ascii="Calibri" w:hAnsi="Calibri"/>
              </w:rPr>
              <w:t>Verwaltung der Kundenbeziehung</w:t>
            </w:r>
          </w:p>
          <w:p w14:paraId="1C93A663" w14:textId="77777777" w:rsidR="0076606B" w:rsidRDefault="00504C2C">
            <w:pPr>
              <w:widowControl w:val="0"/>
              <w:spacing w:line="240" w:lineRule="auto"/>
              <w:rPr>
                <w:rFonts w:ascii="Calibri" w:eastAsia="Calibri" w:hAnsi="Calibri" w:cs="Calibri"/>
              </w:rPr>
            </w:pPr>
            <w:r>
              <w:rPr>
                <w:rFonts w:ascii="Calibri" w:hAnsi="Calibri"/>
                <w:u w:val="single"/>
              </w:rPr>
              <w:t>Zweck 5:</w:t>
            </w:r>
            <w:r>
              <w:rPr>
                <w:rFonts w:ascii="Calibri" w:hAnsi="Calibri"/>
              </w:rPr>
              <w:t xml:space="preserve"> Verbesserung der Dienste und der Nutzererfahrung bei </w:t>
            </w:r>
            <w:proofErr w:type="spellStart"/>
            <w:r>
              <w:rPr>
                <w:rFonts w:ascii="Calibri" w:hAnsi="Calibri"/>
              </w:rPr>
              <w:t>Prismashop</w:t>
            </w:r>
            <w:proofErr w:type="spellEnd"/>
            <w:r>
              <w:rPr>
                <w:rFonts w:ascii="Calibri" w:hAnsi="Calibri"/>
              </w:rPr>
              <w:t>, Kundenbindungsmaßnahmen</w:t>
            </w:r>
          </w:p>
          <w:p w14:paraId="6762F689"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6: </w:t>
            </w:r>
            <w:r>
              <w:rPr>
                <w:rFonts w:ascii="Calibri" w:hAnsi="Calibri"/>
              </w:rPr>
              <w:t xml:space="preserve">Gewährleistung der Sicherheit und Wartung von </w:t>
            </w:r>
            <w:proofErr w:type="spellStart"/>
            <w:r>
              <w:rPr>
                <w:rFonts w:ascii="Calibri" w:hAnsi="Calibri"/>
              </w:rPr>
              <w:t>Prismashop</w:t>
            </w:r>
            <w:proofErr w:type="spellEnd"/>
          </w:p>
        </w:tc>
        <w:tc>
          <w:tcPr>
            <w:tcW w:w="2280" w:type="dxa"/>
            <w:shd w:val="clear" w:color="auto" w:fill="auto"/>
            <w:tcMar>
              <w:top w:w="100" w:type="dxa"/>
              <w:left w:w="100" w:type="dxa"/>
              <w:bottom w:w="100" w:type="dxa"/>
              <w:right w:w="100" w:type="dxa"/>
            </w:tcMar>
          </w:tcPr>
          <w:p w14:paraId="5A98C60D" w14:textId="77777777" w:rsidR="0076606B" w:rsidRDefault="00504C2C">
            <w:pPr>
              <w:spacing w:line="240" w:lineRule="auto"/>
              <w:rPr>
                <w:rFonts w:ascii="Calibri" w:eastAsia="Calibri" w:hAnsi="Calibri" w:cs="Calibri"/>
              </w:rPr>
            </w:pPr>
            <w:r>
              <w:rPr>
                <w:rFonts w:ascii="Calibri" w:hAnsi="Calibri"/>
              </w:rPr>
              <w:t>3 Jahre ab der letzten Aktivität </w:t>
            </w:r>
          </w:p>
          <w:p w14:paraId="31F2CA39" w14:textId="77777777" w:rsidR="0076606B" w:rsidRDefault="0076606B">
            <w:pPr>
              <w:widowControl w:val="0"/>
              <w:spacing w:line="240" w:lineRule="auto"/>
              <w:rPr>
                <w:rFonts w:ascii="Calibri" w:eastAsia="Calibri" w:hAnsi="Calibri" w:cs="Calibri"/>
              </w:rPr>
            </w:pPr>
          </w:p>
          <w:p w14:paraId="4A44BCF4" w14:textId="77777777" w:rsidR="0076606B" w:rsidRDefault="0076606B">
            <w:pPr>
              <w:widowControl w:val="0"/>
              <w:spacing w:line="240" w:lineRule="auto"/>
              <w:rPr>
                <w:rFonts w:ascii="Calibri" w:eastAsia="Calibri" w:hAnsi="Calibri" w:cs="Calibri"/>
              </w:rPr>
            </w:pPr>
          </w:p>
        </w:tc>
      </w:tr>
      <w:tr w:rsidR="0076606B" w14:paraId="018C8632" w14:textId="77777777">
        <w:tc>
          <w:tcPr>
            <w:tcW w:w="2235" w:type="dxa"/>
            <w:shd w:val="clear" w:color="auto" w:fill="auto"/>
            <w:tcMar>
              <w:top w:w="100" w:type="dxa"/>
              <w:left w:w="100" w:type="dxa"/>
              <w:bottom w:w="100" w:type="dxa"/>
              <w:right w:w="100" w:type="dxa"/>
            </w:tcMar>
          </w:tcPr>
          <w:p w14:paraId="27A8DACB" w14:textId="77777777" w:rsidR="0076606B" w:rsidRDefault="00504C2C">
            <w:pPr>
              <w:widowControl w:val="0"/>
              <w:spacing w:line="240" w:lineRule="auto"/>
              <w:rPr>
                <w:rFonts w:ascii="Calibri" w:eastAsia="Calibri" w:hAnsi="Calibri" w:cs="Calibri"/>
                <w:b/>
              </w:rPr>
            </w:pPr>
            <w:r>
              <w:rPr>
                <w:rFonts w:ascii="Calibri" w:hAnsi="Calibri"/>
                <w:b/>
              </w:rPr>
              <w:t>Informationen über die abonnierten Dienste</w:t>
            </w:r>
          </w:p>
        </w:tc>
        <w:tc>
          <w:tcPr>
            <w:tcW w:w="3075" w:type="dxa"/>
            <w:shd w:val="clear" w:color="auto" w:fill="auto"/>
            <w:tcMar>
              <w:top w:w="100" w:type="dxa"/>
              <w:left w:w="100" w:type="dxa"/>
              <w:bottom w:w="100" w:type="dxa"/>
              <w:right w:w="100" w:type="dxa"/>
            </w:tcMar>
          </w:tcPr>
          <w:p w14:paraId="13DE6262" w14:textId="77777777" w:rsidR="0076606B" w:rsidRDefault="00504C2C">
            <w:pPr>
              <w:widowControl w:val="0"/>
              <w:spacing w:line="240" w:lineRule="auto"/>
              <w:rPr>
                <w:rFonts w:ascii="Calibri" w:eastAsia="Calibri" w:hAnsi="Calibri" w:cs="Calibri"/>
              </w:rPr>
            </w:pPr>
            <w:r>
              <w:rPr>
                <w:rFonts w:ascii="Calibri" w:hAnsi="Calibri"/>
              </w:rPr>
              <w:t>Arten der verwendeten Dienste, Datum des Abonnements für den Dienst, Datum der letzten Aktivität des Dienstes, abgeschlossene Abonnements, Daten der abgeschlossenen Abonnements, Nutzungsstatistiken der Dienste</w:t>
            </w:r>
          </w:p>
        </w:tc>
        <w:tc>
          <w:tcPr>
            <w:tcW w:w="3030" w:type="dxa"/>
            <w:shd w:val="clear" w:color="auto" w:fill="auto"/>
            <w:tcMar>
              <w:top w:w="100" w:type="dxa"/>
              <w:left w:w="100" w:type="dxa"/>
              <w:bottom w:w="100" w:type="dxa"/>
              <w:right w:w="100" w:type="dxa"/>
            </w:tcMar>
          </w:tcPr>
          <w:p w14:paraId="55710BC3" w14:textId="77777777" w:rsidR="0076606B" w:rsidRDefault="00504C2C">
            <w:pPr>
              <w:widowControl w:val="0"/>
              <w:spacing w:line="240" w:lineRule="auto"/>
              <w:rPr>
                <w:rFonts w:ascii="Calibri" w:eastAsia="Calibri" w:hAnsi="Calibri" w:cs="Calibri"/>
              </w:rPr>
            </w:pPr>
            <w:r>
              <w:rPr>
                <w:rFonts w:ascii="Calibri" w:hAnsi="Calibri"/>
              </w:rPr>
              <w:t xml:space="preserve">Daten, die durch die Aktivität des Nutzers in den Medien der PRISMA MEDIA-Gruppe generiert werden </w:t>
            </w:r>
          </w:p>
        </w:tc>
        <w:tc>
          <w:tcPr>
            <w:tcW w:w="3660" w:type="dxa"/>
            <w:shd w:val="clear" w:color="auto" w:fill="auto"/>
            <w:tcMar>
              <w:top w:w="100" w:type="dxa"/>
              <w:left w:w="100" w:type="dxa"/>
              <w:bottom w:w="100" w:type="dxa"/>
              <w:right w:w="100" w:type="dxa"/>
            </w:tcMar>
          </w:tcPr>
          <w:p w14:paraId="6CDD2096"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1. </w:t>
            </w:r>
            <w:r>
              <w:rPr>
                <w:rFonts w:ascii="Calibri" w:hAnsi="Calibri"/>
              </w:rPr>
              <w:t xml:space="preserve">Erstellung und Verwaltung des Benutzerkontos bei </w:t>
            </w:r>
            <w:proofErr w:type="spellStart"/>
            <w:r>
              <w:rPr>
                <w:rFonts w:ascii="Calibri" w:hAnsi="Calibri"/>
              </w:rPr>
              <w:t>Prismashop</w:t>
            </w:r>
            <w:proofErr w:type="spellEnd"/>
            <w:r>
              <w:rPr>
                <w:rFonts w:ascii="Calibri" w:hAnsi="Calibri"/>
              </w:rPr>
              <w:t xml:space="preserve"> (einschließlich automatischer Nutzerauthentifizierung)</w:t>
            </w:r>
          </w:p>
          <w:p w14:paraId="7A381825"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2. </w:t>
            </w:r>
            <w:r>
              <w:rPr>
                <w:rFonts w:ascii="Calibri" w:hAnsi="Calibri"/>
              </w:rPr>
              <w:t>Verwaltung der Kundenbeziehung</w:t>
            </w:r>
          </w:p>
          <w:p w14:paraId="550334CF"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3: </w:t>
            </w:r>
            <w:r>
              <w:rPr>
                <w:rFonts w:ascii="Calibri" w:hAnsi="Calibri"/>
              </w:rPr>
              <w:t xml:space="preserve">Verwaltung der Zahlungsausfälle, der außergerichtlichen Streitschlichtung und Rechtsstreitigkeiten mit Kunden </w:t>
            </w:r>
          </w:p>
          <w:p w14:paraId="770DBC4B" w14:textId="77777777" w:rsidR="0076606B" w:rsidRDefault="00504C2C">
            <w:pPr>
              <w:widowControl w:val="0"/>
              <w:spacing w:line="240" w:lineRule="auto"/>
              <w:rPr>
                <w:rFonts w:ascii="Calibri" w:eastAsia="Calibri" w:hAnsi="Calibri" w:cs="Calibri"/>
              </w:rPr>
            </w:pPr>
            <w:r>
              <w:rPr>
                <w:rFonts w:ascii="Calibri" w:hAnsi="Calibri"/>
                <w:u w:val="single"/>
              </w:rPr>
              <w:t xml:space="preserve">Zweck 5: </w:t>
            </w:r>
            <w:r>
              <w:rPr>
                <w:rFonts w:ascii="Calibri" w:hAnsi="Calibri"/>
              </w:rPr>
              <w:t xml:space="preserve">Verbesserung der Dienste und der Nutzererfahrung bei </w:t>
            </w:r>
            <w:proofErr w:type="spellStart"/>
            <w:r>
              <w:rPr>
                <w:rFonts w:ascii="Calibri" w:hAnsi="Calibri"/>
              </w:rPr>
              <w:t>Prismashop</w:t>
            </w:r>
            <w:proofErr w:type="spellEnd"/>
            <w:r>
              <w:rPr>
                <w:rFonts w:ascii="Calibri" w:hAnsi="Calibri"/>
              </w:rPr>
              <w:t>, Kundenbindungsmaßnahmen</w:t>
            </w:r>
          </w:p>
          <w:p w14:paraId="64FD73F1" w14:textId="77777777" w:rsidR="0076606B" w:rsidRDefault="00504C2C">
            <w:pPr>
              <w:widowControl w:val="0"/>
              <w:spacing w:line="240" w:lineRule="auto"/>
              <w:rPr>
                <w:rFonts w:ascii="Calibri" w:eastAsia="Calibri" w:hAnsi="Calibri" w:cs="Calibri"/>
              </w:rPr>
            </w:pPr>
            <w:r>
              <w:rPr>
                <w:rFonts w:ascii="Calibri" w:hAnsi="Calibri"/>
                <w:u w:val="single"/>
              </w:rPr>
              <w:lastRenderedPageBreak/>
              <w:t>Zweck 6:</w:t>
            </w:r>
            <w:r>
              <w:rPr>
                <w:rFonts w:ascii="Calibri" w:hAnsi="Calibri"/>
              </w:rPr>
              <w:t xml:space="preserve"> Gewährleistung der Sicherheit und Wartung von </w:t>
            </w:r>
            <w:proofErr w:type="spellStart"/>
            <w:r>
              <w:rPr>
                <w:rFonts w:ascii="Calibri" w:hAnsi="Calibri"/>
              </w:rPr>
              <w:t>Prismashop</w:t>
            </w:r>
            <w:proofErr w:type="spellEnd"/>
          </w:p>
        </w:tc>
        <w:tc>
          <w:tcPr>
            <w:tcW w:w="2280" w:type="dxa"/>
            <w:shd w:val="clear" w:color="auto" w:fill="auto"/>
            <w:tcMar>
              <w:top w:w="100" w:type="dxa"/>
              <w:left w:w="100" w:type="dxa"/>
              <w:bottom w:w="100" w:type="dxa"/>
              <w:right w:w="100" w:type="dxa"/>
            </w:tcMar>
          </w:tcPr>
          <w:p w14:paraId="6A55D790" w14:textId="77777777" w:rsidR="0076606B" w:rsidRDefault="00504C2C">
            <w:pPr>
              <w:widowControl w:val="0"/>
              <w:spacing w:line="240" w:lineRule="auto"/>
              <w:rPr>
                <w:rFonts w:ascii="Calibri" w:eastAsia="Calibri" w:hAnsi="Calibri" w:cs="Calibri"/>
              </w:rPr>
            </w:pPr>
            <w:r>
              <w:rPr>
                <w:rFonts w:ascii="Calibri" w:hAnsi="Calibri"/>
              </w:rPr>
              <w:lastRenderedPageBreak/>
              <w:t>3 Jahre ab der letzten Aktivität</w:t>
            </w:r>
          </w:p>
          <w:p w14:paraId="7A3BA88B" w14:textId="77777777" w:rsidR="0076606B" w:rsidRDefault="0076606B">
            <w:pPr>
              <w:widowControl w:val="0"/>
              <w:spacing w:line="240" w:lineRule="auto"/>
              <w:rPr>
                <w:rFonts w:ascii="Calibri" w:eastAsia="Calibri" w:hAnsi="Calibri" w:cs="Calibri"/>
              </w:rPr>
            </w:pPr>
          </w:p>
          <w:p w14:paraId="5DBDD8A7" w14:textId="77777777" w:rsidR="0076606B" w:rsidRDefault="00504C2C">
            <w:pPr>
              <w:widowControl w:val="0"/>
              <w:spacing w:line="240" w:lineRule="auto"/>
              <w:rPr>
                <w:rFonts w:ascii="Calibri" w:eastAsia="Calibri" w:hAnsi="Calibri" w:cs="Calibri"/>
              </w:rPr>
            </w:pPr>
            <w:r>
              <w:rPr>
                <w:rFonts w:ascii="Calibri" w:hAnsi="Calibri"/>
              </w:rPr>
              <w:t>Zweck 3: Dauer der Verjährung oder Dauer des Verfahrens, bis zur Ausschöpfung des Rechtsweges</w:t>
            </w:r>
          </w:p>
          <w:p w14:paraId="572D57C2" w14:textId="77777777" w:rsidR="0076606B" w:rsidRDefault="0076606B">
            <w:pPr>
              <w:widowControl w:val="0"/>
              <w:spacing w:line="240" w:lineRule="auto"/>
              <w:rPr>
                <w:rFonts w:ascii="Calibri" w:eastAsia="Calibri" w:hAnsi="Calibri" w:cs="Calibri"/>
              </w:rPr>
            </w:pPr>
          </w:p>
        </w:tc>
      </w:tr>
    </w:tbl>
    <w:p w14:paraId="0704E20B" w14:textId="77777777" w:rsidR="0076606B" w:rsidRDefault="0076606B">
      <w:pPr>
        <w:spacing w:line="240" w:lineRule="auto"/>
        <w:jc w:val="both"/>
        <w:rPr>
          <w:rFonts w:ascii="Calibri" w:eastAsia="Calibri" w:hAnsi="Calibri" w:cs="Calibri"/>
          <w:b/>
          <w:highlight w:val="white"/>
        </w:rPr>
      </w:pPr>
    </w:p>
    <w:p w14:paraId="6160641C" w14:textId="77777777" w:rsidR="0076606B" w:rsidRDefault="00504C2C">
      <w:pPr>
        <w:spacing w:line="240" w:lineRule="auto"/>
        <w:jc w:val="both"/>
        <w:rPr>
          <w:rFonts w:ascii="Calibri" w:eastAsia="Calibri" w:hAnsi="Calibri" w:cs="Calibri"/>
          <w:highlight w:val="white"/>
        </w:rPr>
      </w:pPr>
      <w:r>
        <w:rPr>
          <w:rFonts w:ascii="Calibri" w:hAnsi="Calibri"/>
        </w:rPr>
        <w:t xml:space="preserve">Anmerkung: Im Rahmen der auf der PRISMASHOP-Website durchgeführten Zahlung im </w:t>
      </w:r>
      <w:proofErr w:type="spellStart"/>
      <w:r>
        <w:rPr>
          <w:rFonts w:ascii="Calibri" w:hAnsi="Calibri"/>
        </w:rPr>
        <w:t>werden</w:t>
      </w:r>
      <w:proofErr w:type="spellEnd"/>
      <w:r>
        <w:rPr>
          <w:rFonts w:ascii="Calibri" w:hAnsi="Calibri"/>
        </w:rPr>
        <w:t xml:space="preserve"> die Bankdaten im Rahmen von Abonnements oder Zeichnungen von dem oder den für die Verarbeitung dieser Bankdaten verantwortlichen Zahlungsdienstleistern erhoben und verarbeitet, die sie je nach Art der Bestellung (z. B. Ratenzahlungen) und den Wünschen des Kunden aufbewahren können. Ihre Datenschutzrichtlinien werden von der PRISMA MEDIA-Gruppe bei allen Zahlungsvorgängen zugänglich gemacht. Wenn diese Bankdaten von der PRISMA MEDIA-Gruppe gespeichert werden, geschieht dies nur in sehr eingeschränktem Maße, so dass eine Zahlung unmöglich ist, und sie werden ausschließlich zur Verfolgung und Identifizierung der Bestellung verwendet. </w:t>
      </w:r>
    </w:p>
    <w:p w14:paraId="49ED80A4" w14:textId="77777777" w:rsidR="0076606B" w:rsidRDefault="0076606B">
      <w:pPr>
        <w:spacing w:line="240" w:lineRule="auto"/>
        <w:jc w:val="both"/>
        <w:rPr>
          <w:rFonts w:ascii="Calibri" w:eastAsia="Calibri" w:hAnsi="Calibri" w:cs="Calibri"/>
        </w:rPr>
        <w:sectPr w:rsidR="0076606B">
          <w:pgSz w:w="16834" w:h="11909" w:orient="landscape"/>
          <w:pgMar w:top="1440" w:right="1440" w:bottom="1440" w:left="1440" w:header="720" w:footer="720" w:gutter="0"/>
          <w:cols w:space="720"/>
        </w:sectPr>
      </w:pPr>
    </w:p>
    <w:p w14:paraId="376CFC7B"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lastRenderedPageBreak/>
        <w:t xml:space="preserve">3.4 Regeln für die Verbindung mit dem </w:t>
      </w:r>
      <w:proofErr w:type="spellStart"/>
      <w:r>
        <w:rPr>
          <w:rFonts w:ascii="Calibri" w:hAnsi="Calibri"/>
          <w:b/>
          <w:highlight w:val="white"/>
        </w:rPr>
        <w:t>Prismashop</w:t>
      </w:r>
      <w:proofErr w:type="spellEnd"/>
      <w:r>
        <w:rPr>
          <w:rFonts w:ascii="Calibri" w:hAnsi="Calibri"/>
          <w:b/>
          <w:highlight w:val="white"/>
        </w:rPr>
        <w:t xml:space="preserve">-Konto </w:t>
      </w:r>
    </w:p>
    <w:p w14:paraId="6B1EB98C" w14:textId="77777777" w:rsidR="0076606B" w:rsidRDefault="0076606B">
      <w:pPr>
        <w:spacing w:line="240" w:lineRule="auto"/>
        <w:jc w:val="both"/>
        <w:rPr>
          <w:rFonts w:ascii="Calibri" w:eastAsia="Calibri" w:hAnsi="Calibri" w:cs="Calibri"/>
        </w:rPr>
      </w:pPr>
    </w:p>
    <w:p w14:paraId="14C118E9" w14:textId="77777777" w:rsidR="0076606B" w:rsidRDefault="00504C2C">
      <w:pPr>
        <w:spacing w:line="240" w:lineRule="auto"/>
        <w:jc w:val="both"/>
        <w:rPr>
          <w:rFonts w:ascii="Calibri" w:eastAsia="Calibri" w:hAnsi="Calibri" w:cs="Calibri"/>
        </w:rPr>
      </w:pPr>
      <w:r>
        <w:rPr>
          <w:rFonts w:ascii="Calibri" w:hAnsi="Calibri"/>
        </w:rPr>
        <w:t xml:space="preserve">Der Zugriff auf das </w:t>
      </w:r>
      <w:proofErr w:type="spellStart"/>
      <w:r>
        <w:rPr>
          <w:rFonts w:ascii="Calibri" w:hAnsi="Calibri"/>
        </w:rPr>
        <w:t>Prismashop</w:t>
      </w:r>
      <w:proofErr w:type="spellEnd"/>
      <w:r>
        <w:rPr>
          <w:rFonts w:ascii="Calibri" w:hAnsi="Calibri"/>
        </w:rPr>
        <w:t xml:space="preserve">-Konto wird durch die Eingabe eines Login (E-Mail-Adresse) und eines Passworts gesichert. Das verwendete Passwort muss Sicherheitskriterien erfüllen: Es muss mindestens 3 verschiedene Zeichenklassen enthalten (Kleinbuchstaben, Großbuchstaben, Zahlen, Sonderzeichen). In den FAQs gibt es Erklärungen, insbesondere </w:t>
      </w:r>
      <w:hyperlink r:id="rId19">
        <w:r>
          <w:rPr>
            <w:rFonts w:ascii="Calibri" w:hAnsi="Calibri"/>
            <w:color w:val="1155CC"/>
            <w:u w:val="single"/>
          </w:rPr>
          <w:t>wie man sich in sein Konto einloggt</w:t>
        </w:r>
      </w:hyperlink>
      <w:r>
        <w:rPr>
          <w:rFonts w:ascii="Calibri" w:hAnsi="Calibri"/>
        </w:rPr>
        <w:t>.</w:t>
      </w:r>
    </w:p>
    <w:p w14:paraId="4EE56F98" w14:textId="77777777" w:rsidR="0076606B" w:rsidRDefault="0076606B">
      <w:pPr>
        <w:spacing w:line="240" w:lineRule="auto"/>
        <w:jc w:val="both"/>
        <w:rPr>
          <w:rFonts w:ascii="Calibri" w:eastAsia="Calibri" w:hAnsi="Calibri" w:cs="Calibri"/>
        </w:rPr>
      </w:pPr>
    </w:p>
    <w:p w14:paraId="52F708F6" w14:textId="77777777" w:rsidR="0076606B" w:rsidRDefault="00504C2C">
      <w:pPr>
        <w:spacing w:line="240" w:lineRule="auto"/>
        <w:jc w:val="both"/>
        <w:rPr>
          <w:rFonts w:ascii="Calibri" w:eastAsia="Calibri" w:hAnsi="Calibri" w:cs="Calibri"/>
        </w:rPr>
      </w:pPr>
      <w:r>
        <w:rPr>
          <w:rFonts w:ascii="Calibri" w:hAnsi="Calibri"/>
        </w:rPr>
        <w:t xml:space="preserve">Die Internetanwender können sich über Accounts in bestimmten sozialen Netzwerken wie Facebook oder Google in ihrem </w:t>
      </w:r>
      <w:proofErr w:type="spellStart"/>
      <w:r>
        <w:rPr>
          <w:rFonts w:ascii="Calibri" w:hAnsi="Calibri"/>
        </w:rPr>
        <w:t>Prismashop</w:t>
      </w:r>
      <w:proofErr w:type="spellEnd"/>
      <w:r>
        <w:rPr>
          <w:rFonts w:ascii="Calibri" w:hAnsi="Calibri"/>
        </w:rPr>
        <w:t>-Account einloggen. In diesem Fall kann die PRISMA MEDIA-Gruppe auf bestimmte Informationen zugreifen, die diesen sozialen Netzwerken übermittelt wurden. Eine Genehmigung für den Zugriff auf die Profildaten und das Teilen der Aktivitäten mit diesen sozialen Netzwerken wird vom Nutzer eingeholt, der darüber informiert wird, welche Daten verwendet werden und wie sie genutzt und geteilt werden. Alle zusätzlichen Informationen, die die PRISMA MEDIA-Gruppe von ihren Nutzern anfordern kann, werden jedoch nicht an die betroffenen sozialen Netzwerke weitergeleitet.</w:t>
      </w:r>
    </w:p>
    <w:p w14:paraId="6A1FB109" w14:textId="77777777" w:rsidR="0076606B" w:rsidRDefault="0076606B">
      <w:pPr>
        <w:spacing w:line="240" w:lineRule="auto"/>
        <w:jc w:val="both"/>
        <w:rPr>
          <w:rFonts w:ascii="Calibri" w:eastAsia="Calibri" w:hAnsi="Calibri" w:cs="Calibri"/>
          <w:highlight w:val="white"/>
        </w:rPr>
      </w:pPr>
    </w:p>
    <w:p w14:paraId="5CD7A725" w14:textId="77777777" w:rsidR="0076606B" w:rsidRDefault="00504C2C">
      <w:pPr>
        <w:spacing w:line="240" w:lineRule="auto"/>
        <w:jc w:val="both"/>
        <w:rPr>
          <w:rFonts w:ascii="Calibri" w:eastAsia="Calibri" w:hAnsi="Calibri" w:cs="Calibri"/>
          <w:highlight w:val="white"/>
        </w:rPr>
      </w:pPr>
      <w:r>
        <w:rPr>
          <w:rFonts w:ascii="Calibri" w:hAnsi="Calibri"/>
          <w:highlight w:val="white"/>
        </w:rPr>
        <w:t>Die personenbezogenen Daten eines Nutzers werden einer Kundennummer zugeordnet, die zur Identifizierung des betreffenden Nutzers bei seinen Kontakten mit dem Kundenservice von PRISMA MEDIA dient.</w:t>
      </w:r>
    </w:p>
    <w:p w14:paraId="58342077" w14:textId="77777777" w:rsidR="0076606B" w:rsidRDefault="0076606B">
      <w:pPr>
        <w:spacing w:line="240" w:lineRule="auto"/>
        <w:jc w:val="both"/>
        <w:rPr>
          <w:rFonts w:ascii="Calibri" w:eastAsia="Calibri" w:hAnsi="Calibri" w:cs="Calibri"/>
          <w:highlight w:val="white"/>
        </w:rPr>
      </w:pPr>
    </w:p>
    <w:p w14:paraId="62CE4FE4" w14:textId="77777777" w:rsidR="0076606B" w:rsidRDefault="00504C2C">
      <w:pPr>
        <w:spacing w:line="240" w:lineRule="auto"/>
        <w:jc w:val="both"/>
        <w:rPr>
          <w:rFonts w:ascii="Calibri" w:eastAsia="Calibri" w:hAnsi="Calibri" w:cs="Calibri"/>
          <w:highlight w:val="white"/>
        </w:rPr>
      </w:pPr>
      <w:r>
        <w:rPr>
          <w:rFonts w:ascii="Calibri" w:hAnsi="Calibri"/>
          <w:highlight w:val="white"/>
        </w:rPr>
        <w:t xml:space="preserve">Änderungen an den persönlichen Informationen, die mit dem Konto des Nutzers verknüpft sind, werden dem Nutzer an die in den Kontodaten gespeicherte E-Mail-Adresse mitgeteilt. Bei Änderung der E-Mail-Adresse wird die Benachrichtigung an die neue Adresse gesendet. Erklärungen dazu sind in den FAQs zu finden: </w:t>
      </w:r>
      <w:hyperlink r:id="rId20">
        <w:r>
          <w:rPr>
            <w:rFonts w:ascii="Calibri" w:hAnsi="Calibri"/>
            <w:color w:val="1155CC"/>
            <w:highlight w:val="white"/>
            <w:u w:val="single"/>
          </w:rPr>
          <w:t>Wie kann ich meinen Konto-ID ändern?</w:t>
        </w:r>
      </w:hyperlink>
    </w:p>
    <w:p w14:paraId="1FDBD5CA" w14:textId="77777777" w:rsidR="0076606B" w:rsidRDefault="0076606B">
      <w:pPr>
        <w:spacing w:line="240" w:lineRule="auto"/>
        <w:jc w:val="both"/>
        <w:rPr>
          <w:rFonts w:ascii="Calibri" w:eastAsia="Calibri" w:hAnsi="Calibri" w:cs="Calibri"/>
          <w:highlight w:val="white"/>
        </w:rPr>
      </w:pPr>
    </w:p>
    <w:p w14:paraId="4FA578CE" w14:textId="77777777" w:rsidR="0076606B" w:rsidRDefault="00504C2C">
      <w:pPr>
        <w:spacing w:line="240" w:lineRule="auto"/>
        <w:jc w:val="both"/>
        <w:rPr>
          <w:rFonts w:ascii="Calibri" w:eastAsia="Calibri" w:hAnsi="Calibri" w:cs="Calibri"/>
          <w:b/>
          <w:highlight w:val="white"/>
        </w:rPr>
      </w:pPr>
      <w:r>
        <w:rPr>
          <w:rFonts w:ascii="Calibri" w:hAnsi="Calibri"/>
          <w:b/>
          <w:highlight w:val="white"/>
        </w:rPr>
        <w:t xml:space="preserve">3.5 Ausübung der Rechte </w:t>
      </w:r>
    </w:p>
    <w:p w14:paraId="1A18492F" w14:textId="77777777" w:rsidR="0076606B" w:rsidRDefault="0076606B">
      <w:pPr>
        <w:spacing w:line="240" w:lineRule="auto"/>
        <w:jc w:val="both"/>
        <w:rPr>
          <w:rFonts w:ascii="Calibri" w:eastAsia="Calibri" w:hAnsi="Calibri" w:cs="Calibri"/>
          <w:highlight w:val="yellow"/>
        </w:rPr>
      </w:pPr>
    </w:p>
    <w:p w14:paraId="30BC5B74" w14:textId="77777777" w:rsidR="0076606B" w:rsidRDefault="00504C2C">
      <w:pPr>
        <w:spacing w:line="240" w:lineRule="auto"/>
        <w:jc w:val="both"/>
        <w:rPr>
          <w:rFonts w:ascii="Calibri" w:eastAsia="Calibri" w:hAnsi="Calibri" w:cs="Calibri"/>
        </w:rPr>
      </w:pPr>
      <w:r>
        <w:rPr>
          <w:rFonts w:ascii="Calibri" w:hAnsi="Calibri"/>
        </w:rPr>
        <w:t xml:space="preserve">Im Rahmen von </w:t>
      </w:r>
      <w:proofErr w:type="spellStart"/>
      <w:r>
        <w:rPr>
          <w:rFonts w:ascii="Calibri" w:hAnsi="Calibri"/>
        </w:rPr>
        <w:t>Prismashop</w:t>
      </w:r>
      <w:proofErr w:type="spellEnd"/>
      <w:r>
        <w:rPr>
          <w:rFonts w:ascii="Calibri" w:hAnsi="Calibri"/>
        </w:rPr>
        <w:t xml:space="preserve"> bitten wir Sie, die nachstehende Tabelle mit den jeden Zweck geltenden Rechten einzusehen: </w:t>
      </w:r>
    </w:p>
    <w:p w14:paraId="450D40A4" w14:textId="77777777" w:rsidR="0076606B" w:rsidRDefault="0076606B">
      <w:pPr>
        <w:spacing w:line="240" w:lineRule="auto"/>
        <w:jc w:val="both"/>
        <w:rPr>
          <w:rFonts w:ascii="Calibri" w:eastAsia="Calibri" w:hAnsi="Calibri" w:cs="Calibri"/>
        </w:rPr>
      </w:pPr>
    </w:p>
    <w:tbl>
      <w:tblPr>
        <w:tblStyle w:val="a6"/>
        <w:tblW w:w="1077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4005"/>
        <w:gridCol w:w="5790"/>
      </w:tblGrid>
      <w:tr w:rsidR="0076606B" w14:paraId="2B8569B2" w14:textId="77777777">
        <w:tc>
          <w:tcPr>
            <w:tcW w:w="975" w:type="dxa"/>
            <w:shd w:val="clear" w:color="auto" w:fill="CFE2F3"/>
            <w:tcMar>
              <w:top w:w="100" w:type="dxa"/>
              <w:left w:w="100" w:type="dxa"/>
              <w:bottom w:w="100" w:type="dxa"/>
              <w:right w:w="100" w:type="dxa"/>
            </w:tcMar>
          </w:tcPr>
          <w:p w14:paraId="2875A2B4" w14:textId="77777777" w:rsidR="0076606B" w:rsidRDefault="00504C2C">
            <w:pPr>
              <w:widowControl w:val="0"/>
              <w:spacing w:line="240" w:lineRule="auto"/>
              <w:jc w:val="center"/>
              <w:rPr>
                <w:rFonts w:ascii="Calibri" w:eastAsia="Calibri" w:hAnsi="Calibri" w:cs="Calibri"/>
                <w:b/>
              </w:rPr>
            </w:pPr>
            <w:r>
              <w:rPr>
                <w:rFonts w:ascii="Calibri" w:hAnsi="Calibri"/>
                <w:b/>
              </w:rPr>
              <w:t>Nr.</w:t>
            </w:r>
          </w:p>
        </w:tc>
        <w:tc>
          <w:tcPr>
            <w:tcW w:w="4005" w:type="dxa"/>
            <w:shd w:val="clear" w:color="auto" w:fill="CFE2F3"/>
            <w:tcMar>
              <w:top w:w="100" w:type="dxa"/>
              <w:left w:w="100" w:type="dxa"/>
              <w:bottom w:w="100" w:type="dxa"/>
              <w:right w:w="100" w:type="dxa"/>
            </w:tcMar>
          </w:tcPr>
          <w:p w14:paraId="43EFA609" w14:textId="77777777" w:rsidR="0076606B" w:rsidRDefault="00504C2C">
            <w:pPr>
              <w:widowControl w:val="0"/>
              <w:spacing w:line="240" w:lineRule="auto"/>
              <w:jc w:val="center"/>
              <w:rPr>
                <w:rFonts w:ascii="Calibri" w:eastAsia="Calibri" w:hAnsi="Calibri" w:cs="Calibri"/>
                <w:b/>
              </w:rPr>
            </w:pPr>
            <w:r>
              <w:rPr>
                <w:rFonts w:ascii="Calibri" w:hAnsi="Calibri"/>
                <w:b/>
              </w:rPr>
              <w:t>ZWECK</w:t>
            </w:r>
          </w:p>
        </w:tc>
        <w:tc>
          <w:tcPr>
            <w:tcW w:w="5790" w:type="dxa"/>
            <w:shd w:val="clear" w:color="auto" w:fill="CFE2F3"/>
            <w:tcMar>
              <w:top w:w="100" w:type="dxa"/>
              <w:left w:w="100" w:type="dxa"/>
              <w:bottom w:w="100" w:type="dxa"/>
              <w:right w:w="100" w:type="dxa"/>
            </w:tcMar>
          </w:tcPr>
          <w:p w14:paraId="5BC18E85" w14:textId="77777777" w:rsidR="0076606B" w:rsidRDefault="00504C2C">
            <w:pPr>
              <w:widowControl w:val="0"/>
              <w:spacing w:line="240" w:lineRule="auto"/>
              <w:jc w:val="center"/>
              <w:rPr>
                <w:rFonts w:ascii="Calibri" w:eastAsia="Calibri" w:hAnsi="Calibri" w:cs="Calibri"/>
                <w:b/>
              </w:rPr>
            </w:pPr>
            <w:r>
              <w:rPr>
                <w:rFonts w:ascii="Calibri" w:hAnsi="Calibri"/>
                <w:b/>
              </w:rPr>
              <w:t>ANWENDBARE RECHTE</w:t>
            </w:r>
          </w:p>
        </w:tc>
      </w:tr>
      <w:tr w:rsidR="0076606B" w14:paraId="1026F873" w14:textId="77777777">
        <w:tc>
          <w:tcPr>
            <w:tcW w:w="975" w:type="dxa"/>
            <w:shd w:val="clear" w:color="auto" w:fill="CFE2F3"/>
            <w:tcMar>
              <w:top w:w="100" w:type="dxa"/>
              <w:left w:w="100" w:type="dxa"/>
              <w:bottom w:w="100" w:type="dxa"/>
              <w:right w:w="100" w:type="dxa"/>
            </w:tcMar>
          </w:tcPr>
          <w:p w14:paraId="3834A24A" w14:textId="77777777" w:rsidR="0076606B" w:rsidRDefault="00504C2C">
            <w:pPr>
              <w:widowControl w:val="0"/>
              <w:spacing w:line="240" w:lineRule="auto"/>
              <w:jc w:val="center"/>
              <w:rPr>
                <w:rFonts w:ascii="Calibri" w:eastAsia="Calibri" w:hAnsi="Calibri" w:cs="Calibri"/>
                <w:b/>
              </w:rPr>
            </w:pPr>
            <w:r>
              <w:rPr>
                <w:rFonts w:ascii="Calibri" w:hAnsi="Calibri"/>
                <w:b/>
              </w:rPr>
              <w:t>1</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2B571" w14:textId="77777777" w:rsidR="0076606B" w:rsidRDefault="00504C2C">
            <w:pPr>
              <w:spacing w:line="240" w:lineRule="auto"/>
              <w:rPr>
                <w:rFonts w:ascii="Calibri" w:eastAsia="Calibri" w:hAnsi="Calibri" w:cs="Calibri"/>
              </w:rPr>
            </w:pPr>
            <w:r>
              <w:rPr>
                <w:rFonts w:ascii="Calibri" w:hAnsi="Calibri"/>
              </w:rPr>
              <w:t xml:space="preserve">Erstellung und Verwaltung des Benutzerkontos bei </w:t>
            </w:r>
            <w:proofErr w:type="spellStart"/>
            <w:r>
              <w:rPr>
                <w:rFonts w:ascii="Calibri" w:hAnsi="Calibri"/>
              </w:rPr>
              <w:t>Prismashop</w:t>
            </w:r>
            <w:proofErr w:type="spellEnd"/>
            <w:r>
              <w:rPr>
                <w:rFonts w:ascii="Calibri" w:hAnsi="Calibri"/>
              </w:rPr>
              <w:t xml:space="preserve"> (einschließlich automatischer Nutzerauthentifizierung)</w:t>
            </w:r>
          </w:p>
        </w:tc>
        <w:tc>
          <w:tcPr>
            <w:tcW w:w="5790" w:type="dxa"/>
            <w:shd w:val="clear" w:color="auto" w:fill="auto"/>
            <w:tcMar>
              <w:top w:w="100" w:type="dxa"/>
              <w:left w:w="100" w:type="dxa"/>
              <w:bottom w:w="100" w:type="dxa"/>
              <w:right w:w="100" w:type="dxa"/>
            </w:tcMar>
          </w:tcPr>
          <w:p w14:paraId="5837919B"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66D9D42D"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Einschränkung der Verarbeitung</w:t>
            </w:r>
          </w:p>
          <w:p w14:paraId="4DADBFA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1D9D51F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375D44D9"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tc>
      </w:tr>
      <w:tr w:rsidR="0076606B" w14:paraId="5830C415" w14:textId="77777777">
        <w:tc>
          <w:tcPr>
            <w:tcW w:w="975" w:type="dxa"/>
            <w:shd w:val="clear" w:color="auto" w:fill="CFE2F3"/>
            <w:tcMar>
              <w:top w:w="100" w:type="dxa"/>
              <w:left w:w="100" w:type="dxa"/>
              <w:bottom w:w="100" w:type="dxa"/>
              <w:right w:w="100" w:type="dxa"/>
            </w:tcMar>
          </w:tcPr>
          <w:p w14:paraId="42160F6C" w14:textId="77777777" w:rsidR="0076606B" w:rsidRDefault="00504C2C">
            <w:pPr>
              <w:widowControl w:val="0"/>
              <w:spacing w:line="240" w:lineRule="auto"/>
              <w:jc w:val="center"/>
              <w:rPr>
                <w:rFonts w:ascii="Calibri" w:eastAsia="Calibri" w:hAnsi="Calibri" w:cs="Calibri"/>
                <w:b/>
              </w:rPr>
            </w:pPr>
            <w:r>
              <w:rPr>
                <w:rFonts w:ascii="Calibri" w:hAnsi="Calibri"/>
                <w:b/>
              </w:rPr>
              <w:t>2</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A6C30" w14:textId="77777777" w:rsidR="0076606B" w:rsidRDefault="00504C2C">
            <w:pPr>
              <w:spacing w:line="240" w:lineRule="auto"/>
              <w:rPr>
                <w:rFonts w:ascii="Calibri" w:eastAsia="Calibri" w:hAnsi="Calibri" w:cs="Calibri"/>
              </w:rPr>
            </w:pPr>
            <w:r>
              <w:rPr>
                <w:rFonts w:ascii="Calibri" w:hAnsi="Calibri"/>
              </w:rPr>
              <w:t>Verwaltung der Kundenbeziehung</w:t>
            </w:r>
          </w:p>
        </w:tc>
        <w:tc>
          <w:tcPr>
            <w:tcW w:w="5790" w:type="dxa"/>
            <w:shd w:val="clear" w:color="auto" w:fill="auto"/>
            <w:tcMar>
              <w:top w:w="100" w:type="dxa"/>
              <w:left w:w="100" w:type="dxa"/>
              <w:bottom w:w="100" w:type="dxa"/>
              <w:right w:w="100" w:type="dxa"/>
            </w:tcMar>
          </w:tcPr>
          <w:p w14:paraId="1EF551FE"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44574DF9"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645714FC"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7BCCE4FB"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7E795E6D"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11287582"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Widerruf der Einwilligung</w:t>
            </w:r>
          </w:p>
        </w:tc>
      </w:tr>
      <w:tr w:rsidR="0076606B" w14:paraId="2E14E149" w14:textId="77777777">
        <w:trPr>
          <w:trHeight w:val="1911"/>
        </w:trPr>
        <w:tc>
          <w:tcPr>
            <w:tcW w:w="975" w:type="dxa"/>
            <w:shd w:val="clear" w:color="auto" w:fill="CFE2F3"/>
            <w:tcMar>
              <w:top w:w="100" w:type="dxa"/>
              <w:left w:w="100" w:type="dxa"/>
              <w:bottom w:w="100" w:type="dxa"/>
              <w:right w:w="100" w:type="dxa"/>
            </w:tcMar>
          </w:tcPr>
          <w:p w14:paraId="61DF3AE2" w14:textId="77777777" w:rsidR="0076606B" w:rsidRDefault="00504C2C">
            <w:pPr>
              <w:widowControl w:val="0"/>
              <w:spacing w:line="240" w:lineRule="auto"/>
              <w:jc w:val="center"/>
              <w:rPr>
                <w:rFonts w:ascii="Calibri" w:eastAsia="Calibri" w:hAnsi="Calibri" w:cs="Calibri"/>
                <w:b/>
              </w:rPr>
            </w:pPr>
            <w:r>
              <w:rPr>
                <w:rFonts w:ascii="Calibri" w:hAnsi="Calibri"/>
                <w:b/>
              </w:rPr>
              <w:t>3</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2E776" w14:textId="77777777" w:rsidR="0076606B" w:rsidRDefault="00504C2C">
            <w:pPr>
              <w:spacing w:line="240" w:lineRule="auto"/>
              <w:rPr>
                <w:rFonts w:ascii="Calibri" w:eastAsia="Calibri" w:hAnsi="Calibri" w:cs="Calibri"/>
              </w:rPr>
            </w:pPr>
            <w:r>
              <w:rPr>
                <w:rFonts w:ascii="Calibri" w:hAnsi="Calibri"/>
              </w:rPr>
              <w:t>Verwaltung der Zahlungsausfälle, der außergerichtlichen Streitschlichtung und Rechtsstreitigkeiten mit Kunden</w:t>
            </w:r>
          </w:p>
        </w:tc>
        <w:tc>
          <w:tcPr>
            <w:tcW w:w="5790" w:type="dxa"/>
            <w:shd w:val="clear" w:color="auto" w:fill="auto"/>
            <w:tcMar>
              <w:top w:w="100" w:type="dxa"/>
              <w:left w:w="100" w:type="dxa"/>
              <w:bottom w:w="100" w:type="dxa"/>
              <w:right w:w="100" w:type="dxa"/>
            </w:tcMar>
          </w:tcPr>
          <w:p w14:paraId="5AD68144"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sz w:val="18"/>
              </w:rPr>
              <w:t>·</w:t>
            </w:r>
            <w:r>
              <w:rPr>
                <w:rFonts w:ascii="Calibri" w:hAnsi="Calibri"/>
              </w:rPr>
              <w:t xml:space="preserve">Recht auf Löschung </w:t>
            </w:r>
          </w:p>
          <w:p w14:paraId="722A0104"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5075E532"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55E69AFC"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Auskunft</w:t>
            </w:r>
          </w:p>
          <w:p w14:paraId="0AD49E00"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19BE216C"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Widerspruch</w:t>
            </w:r>
          </w:p>
        </w:tc>
      </w:tr>
      <w:tr w:rsidR="0076606B" w14:paraId="6B9FE92F" w14:textId="77777777">
        <w:trPr>
          <w:trHeight w:val="1686"/>
        </w:trPr>
        <w:tc>
          <w:tcPr>
            <w:tcW w:w="975" w:type="dxa"/>
            <w:shd w:val="clear" w:color="auto" w:fill="CFE2F3"/>
            <w:tcMar>
              <w:top w:w="100" w:type="dxa"/>
              <w:left w:w="100" w:type="dxa"/>
              <w:bottom w:w="100" w:type="dxa"/>
              <w:right w:w="100" w:type="dxa"/>
            </w:tcMar>
          </w:tcPr>
          <w:p w14:paraId="72137812" w14:textId="77777777" w:rsidR="0076606B" w:rsidRDefault="00504C2C">
            <w:pPr>
              <w:widowControl w:val="0"/>
              <w:spacing w:line="240" w:lineRule="auto"/>
              <w:jc w:val="center"/>
              <w:rPr>
                <w:rFonts w:ascii="Calibri" w:eastAsia="Calibri" w:hAnsi="Calibri" w:cs="Calibri"/>
                <w:b/>
              </w:rPr>
            </w:pPr>
            <w:r>
              <w:rPr>
                <w:rFonts w:ascii="Calibri" w:hAnsi="Calibri"/>
                <w:b/>
              </w:rPr>
              <w:lastRenderedPageBreak/>
              <w:t>4</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24079" w14:textId="77777777" w:rsidR="0076606B" w:rsidRDefault="00504C2C">
            <w:pPr>
              <w:spacing w:line="240" w:lineRule="auto"/>
              <w:rPr>
                <w:rFonts w:ascii="Calibri" w:eastAsia="Calibri" w:hAnsi="Calibri" w:cs="Calibri"/>
                <w:color w:val="FF0000"/>
              </w:rPr>
            </w:pPr>
            <w:r>
              <w:rPr>
                <w:rFonts w:ascii="Calibri" w:hAnsi="Calibri"/>
              </w:rPr>
              <w:t>Personalisierte Direktwerbung auf Basis des Nutzerprofils per SMS und per E-Mail durch die PRISMA MEDIA-Gruppe oder ihre Partner</w:t>
            </w:r>
          </w:p>
        </w:tc>
        <w:tc>
          <w:tcPr>
            <w:tcW w:w="5790" w:type="dxa"/>
            <w:shd w:val="clear" w:color="auto" w:fill="auto"/>
            <w:tcMar>
              <w:top w:w="100" w:type="dxa"/>
              <w:left w:w="100" w:type="dxa"/>
              <w:bottom w:w="100" w:type="dxa"/>
              <w:right w:w="100" w:type="dxa"/>
            </w:tcMar>
          </w:tcPr>
          <w:p w14:paraId="3BA05E90"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125896DA"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Widerruf der Einwilligung</w:t>
            </w:r>
          </w:p>
        </w:tc>
      </w:tr>
      <w:tr w:rsidR="0076606B" w14:paraId="191E0522" w14:textId="77777777">
        <w:tc>
          <w:tcPr>
            <w:tcW w:w="975" w:type="dxa"/>
            <w:shd w:val="clear" w:color="auto" w:fill="CFE2F3"/>
            <w:tcMar>
              <w:top w:w="100" w:type="dxa"/>
              <w:left w:w="100" w:type="dxa"/>
              <w:bottom w:w="100" w:type="dxa"/>
              <w:right w:w="100" w:type="dxa"/>
            </w:tcMar>
          </w:tcPr>
          <w:p w14:paraId="70C18E8E" w14:textId="77777777" w:rsidR="0076606B" w:rsidRDefault="00504C2C">
            <w:pPr>
              <w:widowControl w:val="0"/>
              <w:spacing w:line="240" w:lineRule="auto"/>
              <w:jc w:val="center"/>
              <w:rPr>
                <w:rFonts w:ascii="Calibri" w:eastAsia="Calibri" w:hAnsi="Calibri" w:cs="Calibri"/>
                <w:b/>
              </w:rPr>
            </w:pPr>
            <w:r>
              <w:rPr>
                <w:rFonts w:ascii="Calibri" w:hAnsi="Calibri"/>
                <w:b/>
              </w:rPr>
              <w:t>5</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6DFBC" w14:textId="77777777" w:rsidR="0076606B" w:rsidRDefault="00504C2C">
            <w:pPr>
              <w:spacing w:line="240" w:lineRule="auto"/>
              <w:rPr>
                <w:rFonts w:ascii="Calibri" w:eastAsia="Calibri" w:hAnsi="Calibri" w:cs="Calibri"/>
              </w:rPr>
            </w:pPr>
            <w:r>
              <w:rPr>
                <w:rFonts w:ascii="Calibri" w:hAnsi="Calibri"/>
              </w:rPr>
              <w:t>Verbesserung der Dienste, der Nutzererfahrung und der Kundenbindungsmaßnahmen (Direktwerbung auf elektronischem Wege für Waren und Dienstleistungen, vergleichbar mit denen, die bereits beim Verantwortlichen gekauft/abonniert wurden) und Direktwerbung per Post von und Telefon durch die PRISMA MEDIA-Gruppe oder ihre Partner.</w:t>
            </w:r>
          </w:p>
        </w:tc>
        <w:tc>
          <w:tcPr>
            <w:tcW w:w="5790" w:type="dxa"/>
            <w:shd w:val="clear" w:color="auto" w:fill="auto"/>
            <w:tcMar>
              <w:top w:w="100" w:type="dxa"/>
              <w:left w:w="100" w:type="dxa"/>
              <w:bottom w:w="100" w:type="dxa"/>
              <w:right w:w="100" w:type="dxa"/>
            </w:tcMar>
          </w:tcPr>
          <w:p w14:paraId="6D421CC4"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Löschung</w:t>
            </w:r>
          </w:p>
          <w:p w14:paraId="1C567381"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Einschränkung der Verarbeitung </w:t>
            </w:r>
          </w:p>
          <w:p w14:paraId="3B99EFB5"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Berichtigung </w:t>
            </w:r>
          </w:p>
          <w:p w14:paraId="1B8DD669"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2B6743F3"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Auskunft </w:t>
            </w:r>
          </w:p>
          <w:p w14:paraId="33A697E5"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Widerspruch</w:t>
            </w:r>
          </w:p>
        </w:tc>
      </w:tr>
      <w:tr w:rsidR="0076606B" w14:paraId="31539873" w14:textId="77777777">
        <w:trPr>
          <w:trHeight w:val="1431"/>
        </w:trPr>
        <w:tc>
          <w:tcPr>
            <w:tcW w:w="975" w:type="dxa"/>
            <w:shd w:val="clear" w:color="auto" w:fill="CFE2F3"/>
            <w:tcMar>
              <w:top w:w="100" w:type="dxa"/>
              <w:left w:w="100" w:type="dxa"/>
              <w:bottom w:w="100" w:type="dxa"/>
              <w:right w:w="100" w:type="dxa"/>
            </w:tcMar>
          </w:tcPr>
          <w:p w14:paraId="2FB7B422" w14:textId="77777777" w:rsidR="0076606B" w:rsidRDefault="00504C2C">
            <w:pPr>
              <w:widowControl w:val="0"/>
              <w:spacing w:line="240" w:lineRule="auto"/>
              <w:jc w:val="center"/>
              <w:rPr>
                <w:rFonts w:ascii="Calibri" w:eastAsia="Calibri" w:hAnsi="Calibri" w:cs="Calibri"/>
                <w:b/>
              </w:rPr>
            </w:pPr>
            <w:r>
              <w:rPr>
                <w:rFonts w:ascii="Calibri" w:hAnsi="Calibri"/>
                <w:b/>
              </w:rPr>
              <w:t>6</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63A78" w14:textId="77777777" w:rsidR="0076606B" w:rsidRDefault="00504C2C">
            <w:pPr>
              <w:spacing w:line="240" w:lineRule="auto"/>
              <w:rPr>
                <w:rFonts w:ascii="Calibri" w:eastAsia="Calibri" w:hAnsi="Calibri" w:cs="Calibri"/>
              </w:rPr>
            </w:pPr>
            <w:r>
              <w:rPr>
                <w:rFonts w:ascii="Calibri" w:hAnsi="Calibri"/>
              </w:rPr>
              <w:t xml:space="preserve">Gewährleistung der Sicherheit und Wartung von </w:t>
            </w:r>
            <w:proofErr w:type="spellStart"/>
            <w:r>
              <w:rPr>
                <w:rFonts w:ascii="Calibri" w:hAnsi="Calibri"/>
              </w:rPr>
              <w:t>Prismashop</w:t>
            </w:r>
            <w:proofErr w:type="spellEnd"/>
          </w:p>
        </w:tc>
        <w:tc>
          <w:tcPr>
            <w:tcW w:w="5790" w:type="dxa"/>
            <w:shd w:val="clear" w:color="auto" w:fill="auto"/>
            <w:tcMar>
              <w:top w:w="100" w:type="dxa"/>
              <w:left w:w="100" w:type="dxa"/>
              <w:bottom w:w="100" w:type="dxa"/>
              <w:right w:w="100" w:type="dxa"/>
            </w:tcMar>
          </w:tcPr>
          <w:p w14:paraId="797DD752"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Löschung </w:t>
            </w:r>
          </w:p>
          <w:p w14:paraId="6BBA5ACC"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Einschränkung der Verarbeitung</w:t>
            </w:r>
          </w:p>
          <w:p w14:paraId="673A479B"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Übertragbarkeit </w:t>
            </w:r>
          </w:p>
          <w:p w14:paraId="41D9FD1F"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Auskunft</w:t>
            </w:r>
          </w:p>
          <w:p w14:paraId="62D052BF"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Recht auf Berichtigung</w:t>
            </w:r>
          </w:p>
          <w:p w14:paraId="6D0343F9" w14:textId="77777777" w:rsidR="0076606B" w:rsidRDefault="00504C2C">
            <w:pPr>
              <w:widowControl w:val="0"/>
              <w:numPr>
                <w:ilvl w:val="0"/>
                <w:numId w:val="16"/>
              </w:numPr>
              <w:spacing w:line="240" w:lineRule="auto"/>
              <w:jc w:val="both"/>
              <w:rPr>
                <w:rFonts w:ascii="Calibri" w:eastAsia="Calibri" w:hAnsi="Calibri" w:cs="Calibri"/>
              </w:rPr>
            </w:pPr>
            <w:r>
              <w:rPr>
                <w:rFonts w:ascii="Calibri" w:hAnsi="Calibri"/>
              </w:rPr>
              <w:t xml:space="preserve">Recht auf Widerspruch </w:t>
            </w:r>
          </w:p>
        </w:tc>
      </w:tr>
    </w:tbl>
    <w:p w14:paraId="6F0C4A51" w14:textId="77777777" w:rsidR="0076606B" w:rsidRDefault="0076606B">
      <w:pPr>
        <w:shd w:val="clear" w:color="auto" w:fill="FFFFFF"/>
        <w:jc w:val="both"/>
        <w:rPr>
          <w:rFonts w:ascii="Calibri" w:eastAsia="Calibri" w:hAnsi="Calibri" w:cs="Calibri"/>
          <w:highlight w:val="white"/>
        </w:rPr>
      </w:pPr>
    </w:p>
    <w:p w14:paraId="458BFDC3" w14:textId="77777777" w:rsidR="0076606B" w:rsidRDefault="00504C2C">
      <w:pPr>
        <w:spacing w:line="240" w:lineRule="auto"/>
        <w:jc w:val="both"/>
        <w:rPr>
          <w:rFonts w:ascii="Calibri" w:eastAsia="Calibri" w:hAnsi="Calibri" w:cs="Calibri"/>
        </w:rPr>
      </w:pPr>
      <w:r>
        <w:rPr>
          <w:rFonts w:ascii="Calibri" w:hAnsi="Calibri"/>
        </w:rPr>
        <w:t xml:space="preserve">Die Internetanwender können sich auf die </w:t>
      </w:r>
      <w:r>
        <w:rPr>
          <w:rFonts w:ascii="Calibri" w:hAnsi="Calibri"/>
          <w:b/>
        </w:rPr>
        <w:t>REGISTERKARTE 6</w:t>
      </w:r>
      <w:r>
        <w:rPr>
          <w:rFonts w:ascii="Calibri" w:hAnsi="Calibri"/>
        </w:rPr>
        <w:t xml:space="preserve"> für die Löschung, den Widerspruch und den Widerruf ihrer Einwilligung beziehen.</w:t>
      </w:r>
    </w:p>
    <w:p w14:paraId="2692F0E4" w14:textId="77777777" w:rsidR="0076606B" w:rsidRDefault="0076606B">
      <w:pPr>
        <w:spacing w:line="240" w:lineRule="auto"/>
        <w:jc w:val="both"/>
        <w:rPr>
          <w:rFonts w:ascii="Calibri" w:eastAsia="Calibri" w:hAnsi="Calibri" w:cs="Calibri"/>
          <w:highlight w:val="white"/>
        </w:rPr>
      </w:pPr>
    </w:p>
    <w:p w14:paraId="6E302681" w14:textId="77777777" w:rsidR="0076606B" w:rsidRDefault="0076606B">
      <w:pPr>
        <w:spacing w:line="240" w:lineRule="auto"/>
        <w:jc w:val="both"/>
        <w:rPr>
          <w:rFonts w:ascii="Calibri" w:eastAsia="Calibri" w:hAnsi="Calibri" w:cs="Calibri"/>
          <w:highlight w:val="white"/>
        </w:rPr>
      </w:pPr>
    </w:p>
    <w:p w14:paraId="48420E3C" w14:textId="77777777" w:rsidR="0076606B" w:rsidRDefault="00504C2C">
      <w:pPr>
        <w:shd w:val="clear" w:color="auto" w:fill="FFFFFF"/>
        <w:jc w:val="both"/>
        <w:rPr>
          <w:rFonts w:ascii="Calibri" w:eastAsia="Calibri" w:hAnsi="Calibri" w:cs="Calibri"/>
          <w:highlight w:val="white"/>
        </w:rPr>
      </w:pPr>
      <w:r>
        <w:br w:type="page"/>
      </w:r>
    </w:p>
    <w:p w14:paraId="2928F8E0" w14:textId="77777777" w:rsidR="0076606B" w:rsidRDefault="001A1028">
      <w:pPr>
        <w:shd w:val="clear" w:color="auto" w:fill="FFFFFF"/>
        <w:jc w:val="both"/>
        <w:rPr>
          <w:rFonts w:ascii="Calibri" w:eastAsia="Calibri" w:hAnsi="Calibri" w:cs="Calibri"/>
          <w:highlight w:val="white"/>
        </w:rPr>
      </w:pPr>
      <w:r>
        <w:lastRenderedPageBreak/>
        <w:pict w14:anchorId="59F3967E">
          <v:rect id="_x0000_i1033" style="width:0;height:1.5pt" o:hralign="center" o:hrstd="t" o:hr="t" fillcolor="#a0a0a0" stroked="f"/>
        </w:pict>
      </w:r>
    </w:p>
    <w:p w14:paraId="23E0847D" w14:textId="77777777" w:rsidR="0076606B" w:rsidRDefault="0076606B">
      <w:pPr>
        <w:shd w:val="clear" w:color="auto" w:fill="FFFFFF"/>
        <w:jc w:val="both"/>
        <w:rPr>
          <w:rFonts w:ascii="Calibri" w:eastAsia="Calibri" w:hAnsi="Calibri" w:cs="Calibri"/>
          <w:highlight w:val="white"/>
        </w:rPr>
      </w:pPr>
    </w:p>
    <w:p w14:paraId="77478473"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REGISTERKARTE 4: TRACKER UND WERBE-TARGETING BEI PRISMA MEDIA</w:t>
      </w:r>
    </w:p>
    <w:p w14:paraId="0DB13634" w14:textId="77777777" w:rsidR="0076606B" w:rsidRDefault="001A1028">
      <w:pPr>
        <w:shd w:val="clear" w:color="auto" w:fill="FFFFFF"/>
        <w:jc w:val="both"/>
        <w:rPr>
          <w:rFonts w:ascii="Calibri" w:eastAsia="Calibri" w:hAnsi="Calibri" w:cs="Calibri"/>
          <w:b/>
          <w:highlight w:val="white"/>
        </w:rPr>
      </w:pPr>
      <w:r>
        <w:pict w14:anchorId="70E13736">
          <v:rect id="_x0000_i1034" style="width:0;height:1.5pt" o:hralign="center" o:hrstd="t" o:hr="t" fillcolor="#a0a0a0" stroked="f"/>
        </w:pict>
      </w:r>
    </w:p>
    <w:p w14:paraId="62791745" w14:textId="77777777" w:rsidR="0076606B" w:rsidRDefault="0076606B">
      <w:pPr>
        <w:shd w:val="clear" w:color="auto" w:fill="FFFFFF"/>
        <w:jc w:val="both"/>
        <w:rPr>
          <w:rFonts w:ascii="Calibri" w:eastAsia="Calibri" w:hAnsi="Calibri" w:cs="Calibri"/>
          <w:highlight w:val="white"/>
        </w:rPr>
      </w:pPr>
    </w:p>
    <w:p w14:paraId="5A7E9C9D"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Zur Erinnerung: Die digitalen Medien umfassen insbesondere Websites, Apps, Newsletters und alle anderen digitalen Medien, die von der PRISMA MEDIA-Gruppe herausgegeben werden.</w:t>
      </w:r>
    </w:p>
    <w:p w14:paraId="464B181D" w14:textId="77777777" w:rsidR="0076606B" w:rsidRDefault="0076606B">
      <w:pPr>
        <w:shd w:val="clear" w:color="auto" w:fill="FFFFFF"/>
        <w:jc w:val="both"/>
        <w:rPr>
          <w:rFonts w:ascii="Calibri" w:eastAsia="Calibri" w:hAnsi="Calibri" w:cs="Calibri"/>
          <w:highlight w:val="white"/>
        </w:rPr>
      </w:pPr>
    </w:p>
    <w:p w14:paraId="49E8EBA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hauptsächlich kostenlos zugänglichen digitalen Medien von PRISMA MEDIA basieren auf einem werbebasierten Geschäftsmodell. PRISMA MEDIA investiert in die Produktion origineller Inhalte durch ihre Journalisten, die der Öffentlichkeit zur Verfügung gestellt werden, wobei diese die Besucher bildet. </w:t>
      </w:r>
    </w:p>
    <w:p w14:paraId="07A5145A" w14:textId="77777777" w:rsidR="0076606B" w:rsidRDefault="0076606B">
      <w:pPr>
        <w:shd w:val="clear" w:color="auto" w:fill="FFFFFF"/>
        <w:jc w:val="both"/>
        <w:rPr>
          <w:rFonts w:ascii="Calibri" w:eastAsia="Calibri" w:hAnsi="Calibri" w:cs="Calibri"/>
          <w:highlight w:val="white"/>
        </w:rPr>
      </w:pPr>
    </w:p>
    <w:p w14:paraId="630A7A63"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Wenn die digitalen Medien von den Nutzern aufgerufen werden, wird die Reichweite durch die Vermietung von Werbeflächen an Werbetreibende monetarisiert, die auf das Profil und die Surfgewohnheiten der Nutzer zugeschnitten sind. Diese Informationen werden insbesondere durch das Ablegen von Cookies / mobilen IDs oder anderen Trackern („</w:t>
      </w:r>
      <w:r>
        <w:rPr>
          <w:rFonts w:ascii="Calibri" w:hAnsi="Calibri"/>
          <w:b/>
          <w:highlight w:val="white"/>
        </w:rPr>
        <w:t>Cookies</w:t>
      </w:r>
      <w:r>
        <w:rPr>
          <w:rFonts w:ascii="Calibri" w:hAnsi="Calibri"/>
          <w:highlight w:val="white"/>
        </w:rPr>
        <w:t xml:space="preserve">“) auf den festen oder mobilen Endgeräten der genannten Nutzer gesammelt.  </w:t>
      </w:r>
    </w:p>
    <w:p w14:paraId="240622ED" w14:textId="77777777" w:rsidR="0076606B" w:rsidRDefault="0076606B">
      <w:pPr>
        <w:spacing w:line="240" w:lineRule="auto"/>
        <w:jc w:val="both"/>
        <w:rPr>
          <w:rFonts w:ascii="Calibri" w:eastAsia="Calibri" w:hAnsi="Calibri" w:cs="Calibri"/>
          <w:highlight w:val="white"/>
        </w:rPr>
      </w:pPr>
    </w:p>
    <w:p w14:paraId="1A769459"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Als Herausgeber der digitalen Medien ist PRISMA MEDIA für die Information und Einholung der Einwilligung der Nutzer zum Ablegen von Cookies und anderen Trackern in ihrem Auftrag sowie zum Ablegen von Cookies durch Dritte oder im Auftrag Dritter verantwortlich. </w:t>
      </w:r>
    </w:p>
    <w:p w14:paraId="5225E14A" w14:textId="77777777" w:rsidR="0076606B" w:rsidRDefault="0076606B">
      <w:pPr>
        <w:shd w:val="clear" w:color="auto" w:fill="FFFFFF"/>
        <w:jc w:val="both"/>
        <w:rPr>
          <w:rFonts w:ascii="Calibri" w:eastAsia="Calibri" w:hAnsi="Calibri" w:cs="Calibri"/>
          <w:highlight w:val="white"/>
        </w:rPr>
      </w:pPr>
    </w:p>
    <w:p w14:paraId="1240AE40"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4.1 Verfolgung der Navigation</w:t>
      </w:r>
    </w:p>
    <w:p w14:paraId="566982F9" w14:textId="77777777" w:rsidR="0076606B" w:rsidRDefault="0076606B">
      <w:pPr>
        <w:shd w:val="clear" w:color="auto" w:fill="FFFFFF"/>
        <w:jc w:val="both"/>
        <w:rPr>
          <w:rFonts w:ascii="Calibri" w:eastAsia="Calibri" w:hAnsi="Calibri" w:cs="Calibri"/>
          <w:b/>
          <w:highlight w:val="white"/>
        </w:rPr>
      </w:pPr>
    </w:p>
    <w:p w14:paraId="28D26D5D"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Navigation der Nutzer kann durch verschiedene Technologien verfolgt werden: </w:t>
      </w:r>
    </w:p>
    <w:p w14:paraId="2BBA59A2" w14:textId="77777777" w:rsidR="0076606B" w:rsidRDefault="0076606B">
      <w:pPr>
        <w:shd w:val="clear" w:color="auto" w:fill="FFFFFF"/>
        <w:jc w:val="both"/>
        <w:rPr>
          <w:rFonts w:ascii="Calibri" w:eastAsia="Calibri" w:hAnsi="Calibri" w:cs="Calibri"/>
          <w:b/>
          <w:highlight w:val="white"/>
        </w:rPr>
      </w:pPr>
    </w:p>
    <w:tbl>
      <w:tblPr>
        <w:tblStyle w:val="a7"/>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215"/>
      </w:tblGrid>
      <w:tr w:rsidR="0076606B" w14:paraId="0BF89066" w14:textId="77777777">
        <w:tc>
          <w:tcPr>
            <w:tcW w:w="1800" w:type="dxa"/>
            <w:shd w:val="clear" w:color="auto" w:fill="auto"/>
            <w:tcMar>
              <w:top w:w="100" w:type="dxa"/>
              <w:left w:w="100" w:type="dxa"/>
              <w:bottom w:w="100" w:type="dxa"/>
              <w:right w:w="100" w:type="dxa"/>
            </w:tcMar>
          </w:tcPr>
          <w:p w14:paraId="270D7551" w14:textId="77777777" w:rsidR="0076606B" w:rsidRDefault="00504C2C">
            <w:pPr>
              <w:widowControl w:val="0"/>
              <w:pBdr>
                <w:top w:val="nil"/>
                <w:left w:val="nil"/>
                <w:bottom w:val="nil"/>
                <w:right w:val="nil"/>
                <w:between w:val="nil"/>
              </w:pBdr>
              <w:spacing w:line="240" w:lineRule="auto"/>
              <w:rPr>
                <w:rFonts w:ascii="Calibri" w:eastAsia="Calibri" w:hAnsi="Calibri" w:cs="Calibri"/>
                <w:b/>
                <w:highlight w:val="white"/>
              </w:rPr>
            </w:pPr>
            <w:r>
              <w:rPr>
                <w:rFonts w:ascii="Calibri" w:hAnsi="Calibri"/>
                <w:b/>
                <w:highlight w:val="white"/>
              </w:rPr>
              <w:t>Betroffene Medien</w:t>
            </w:r>
          </w:p>
        </w:tc>
        <w:tc>
          <w:tcPr>
            <w:tcW w:w="7215" w:type="dxa"/>
            <w:shd w:val="clear" w:color="auto" w:fill="auto"/>
            <w:tcMar>
              <w:top w:w="100" w:type="dxa"/>
              <w:left w:w="100" w:type="dxa"/>
              <w:bottom w:w="100" w:type="dxa"/>
              <w:right w:w="100" w:type="dxa"/>
            </w:tcMar>
          </w:tcPr>
          <w:p w14:paraId="4A5A799E" w14:textId="77777777" w:rsidR="0076606B" w:rsidRDefault="00504C2C">
            <w:pPr>
              <w:widowControl w:val="0"/>
              <w:pBdr>
                <w:top w:val="nil"/>
                <w:left w:val="nil"/>
                <w:bottom w:val="nil"/>
                <w:right w:val="nil"/>
                <w:between w:val="nil"/>
              </w:pBdr>
              <w:spacing w:line="240" w:lineRule="auto"/>
              <w:rPr>
                <w:rFonts w:ascii="Calibri" w:eastAsia="Calibri" w:hAnsi="Calibri" w:cs="Calibri"/>
                <w:b/>
                <w:highlight w:val="white"/>
              </w:rPr>
            </w:pPr>
            <w:r>
              <w:rPr>
                <w:rFonts w:ascii="Calibri" w:hAnsi="Calibri"/>
                <w:b/>
                <w:highlight w:val="white"/>
              </w:rPr>
              <w:t>Verwendete Tracker</w:t>
            </w:r>
          </w:p>
        </w:tc>
      </w:tr>
      <w:tr w:rsidR="0076606B" w14:paraId="55E3FDF9" w14:textId="77777777">
        <w:tc>
          <w:tcPr>
            <w:tcW w:w="1800" w:type="dxa"/>
            <w:shd w:val="clear" w:color="auto" w:fill="auto"/>
            <w:tcMar>
              <w:top w:w="100" w:type="dxa"/>
              <w:left w:w="100" w:type="dxa"/>
              <w:bottom w:w="100" w:type="dxa"/>
              <w:right w:w="100" w:type="dxa"/>
            </w:tcMar>
          </w:tcPr>
          <w:p w14:paraId="59C83F0B" w14:textId="77777777" w:rsidR="0076606B" w:rsidRDefault="00504C2C">
            <w:pPr>
              <w:shd w:val="clear" w:color="auto" w:fill="FFFFFF"/>
              <w:rPr>
                <w:rFonts w:ascii="Calibri" w:eastAsia="Calibri" w:hAnsi="Calibri" w:cs="Calibri"/>
                <w:b/>
                <w:highlight w:val="white"/>
              </w:rPr>
            </w:pPr>
            <w:r>
              <w:rPr>
                <w:rFonts w:ascii="Calibri" w:hAnsi="Calibri"/>
                <w:b/>
                <w:highlight w:val="white"/>
              </w:rPr>
              <w:t>Cookies und andere Tracker auf den Websites (Browser)</w:t>
            </w:r>
          </w:p>
        </w:tc>
        <w:tc>
          <w:tcPr>
            <w:tcW w:w="7215" w:type="dxa"/>
            <w:shd w:val="clear" w:color="auto" w:fill="auto"/>
            <w:tcMar>
              <w:top w:w="100" w:type="dxa"/>
              <w:left w:w="100" w:type="dxa"/>
              <w:bottom w:w="100" w:type="dxa"/>
              <w:right w:w="100" w:type="dxa"/>
            </w:tcMar>
          </w:tcPr>
          <w:p w14:paraId="7227665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Cookies,</w:t>
            </w:r>
          </w:p>
          <w:p w14:paraId="6C8E9755"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das Ergebnis der Berechnung eines eindeutigen Fingerprints des Endgeräts bei „Fingerprinting“ (Berechnung einer eindeutigen Kennung des Endgeräts auf der Grundlage von Elementen seiner Konfiguration zu Trackingzwecken),</w:t>
            </w:r>
          </w:p>
          <w:p w14:paraId="355095D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unsichtbare Pixel oder „Web Bugs“,</w:t>
            </w:r>
          </w:p>
          <w:p w14:paraId="6F90F34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 jede andere Kennung, die von einer Software oder einem Betriebssystem generiert wird (Seriennummer, MAC-Adresse, eindeutige Endgerät-ID (IDFV), oder </w:t>
            </w:r>
          </w:p>
          <w:p w14:paraId="26D0ED84"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alle Datensätze, die zur Berechnung eines eindeutigen Fingerprints des Endgeräts dienen</w:t>
            </w:r>
          </w:p>
          <w:p w14:paraId="38349FD2"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 </w:t>
            </w:r>
            <w:proofErr w:type="spellStart"/>
            <w:r>
              <w:rPr>
                <w:rFonts w:ascii="Calibri" w:hAnsi="Calibri"/>
                <w:highlight w:val="white"/>
              </w:rPr>
              <w:t>Local</w:t>
            </w:r>
            <w:proofErr w:type="spellEnd"/>
            <w:r>
              <w:rPr>
                <w:rFonts w:ascii="Calibri" w:hAnsi="Calibri"/>
                <w:highlight w:val="white"/>
              </w:rPr>
              <w:t xml:space="preserve"> Storage und/oder Session Storage </w:t>
            </w:r>
            <w:r>
              <w:rPr>
                <w:rFonts w:ascii="Calibri" w:hAnsi="Calibri"/>
              </w:rPr>
              <w:t>oder jede andere geeignete Lösung</w:t>
            </w:r>
          </w:p>
        </w:tc>
      </w:tr>
      <w:tr w:rsidR="0076606B" w14:paraId="3B09DE56" w14:textId="77777777">
        <w:tc>
          <w:tcPr>
            <w:tcW w:w="1800" w:type="dxa"/>
            <w:shd w:val="clear" w:color="auto" w:fill="auto"/>
            <w:tcMar>
              <w:top w:w="100" w:type="dxa"/>
              <w:left w:w="100" w:type="dxa"/>
              <w:bottom w:w="100" w:type="dxa"/>
              <w:right w:w="100" w:type="dxa"/>
            </w:tcMar>
          </w:tcPr>
          <w:p w14:paraId="26932CA0" w14:textId="77777777" w:rsidR="0076606B" w:rsidRDefault="00504C2C">
            <w:pPr>
              <w:shd w:val="clear" w:color="auto" w:fill="FFFFFF"/>
              <w:rPr>
                <w:rFonts w:ascii="Calibri" w:eastAsia="Calibri" w:hAnsi="Calibri" w:cs="Calibri"/>
                <w:b/>
                <w:highlight w:val="white"/>
              </w:rPr>
            </w:pPr>
            <w:r>
              <w:rPr>
                <w:rFonts w:ascii="Calibri" w:hAnsi="Calibri"/>
                <w:b/>
                <w:highlight w:val="white"/>
              </w:rPr>
              <w:t>Cookies und andere Tracker in Apps</w:t>
            </w:r>
          </w:p>
        </w:tc>
        <w:tc>
          <w:tcPr>
            <w:tcW w:w="7215" w:type="dxa"/>
            <w:shd w:val="clear" w:color="auto" w:fill="auto"/>
            <w:tcMar>
              <w:top w:w="100" w:type="dxa"/>
              <w:left w:w="100" w:type="dxa"/>
              <w:bottom w:w="100" w:type="dxa"/>
              <w:right w:w="100" w:type="dxa"/>
            </w:tcMar>
          </w:tcPr>
          <w:p w14:paraId="7723B09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 Aufrufe mit mobilen Werbe-IDs. In Apple-Umgebungen wird diese ID als Apple IDFA (ID </w:t>
            </w:r>
            <w:proofErr w:type="spellStart"/>
            <w:r>
              <w:rPr>
                <w:rFonts w:ascii="Calibri" w:hAnsi="Calibri"/>
                <w:highlight w:val="white"/>
              </w:rPr>
              <w:t>for</w:t>
            </w:r>
            <w:proofErr w:type="spellEnd"/>
            <w:r>
              <w:rPr>
                <w:rFonts w:ascii="Calibri" w:hAnsi="Calibri"/>
                <w:highlight w:val="white"/>
              </w:rPr>
              <w:t xml:space="preserve"> </w:t>
            </w:r>
            <w:proofErr w:type="spellStart"/>
            <w:r>
              <w:rPr>
                <w:rFonts w:ascii="Calibri" w:hAnsi="Calibri"/>
                <w:highlight w:val="white"/>
              </w:rPr>
              <w:t>Advertisers</w:t>
            </w:r>
            <w:proofErr w:type="spellEnd"/>
            <w:r>
              <w:rPr>
                <w:rFonts w:ascii="Calibri" w:hAnsi="Calibri"/>
                <w:highlight w:val="white"/>
              </w:rPr>
              <w:t xml:space="preserve">) bezeichnet, in Android-Umgebungen als AAID (Android Advertising ID). Diese ID erfüllt die gleiche Funktion wie Cookies. </w:t>
            </w:r>
          </w:p>
          <w:p w14:paraId="2F399E97" w14:textId="77777777" w:rsidR="0076606B" w:rsidRDefault="00504C2C">
            <w:pPr>
              <w:shd w:val="clear" w:color="auto" w:fill="FFFFFF"/>
              <w:jc w:val="both"/>
              <w:rPr>
                <w:rFonts w:ascii="Calibri" w:eastAsia="Calibri" w:hAnsi="Calibri" w:cs="Calibri"/>
              </w:rPr>
            </w:pPr>
            <w:r>
              <w:rPr>
                <w:rFonts w:ascii="Calibri" w:hAnsi="Calibri"/>
                <w:highlight w:val="white"/>
              </w:rPr>
              <w:t xml:space="preserve">- Geolokalisierungsaufrufe (nur für die App </w:t>
            </w:r>
            <w:proofErr w:type="spellStart"/>
            <w:r>
              <w:rPr>
                <w:rFonts w:ascii="Calibri" w:hAnsi="Calibri"/>
                <w:highlight w:val="white"/>
              </w:rPr>
              <w:t>Téléloisirs</w:t>
            </w:r>
            <w:proofErr w:type="spellEnd"/>
            <w:r>
              <w:rPr>
                <w:rFonts w:ascii="Calibri" w:hAnsi="Calibri"/>
                <w:highlight w:val="white"/>
              </w:rPr>
              <w:t>)</w:t>
            </w:r>
          </w:p>
          <w:p w14:paraId="5085E0B2" w14:textId="77777777" w:rsidR="0076606B" w:rsidRDefault="00504C2C">
            <w:pPr>
              <w:spacing w:line="240" w:lineRule="auto"/>
              <w:jc w:val="both"/>
              <w:rPr>
                <w:rFonts w:ascii="Calibri" w:eastAsia="Calibri" w:hAnsi="Calibri" w:cs="Calibri"/>
                <w:highlight w:val="white"/>
              </w:rPr>
            </w:pPr>
            <w:r>
              <w:rPr>
                <w:rFonts w:ascii="Calibri" w:hAnsi="Calibri"/>
              </w:rPr>
              <w:lastRenderedPageBreak/>
              <w:t xml:space="preserve">- </w:t>
            </w:r>
            <w:proofErr w:type="spellStart"/>
            <w:r>
              <w:rPr>
                <w:rFonts w:ascii="Calibri" w:hAnsi="Calibri"/>
              </w:rPr>
              <w:t>Local</w:t>
            </w:r>
            <w:proofErr w:type="spellEnd"/>
            <w:r>
              <w:rPr>
                <w:rFonts w:ascii="Calibri" w:hAnsi="Calibri"/>
              </w:rPr>
              <w:t xml:space="preserve"> Storage oder andere geeignete Lösungen</w:t>
            </w:r>
          </w:p>
        </w:tc>
      </w:tr>
    </w:tbl>
    <w:p w14:paraId="04A362A3" w14:textId="77777777" w:rsidR="0076606B" w:rsidRDefault="0076606B">
      <w:pPr>
        <w:shd w:val="clear" w:color="auto" w:fill="FFFFFF"/>
        <w:jc w:val="both"/>
        <w:rPr>
          <w:rFonts w:ascii="Calibri" w:eastAsia="Calibri" w:hAnsi="Calibri" w:cs="Calibri"/>
          <w:b/>
          <w:highlight w:val="white"/>
        </w:rPr>
      </w:pPr>
    </w:p>
    <w:p w14:paraId="0B0BAF15"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Je nach Ziel (Zweck) der Installation des Cookies ist es möglich, dass die vorherige Einwilligung des Nutzers nicht erforderlich ist und dass die Installation des Cookies auf einer anderen Rechtsgrundlage beruht. </w:t>
      </w:r>
    </w:p>
    <w:p w14:paraId="5A485E04" w14:textId="77777777" w:rsidR="0076606B" w:rsidRDefault="0076606B">
      <w:pPr>
        <w:shd w:val="clear" w:color="auto" w:fill="FFFFFF"/>
        <w:jc w:val="both"/>
        <w:rPr>
          <w:rFonts w:ascii="Calibri" w:eastAsia="Calibri" w:hAnsi="Calibri" w:cs="Calibri"/>
          <w:highlight w:val="white"/>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685"/>
        <w:gridCol w:w="3750"/>
        <w:gridCol w:w="1425"/>
      </w:tblGrid>
      <w:tr w:rsidR="0076606B" w14:paraId="46F7C76A" w14:textId="77777777">
        <w:trPr>
          <w:trHeight w:val="1755"/>
        </w:trPr>
        <w:tc>
          <w:tcPr>
            <w:tcW w:w="1155" w:type="dxa"/>
            <w:vMerge w:val="restart"/>
            <w:shd w:val="clear" w:color="auto" w:fill="auto"/>
            <w:tcMar>
              <w:top w:w="100" w:type="dxa"/>
              <w:left w:w="100" w:type="dxa"/>
              <w:bottom w:w="100" w:type="dxa"/>
              <w:right w:w="100" w:type="dxa"/>
            </w:tcMar>
          </w:tcPr>
          <w:p w14:paraId="254BB1CC" w14:textId="77777777" w:rsidR="0076606B" w:rsidRDefault="00504C2C">
            <w:pPr>
              <w:shd w:val="clear" w:color="auto" w:fill="FFFFFF"/>
              <w:jc w:val="both"/>
              <w:rPr>
                <w:rFonts w:ascii="Calibri" w:eastAsia="Calibri" w:hAnsi="Calibri" w:cs="Calibri"/>
                <w:highlight w:val="white"/>
              </w:rPr>
            </w:pPr>
            <w:r>
              <w:rPr>
                <w:rFonts w:ascii="Calibri" w:hAnsi="Calibri"/>
                <w:i/>
                <w:highlight w:val="white"/>
              </w:rPr>
              <w:t>Nicht einwilligungspflichtige Cookies</w:t>
            </w:r>
          </w:p>
        </w:tc>
        <w:tc>
          <w:tcPr>
            <w:tcW w:w="2685" w:type="dxa"/>
            <w:vMerge w:val="restart"/>
            <w:shd w:val="clear" w:color="auto" w:fill="auto"/>
            <w:tcMar>
              <w:top w:w="100" w:type="dxa"/>
              <w:left w:w="100" w:type="dxa"/>
              <w:bottom w:w="100" w:type="dxa"/>
              <w:right w:w="100" w:type="dxa"/>
            </w:tcMar>
          </w:tcPr>
          <w:p w14:paraId="63F099A0" w14:textId="77777777" w:rsidR="0076606B" w:rsidRDefault="00504C2C">
            <w:pPr>
              <w:shd w:val="clear" w:color="auto" w:fill="FFFFFF"/>
              <w:rPr>
                <w:rFonts w:ascii="Calibri" w:eastAsia="Calibri" w:hAnsi="Calibri" w:cs="Calibri"/>
                <w:highlight w:val="white"/>
              </w:rPr>
            </w:pPr>
            <w:r>
              <w:rPr>
                <w:rFonts w:ascii="Calibri" w:hAnsi="Calibri"/>
                <w:highlight w:val="white"/>
              </w:rPr>
              <w:t>(1) „ausschließlicher Zweck, die elektronische Kommunikation zu ermöglichen oder zu erleichtern“ oder,</w:t>
            </w:r>
          </w:p>
          <w:p w14:paraId="20428A02" w14:textId="77777777" w:rsidR="0076606B" w:rsidRDefault="0076606B">
            <w:pPr>
              <w:shd w:val="clear" w:color="auto" w:fill="FFFFFF"/>
              <w:rPr>
                <w:rFonts w:ascii="Calibri" w:eastAsia="Calibri" w:hAnsi="Calibri" w:cs="Calibri"/>
                <w:highlight w:val="white"/>
              </w:rPr>
            </w:pPr>
          </w:p>
          <w:p w14:paraId="33B5445F"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(2) „unbedingt erforderlich für die Bereitstellung eines Online-Kommunikationsdienstes auf ausdrücklichen Wunsch des Nutzers“. </w:t>
            </w:r>
          </w:p>
          <w:p w14:paraId="4C0CBB97"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(Artikel 82 des geänderten französischen Datenschutzgesetzes und </w:t>
            </w:r>
            <w:r>
              <w:rPr>
                <w:rFonts w:ascii="Calibri" w:hAnsi="Calibri"/>
              </w:rPr>
              <w:t>Leitlinien der französischen Datenschutzbehörde CNIL Nr. 2020-091 vom 17. September 2020</w:t>
            </w:r>
            <w:r>
              <w:rPr>
                <w:rFonts w:ascii="Calibri" w:hAnsi="Calibri"/>
                <w:highlight w:val="white"/>
              </w:rPr>
              <w:t>)</w:t>
            </w:r>
          </w:p>
        </w:tc>
        <w:tc>
          <w:tcPr>
            <w:tcW w:w="3750" w:type="dxa"/>
            <w:shd w:val="clear" w:color="auto" w:fill="auto"/>
            <w:tcMar>
              <w:top w:w="100" w:type="dxa"/>
              <w:left w:w="100" w:type="dxa"/>
              <w:bottom w:w="100" w:type="dxa"/>
              <w:right w:w="100" w:type="dxa"/>
            </w:tcMar>
          </w:tcPr>
          <w:p w14:paraId="1F8569D9" w14:textId="77777777" w:rsidR="0076606B" w:rsidRDefault="00504C2C">
            <w:pPr>
              <w:spacing w:line="240" w:lineRule="auto"/>
              <w:rPr>
                <w:rFonts w:ascii="Calibri" w:eastAsia="Calibri" w:hAnsi="Calibri" w:cs="Calibri"/>
                <w:highlight w:val="white"/>
              </w:rPr>
            </w:pPr>
            <w:r>
              <w:rPr>
                <w:rFonts w:ascii="Calibri" w:hAnsi="Calibri"/>
              </w:rPr>
              <w:t xml:space="preserve">Navigations-Cookies, die die Navigation auf den Websites erleichtern und für die Bereitstellung der bestellten Dienste erforderlich sind </w:t>
            </w:r>
            <w:r>
              <w:rPr>
                <w:rFonts w:ascii="Calibri" w:hAnsi="Calibri"/>
                <w:i/>
              </w:rPr>
              <w:t xml:space="preserve">(z. B.: Sitzungs-Cookies oder Flash-Cookies, mit denen ein Media-Player betrieben werden kann, wenn dies für das Funktionieren der bestellten Dienste erforderlich ist … </w:t>
            </w:r>
            <w:r>
              <w:rPr>
                <w:rFonts w:ascii="Calibri" w:hAnsi="Calibri"/>
              </w:rPr>
              <w:t>)</w:t>
            </w:r>
          </w:p>
        </w:tc>
        <w:tc>
          <w:tcPr>
            <w:tcW w:w="1425" w:type="dxa"/>
            <w:shd w:val="clear" w:color="auto" w:fill="auto"/>
            <w:tcMar>
              <w:top w:w="100" w:type="dxa"/>
              <w:left w:w="100" w:type="dxa"/>
              <w:bottom w:w="100" w:type="dxa"/>
              <w:right w:w="100" w:type="dxa"/>
            </w:tcMar>
          </w:tcPr>
          <w:p w14:paraId="5C3A6313" w14:textId="77777777" w:rsidR="0076606B" w:rsidRDefault="00504C2C">
            <w:pPr>
              <w:spacing w:line="240" w:lineRule="auto"/>
              <w:jc w:val="both"/>
              <w:rPr>
                <w:rFonts w:ascii="Calibri" w:eastAsia="Calibri" w:hAnsi="Calibri" w:cs="Calibri"/>
              </w:rPr>
            </w:pPr>
            <w:r>
              <w:rPr>
                <w:rFonts w:ascii="Calibri" w:hAnsi="Calibri"/>
              </w:rPr>
              <w:t>Rechtsgrundlage: Vertragserfüllung</w:t>
            </w:r>
          </w:p>
        </w:tc>
      </w:tr>
      <w:tr w:rsidR="0076606B" w14:paraId="4FBC38F7" w14:textId="77777777">
        <w:trPr>
          <w:trHeight w:val="1447"/>
        </w:trPr>
        <w:tc>
          <w:tcPr>
            <w:tcW w:w="1155" w:type="dxa"/>
            <w:vMerge/>
            <w:tcBorders>
              <w:top w:val="nil"/>
            </w:tcBorders>
            <w:shd w:val="clear" w:color="auto" w:fill="auto"/>
            <w:tcMar>
              <w:top w:w="100" w:type="dxa"/>
              <w:left w:w="100" w:type="dxa"/>
              <w:bottom w:w="100" w:type="dxa"/>
              <w:right w:w="100" w:type="dxa"/>
            </w:tcMar>
          </w:tcPr>
          <w:p w14:paraId="2AA9FC7C" w14:textId="77777777" w:rsidR="0076606B" w:rsidRDefault="0076606B">
            <w:pPr>
              <w:shd w:val="clear" w:color="auto" w:fill="FFFFFF"/>
              <w:spacing w:line="240" w:lineRule="auto"/>
              <w:jc w:val="both"/>
              <w:rPr>
                <w:rFonts w:ascii="Calibri" w:eastAsia="Calibri" w:hAnsi="Calibri" w:cs="Calibri"/>
                <w:i/>
                <w:highlight w:val="white"/>
              </w:rPr>
            </w:pPr>
          </w:p>
        </w:tc>
        <w:tc>
          <w:tcPr>
            <w:tcW w:w="2685" w:type="dxa"/>
            <w:vMerge/>
            <w:tcBorders>
              <w:top w:val="nil"/>
            </w:tcBorders>
            <w:shd w:val="clear" w:color="auto" w:fill="auto"/>
            <w:tcMar>
              <w:top w:w="100" w:type="dxa"/>
              <w:left w:w="100" w:type="dxa"/>
              <w:bottom w:w="100" w:type="dxa"/>
              <w:right w:w="100" w:type="dxa"/>
            </w:tcMar>
          </w:tcPr>
          <w:p w14:paraId="5647E5C1" w14:textId="77777777" w:rsidR="0076606B" w:rsidRDefault="0076606B">
            <w:pPr>
              <w:shd w:val="clear" w:color="auto" w:fill="FFFFFF"/>
              <w:spacing w:line="240" w:lineRule="auto"/>
              <w:jc w:val="both"/>
              <w:rPr>
                <w:rFonts w:ascii="Calibri" w:eastAsia="Calibri" w:hAnsi="Calibri" w:cs="Calibri"/>
                <w:highlight w:val="white"/>
              </w:rPr>
            </w:pPr>
          </w:p>
        </w:tc>
        <w:tc>
          <w:tcPr>
            <w:tcW w:w="3750" w:type="dxa"/>
            <w:shd w:val="clear" w:color="auto" w:fill="auto"/>
            <w:tcMar>
              <w:top w:w="100" w:type="dxa"/>
              <w:left w:w="100" w:type="dxa"/>
              <w:bottom w:w="100" w:type="dxa"/>
              <w:right w:w="100" w:type="dxa"/>
            </w:tcMar>
          </w:tcPr>
          <w:p w14:paraId="1F460C9C" w14:textId="77777777" w:rsidR="0076606B" w:rsidRDefault="00504C2C">
            <w:pPr>
              <w:spacing w:line="240" w:lineRule="auto"/>
              <w:rPr>
                <w:rFonts w:ascii="Calibri" w:eastAsia="Calibri" w:hAnsi="Calibri" w:cs="Calibri"/>
              </w:rPr>
            </w:pPr>
            <w:r>
              <w:rPr>
                <w:rFonts w:ascii="Calibri" w:hAnsi="Calibri"/>
              </w:rPr>
              <w:t xml:space="preserve">Cookies zur Reichweitenmessung, mit denen anonyme Besucherstatistiken erstellt werden können. </w:t>
            </w:r>
          </w:p>
          <w:p w14:paraId="5D5E7AF0" w14:textId="77777777" w:rsidR="0076606B" w:rsidRDefault="00504C2C">
            <w:pPr>
              <w:spacing w:line="240" w:lineRule="auto"/>
              <w:rPr>
                <w:rFonts w:ascii="Calibri" w:eastAsia="Calibri" w:hAnsi="Calibri" w:cs="Calibri"/>
                <w:highlight w:val="white"/>
              </w:rPr>
            </w:pPr>
            <w:r>
              <w:rPr>
                <w:rFonts w:ascii="Calibri" w:hAnsi="Calibri"/>
              </w:rPr>
              <w:t>Ziele: Optimierung der Ergonomie, der Navigation und der Inhalte, Erkennung von Navigationsproblemen auf den Websites, Verbesserung ihrer Leistung und Funktionen, unter Ausschluss jeder anderen Nutzung</w:t>
            </w:r>
          </w:p>
        </w:tc>
        <w:tc>
          <w:tcPr>
            <w:tcW w:w="1425" w:type="dxa"/>
            <w:shd w:val="clear" w:color="auto" w:fill="auto"/>
            <w:tcMar>
              <w:top w:w="100" w:type="dxa"/>
              <w:left w:w="100" w:type="dxa"/>
              <w:bottom w:w="100" w:type="dxa"/>
              <w:right w:w="100" w:type="dxa"/>
            </w:tcMar>
          </w:tcPr>
          <w:p w14:paraId="0C9F20DB" w14:textId="77777777" w:rsidR="0076606B" w:rsidRDefault="00504C2C">
            <w:pPr>
              <w:widowControl w:val="0"/>
              <w:pBdr>
                <w:top w:val="nil"/>
                <w:left w:val="nil"/>
                <w:bottom w:val="nil"/>
                <w:right w:val="nil"/>
                <w:between w:val="nil"/>
              </w:pBdr>
              <w:spacing w:line="240" w:lineRule="auto"/>
              <w:rPr>
                <w:rFonts w:ascii="Calibri" w:eastAsia="Calibri" w:hAnsi="Calibri" w:cs="Calibri"/>
                <w:highlight w:val="white"/>
              </w:rPr>
            </w:pPr>
            <w:r>
              <w:rPr>
                <w:rFonts w:ascii="Calibri" w:hAnsi="Calibri"/>
                <w:highlight w:val="white"/>
              </w:rPr>
              <w:t>Rechtsgrundlage: berechtigtes Interesse</w:t>
            </w:r>
          </w:p>
        </w:tc>
      </w:tr>
    </w:tbl>
    <w:p w14:paraId="02E2398B" w14:textId="77777777" w:rsidR="0076606B" w:rsidRDefault="0076606B">
      <w:pPr>
        <w:shd w:val="clear" w:color="auto" w:fill="FFFFFF"/>
        <w:jc w:val="both"/>
        <w:rPr>
          <w:rFonts w:ascii="Calibri" w:eastAsia="Calibri" w:hAnsi="Calibri" w:cs="Calibri"/>
          <w:highlight w:val="white"/>
        </w:rPr>
      </w:pPr>
    </w:p>
    <w:p w14:paraId="3BC64CD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Cookies, die auf den Geräten der Nutzer von den Websites der PRISMA MEDIA-Gruppe installiert werden, können unter den Domains der PRISMA MEDIA-Gruppe oder unter den Domains von Dritten installiert werden: </w:t>
      </w:r>
    </w:p>
    <w:p w14:paraId="417F52B7" w14:textId="77777777" w:rsidR="0076606B" w:rsidRDefault="0076606B">
      <w:pPr>
        <w:shd w:val="clear" w:color="auto" w:fill="FFFFFF"/>
        <w:jc w:val="both"/>
        <w:rPr>
          <w:rFonts w:ascii="Calibri" w:eastAsia="Calibri" w:hAnsi="Calibri" w:cs="Calibri"/>
          <w:highlight w:val="white"/>
        </w:rPr>
      </w:pPr>
    </w:p>
    <w:tbl>
      <w:tblPr>
        <w:tblStyle w:val="a9"/>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015"/>
        <w:gridCol w:w="3750"/>
      </w:tblGrid>
      <w:tr w:rsidR="0076606B" w14:paraId="5C1AD9F0" w14:textId="77777777">
        <w:tc>
          <w:tcPr>
            <w:tcW w:w="2205" w:type="dxa"/>
            <w:shd w:val="clear" w:color="auto" w:fill="auto"/>
            <w:tcMar>
              <w:top w:w="100" w:type="dxa"/>
              <w:left w:w="100" w:type="dxa"/>
              <w:bottom w:w="100" w:type="dxa"/>
              <w:right w:w="100" w:type="dxa"/>
            </w:tcMar>
          </w:tcPr>
          <w:p w14:paraId="4C950933" w14:textId="77777777" w:rsidR="0076606B" w:rsidRDefault="00504C2C">
            <w:pPr>
              <w:shd w:val="clear" w:color="auto" w:fill="FFFFFF"/>
              <w:rPr>
                <w:rFonts w:ascii="Calibri" w:eastAsia="Calibri" w:hAnsi="Calibri" w:cs="Calibri"/>
                <w:b/>
                <w:highlight w:val="white"/>
              </w:rPr>
            </w:pPr>
            <w:r>
              <w:rPr>
                <w:rFonts w:ascii="Calibri" w:hAnsi="Calibri"/>
                <w:b/>
                <w:highlight w:val="white"/>
              </w:rPr>
              <w:t>Cookies, die von den Websites und Apps von Prisma Media abgelegt werden</w:t>
            </w:r>
          </w:p>
        </w:tc>
        <w:tc>
          <w:tcPr>
            <w:tcW w:w="3015" w:type="dxa"/>
            <w:shd w:val="clear" w:color="auto" w:fill="auto"/>
            <w:tcMar>
              <w:top w:w="100" w:type="dxa"/>
              <w:left w:w="100" w:type="dxa"/>
              <w:bottom w:w="100" w:type="dxa"/>
              <w:right w:w="100" w:type="dxa"/>
            </w:tcMar>
          </w:tcPr>
          <w:p w14:paraId="0C8ED7C0"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Wer legt sie ab? </w:t>
            </w:r>
          </w:p>
        </w:tc>
        <w:tc>
          <w:tcPr>
            <w:tcW w:w="3750" w:type="dxa"/>
            <w:shd w:val="clear" w:color="auto" w:fill="auto"/>
            <w:tcMar>
              <w:top w:w="100" w:type="dxa"/>
              <w:left w:w="100" w:type="dxa"/>
              <w:bottom w:w="100" w:type="dxa"/>
              <w:right w:w="100" w:type="dxa"/>
            </w:tcMar>
          </w:tcPr>
          <w:p w14:paraId="5EF79BA4"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Rolle</w:t>
            </w:r>
          </w:p>
        </w:tc>
      </w:tr>
      <w:tr w:rsidR="0076606B" w14:paraId="6176D9FE" w14:textId="77777777">
        <w:tc>
          <w:tcPr>
            <w:tcW w:w="2205" w:type="dxa"/>
            <w:shd w:val="clear" w:color="auto" w:fill="auto"/>
            <w:tcMar>
              <w:top w:w="100" w:type="dxa"/>
              <w:left w:w="100" w:type="dxa"/>
              <w:bottom w:w="100" w:type="dxa"/>
              <w:right w:w="100" w:type="dxa"/>
            </w:tcMar>
          </w:tcPr>
          <w:p w14:paraId="0D27B398" w14:textId="77777777" w:rsidR="0076606B" w:rsidRDefault="00504C2C">
            <w:pPr>
              <w:shd w:val="clear" w:color="auto" w:fill="FFFFFF"/>
              <w:rPr>
                <w:rFonts w:ascii="Calibri" w:eastAsia="Calibri" w:hAnsi="Calibri" w:cs="Calibri"/>
                <w:highlight w:val="white"/>
              </w:rPr>
            </w:pPr>
            <w:r>
              <w:rPr>
                <w:rFonts w:ascii="Calibri" w:hAnsi="Calibri"/>
                <w:i/>
                <w:highlight w:val="white"/>
              </w:rPr>
              <w:t xml:space="preserve">„Erstanbieter“- oder „First Party“-Cookies </w:t>
            </w:r>
          </w:p>
        </w:tc>
        <w:tc>
          <w:tcPr>
            <w:tcW w:w="3015" w:type="dxa"/>
            <w:shd w:val="clear" w:color="auto" w:fill="auto"/>
            <w:tcMar>
              <w:top w:w="100" w:type="dxa"/>
              <w:left w:w="100" w:type="dxa"/>
              <w:bottom w:w="100" w:type="dxa"/>
              <w:right w:w="100" w:type="dxa"/>
            </w:tcMar>
          </w:tcPr>
          <w:p w14:paraId="472174CF" w14:textId="77777777" w:rsidR="0076606B" w:rsidRDefault="00504C2C">
            <w:pPr>
              <w:shd w:val="clear" w:color="auto" w:fill="FFFFFF"/>
              <w:rPr>
                <w:rFonts w:ascii="Calibri" w:eastAsia="Calibri" w:hAnsi="Calibri" w:cs="Calibri"/>
                <w:highlight w:val="white"/>
              </w:rPr>
            </w:pPr>
            <w:r>
              <w:rPr>
                <w:rFonts w:ascii="Calibri" w:hAnsi="Calibri"/>
                <w:highlight w:val="white"/>
              </w:rPr>
              <w:t>von der PRISMA MEDIA-Gruppe oder ihren Auftragsverarbeitern unter den Domains der PRISMA MEDIA-Gruppe ablegt</w:t>
            </w:r>
          </w:p>
          <w:p w14:paraId="698AF194" w14:textId="77777777" w:rsidR="0076606B" w:rsidRDefault="00504C2C">
            <w:pPr>
              <w:shd w:val="clear" w:color="auto" w:fill="FFFFFF"/>
              <w:jc w:val="both"/>
              <w:rPr>
                <w:rFonts w:ascii="Calibri" w:eastAsia="Calibri" w:hAnsi="Calibri" w:cs="Calibri"/>
                <w:i/>
                <w:highlight w:val="white"/>
              </w:rPr>
            </w:pPr>
            <w:r>
              <w:rPr>
                <w:rFonts w:ascii="Calibri" w:hAnsi="Calibri"/>
                <w:highlight w:val="white"/>
              </w:rPr>
              <w:t>z.B.:</w:t>
            </w:r>
            <w:r>
              <w:rPr>
                <w:rFonts w:ascii="Calibri" w:hAnsi="Calibri"/>
                <w:i/>
                <w:highlight w:val="white"/>
              </w:rPr>
              <w:t xml:space="preserve"> voici.fr</w:t>
            </w:r>
          </w:p>
          <w:p w14:paraId="1262A671" w14:textId="77777777" w:rsidR="0076606B" w:rsidRDefault="00504C2C">
            <w:pPr>
              <w:shd w:val="clear" w:color="auto" w:fill="FFFFFF"/>
              <w:rPr>
                <w:rFonts w:ascii="Calibri" w:eastAsia="Calibri" w:hAnsi="Calibri" w:cs="Calibri"/>
                <w:highlight w:val="white"/>
              </w:rPr>
            </w:pPr>
            <w:r>
              <w:rPr>
                <w:rFonts w:ascii="Calibri" w:hAnsi="Calibri"/>
                <w:highlight w:val="white"/>
              </w:rPr>
              <w:t>Achtung, diese können im Auftrag Dritter ablegt werden.</w:t>
            </w:r>
          </w:p>
        </w:tc>
        <w:tc>
          <w:tcPr>
            <w:tcW w:w="3750" w:type="dxa"/>
            <w:shd w:val="clear" w:color="auto" w:fill="auto"/>
            <w:tcMar>
              <w:top w:w="100" w:type="dxa"/>
              <w:left w:w="100" w:type="dxa"/>
              <w:bottom w:w="100" w:type="dxa"/>
              <w:right w:w="100" w:type="dxa"/>
            </w:tcMar>
          </w:tcPr>
          <w:p w14:paraId="6D97F133"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 Verfolgung der Navigation zu eingewilligten oder anderweitig genehmigten Zwecken, </w:t>
            </w:r>
          </w:p>
          <w:p w14:paraId="790D1B8C" w14:textId="77777777" w:rsidR="0076606B" w:rsidRDefault="00504C2C">
            <w:pPr>
              <w:shd w:val="clear" w:color="auto" w:fill="FFFFFF"/>
              <w:rPr>
                <w:rFonts w:ascii="Calibri" w:eastAsia="Calibri" w:hAnsi="Calibri" w:cs="Calibri"/>
                <w:highlight w:val="white"/>
              </w:rPr>
            </w:pPr>
            <w:r>
              <w:rPr>
                <w:rFonts w:ascii="Calibri" w:hAnsi="Calibri"/>
                <w:highlight w:val="white"/>
              </w:rPr>
              <w:t>- Sammlung von Informationen über das Surfverhalten der Nutzer</w:t>
            </w:r>
          </w:p>
          <w:p w14:paraId="06E6CAF7" w14:textId="77777777" w:rsidR="0076606B" w:rsidRDefault="00504C2C">
            <w:pPr>
              <w:shd w:val="clear" w:color="auto" w:fill="FFFFFF"/>
              <w:rPr>
                <w:rFonts w:ascii="Calibri" w:eastAsia="Calibri" w:hAnsi="Calibri" w:cs="Calibri"/>
                <w:highlight w:val="white"/>
              </w:rPr>
            </w:pPr>
            <w:r>
              <w:rPr>
                <w:rFonts w:ascii="Calibri" w:hAnsi="Calibri"/>
                <w:highlight w:val="white"/>
              </w:rPr>
              <w:t>- Identifizierung der Nutzer mehrerer Websites zu eingewilligten oder anderweitig genehmigten Zwecken</w:t>
            </w:r>
          </w:p>
          <w:p w14:paraId="5F051801" w14:textId="77777777" w:rsidR="0076606B" w:rsidRDefault="0076606B">
            <w:pPr>
              <w:widowControl w:val="0"/>
              <w:spacing w:line="240" w:lineRule="auto"/>
              <w:rPr>
                <w:rFonts w:ascii="Calibri" w:eastAsia="Calibri" w:hAnsi="Calibri" w:cs="Calibri"/>
                <w:highlight w:val="white"/>
              </w:rPr>
            </w:pPr>
          </w:p>
        </w:tc>
      </w:tr>
      <w:tr w:rsidR="0076606B" w14:paraId="2622F9FE" w14:textId="77777777">
        <w:trPr>
          <w:trHeight w:val="2408"/>
        </w:trPr>
        <w:tc>
          <w:tcPr>
            <w:tcW w:w="2205" w:type="dxa"/>
            <w:shd w:val="clear" w:color="auto" w:fill="auto"/>
            <w:tcMar>
              <w:top w:w="100" w:type="dxa"/>
              <w:left w:w="100" w:type="dxa"/>
              <w:bottom w:w="100" w:type="dxa"/>
              <w:right w:w="100" w:type="dxa"/>
            </w:tcMar>
          </w:tcPr>
          <w:p w14:paraId="2795DA3D" w14:textId="77777777" w:rsidR="0076606B" w:rsidRDefault="00504C2C">
            <w:pPr>
              <w:shd w:val="clear" w:color="auto" w:fill="FFFFFF"/>
              <w:rPr>
                <w:rFonts w:ascii="Calibri" w:eastAsia="Calibri" w:hAnsi="Calibri" w:cs="Calibri"/>
                <w:highlight w:val="white"/>
              </w:rPr>
            </w:pPr>
            <w:r>
              <w:rPr>
                <w:rFonts w:ascii="Calibri" w:hAnsi="Calibri"/>
                <w:i/>
                <w:highlight w:val="white"/>
              </w:rPr>
              <w:lastRenderedPageBreak/>
              <w:t>„Drittanbieter“ oder „Third-Party“-Cookies</w:t>
            </w:r>
          </w:p>
        </w:tc>
        <w:tc>
          <w:tcPr>
            <w:tcW w:w="3015" w:type="dxa"/>
            <w:shd w:val="clear" w:color="auto" w:fill="auto"/>
            <w:tcMar>
              <w:top w:w="100" w:type="dxa"/>
              <w:left w:w="100" w:type="dxa"/>
              <w:bottom w:w="100" w:type="dxa"/>
              <w:right w:w="100" w:type="dxa"/>
            </w:tcMar>
          </w:tcPr>
          <w:p w14:paraId="3AE21E64"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von Drittpartnern unter Drittanbieter-Domains abgelegt: Partner, die in der </w:t>
            </w:r>
            <w:proofErr w:type="spellStart"/>
            <w:r>
              <w:rPr>
                <w:rFonts w:ascii="Calibri" w:hAnsi="Calibri"/>
                <w:highlight w:val="white"/>
              </w:rPr>
              <w:t>Consent</w:t>
            </w:r>
            <w:proofErr w:type="spellEnd"/>
            <w:r>
              <w:rPr>
                <w:rFonts w:ascii="Calibri" w:hAnsi="Calibri"/>
                <w:highlight w:val="white"/>
              </w:rPr>
              <w:t xml:space="preserve"> Management </w:t>
            </w:r>
            <w:proofErr w:type="spellStart"/>
            <w:r>
              <w:rPr>
                <w:rFonts w:ascii="Calibri" w:hAnsi="Calibri"/>
                <w:highlight w:val="white"/>
              </w:rPr>
              <w:t>Platform</w:t>
            </w:r>
            <w:proofErr w:type="spellEnd"/>
            <w:r>
              <w:rPr>
                <w:rFonts w:ascii="Calibri" w:hAnsi="Calibri"/>
                <w:highlight w:val="white"/>
              </w:rPr>
              <w:t xml:space="preserve"> aufgelistet sind</w:t>
            </w:r>
          </w:p>
          <w:p w14:paraId="0FB4C011" w14:textId="77777777" w:rsidR="0076606B" w:rsidRDefault="00504C2C">
            <w:pPr>
              <w:spacing w:line="240" w:lineRule="auto"/>
              <w:rPr>
                <w:rFonts w:ascii="Calibri" w:eastAsia="Calibri" w:hAnsi="Calibri" w:cs="Calibri"/>
                <w:highlight w:val="white"/>
              </w:rPr>
            </w:pPr>
            <w:r>
              <w:rPr>
                <w:rFonts w:ascii="Calibri" w:hAnsi="Calibri"/>
              </w:rPr>
              <w:t xml:space="preserve">Mit einigen Partnern wurden vertragliche Vereinbarungen geschlossen. Sie sind in der </w:t>
            </w:r>
            <w:r>
              <w:rPr>
                <w:rFonts w:ascii="Calibri" w:hAnsi="Calibri"/>
                <w:b/>
              </w:rPr>
              <w:t>REGISTERKARTE 5 ABSCHNITT 5.4</w:t>
            </w:r>
            <w:r>
              <w:rPr>
                <w:rFonts w:ascii="Calibri" w:hAnsi="Calibri"/>
              </w:rPr>
              <w:t xml:space="preserve"> aufgeführt.</w:t>
            </w:r>
          </w:p>
        </w:tc>
        <w:tc>
          <w:tcPr>
            <w:tcW w:w="3750" w:type="dxa"/>
            <w:shd w:val="clear" w:color="auto" w:fill="auto"/>
            <w:tcMar>
              <w:top w:w="100" w:type="dxa"/>
              <w:left w:w="100" w:type="dxa"/>
              <w:bottom w:w="100" w:type="dxa"/>
              <w:right w:w="100" w:type="dxa"/>
            </w:tcMar>
          </w:tcPr>
          <w:p w14:paraId="24390892"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 Verfolgung der Navigation zu eingewilligten oder anderweitig genehmigten Zwecken, </w:t>
            </w:r>
          </w:p>
          <w:p w14:paraId="3B0A8BF3" w14:textId="77777777" w:rsidR="0076606B" w:rsidRDefault="0076606B">
            <w:pPr>
              <w:shd w:val="clear" w:color="auto" w:fill="FFFFFF"/>
              <w:rPr>
                <w:rFonts w:ascii="Calibri" w:eastAsia="Calibri" w:hAnsi="Calibri" w:cs="Calibri"/>
                <w:highlight w:val="white"/>
              </w:rPr>
            </w:pPr>
          </w:p>
          <w:p w14:paraId="1EA7CAFC" w14:textId="77777777" w:rsidR="0076606B" w:rsidRDefault="00504C2C">
            <w:pPr>
              <w:shd w:val="clear" w:color="auto" w:fill="FFFFFF"/>
              <w:rPr>
                <w:rFonts w:ascii="Calibri" w:eastAsia="Calibri" w:hAnsi="Calibri" w:cs="Calibri"/>
                <w:shd w:val="clear" w:color="auto" w:fill="D9EAD3"/>
              </w:rPr>
            </w:pPr>
            <w:r>
              <w:rPr>
                <w:rFonts w:ascii="Calibri" w:hAnsi="Calibri"/>
                <w:highlight w:val="white"/>
              </w:rPr>
              <w:t>- Sammlung von Informationen über das Surfverhalten der Nutzer</w:t>
            </w:r>
          </w:p>
        </w:tc>
      </w:tr>
    </w:tbl>
    <w:p w14:paraId="26DD53F3" w14:textId="77777777" w:rsidR="0076606B" w:rsidRDefault="0076606B">
      <w:pPr>
        <w:shd w:val="clear" w:color="auto" w:fill="FFFFFF"/>
        <w:jc w:val="both"/>
        <w:rPr>
          <w:rFonts w:ascii="Calibri" w:eastAsia="Calibri" w:hAnsi="Calibri" w:cs="Calibri"/>
          <w:highlight w:val="white"/>
        </w:rPr>
      </w:pPr>
    </w:p>
    <w:p w14:paraId="13EA607B"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4.2 Zugang zu den Websites</w:t>
      </w:r>
      <w:r>
        <w:rPr>
          <w:rFonts w:ascii="Calibri" w:hAnsi="Calibri"/>
          <w:b/>
          <w:color w:val="FF0000"/>
          <w:highlight w:val="white"/>
        </w:rPr>
        <w:t xml:space="preserve"> </w:t>
      </w:r>
      <w:r>
        <w:rPr>
          <w:rFonts w:ascii="Calibri" w:hAnsi="Calibri"/>
          <w:b/>
          <w:highlight w:val="white"/>
        </w:rPr>
        <w:t xml:space="preserve">von Prisma Media </w:t>
      </w:r>
    </w:p>
    <w:p w14:paraId="218401F0" w14:textId="77777777" w:rsidR="0076606B" w:rsidRDefault="0076606B">
      <w:pPr>
        <w:shd w:val="clear" w:color="auto" w:fill="FFFFFF"/>
        <w:jc w:val="both"/>
        <w:rPr>
          <w:rFonts w:ascii="Calibri" w:eastAsia="Calibri" w:hAnsi="Calibri" w:cs="Calibri"/>
          <w:b/>
          <w:highlight w:val="white"/>
        </w:rPr>
      </w:pPr>
    </w:p>
    <w:p w14:paraId="604B10F4"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Das digitale Geschäftsmodell von PRISMA MEDIA basiert auf Werbung und Targeting über das Nutzerprofil.</w:t>
      </w:r>
    </w:p>
    <w:p w14:paraId="3AD64665" w14:textId="77777777" w:rsidR="0076606B" w:rsidRDefault="0076606B">
      <w:pPr>
        <w:shd w:val="clear" w:color="auto" w:fill="FFFFFF"/>
        <w:jc w:val="both"/>
        <w:rPr>
          <w:rFonts w:ascii="Calibri" w:eastAsia="Calibri" w:hAnsi="Calibri" w:cs="Calibri"/>
          <w:highlight w:val="white"/>
        </w:rPr>
      </w:pPr>
    </w:p>
    <w:p w14:paraId="49575DC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Beim Inkrafttreten der </w:t>
      </w:r>
      <w:hyperlink r:id="rId21">
        <w:r>
          <w:rPr>
            <w:rFonts w:ascii="Calibri" w:hAnsi="Calibri"/>
            <w:color w:val="1155CC"/>
            <w:highlight w:val="white"/>
            <w:u w:val="single"/>
          </w:rPr>
          <w:t>Leitlinien der französischen Datenschutzbehörde CNIL über die Einholung der Einwilligung zur Installation von Cookies und anderen Trackern vom 17. September 2020</w:t>
        </w:r>
      </w:hyperlink>
      <w:r>
        <w:rPr>
          <w:rFonts w:ascii="Calibri" w:hAnsi="Calibri"/>
          <w:highlight w:val="white"/>
        </w:rPr>
        <w:t>, in denen der Verzicht auf das Scrolling als Methode für die Einholung der Einwilligung der Nutzer beschrieben wird,</w:t>
      </w:r>
      <w:r>
        <w:rPr>
          <w:rFonts w:ascii="Calibri" w:hAnsi="Calibri"/>
          <w:b/>
          <w:highlight w:val="white"/>
        </w:rPr>
        <w:t xml:space="preserve"> hat die PRISMA MEDIA-Gruppe ihre Homepage-Strategie auf ihren Websites angepasst</w:t>
      </w:r>
      <w:r>
        <w:rPr>
          <w:rFonts w:ascii="Calibri" w:hAnsi="Calibri"/>
          <w:highlight w:val="white"/>
        </w:rPr>
        <w:t xml:space="preserve"> und bietet den Internetanwendern nun folgende Homepage-Szenarien an:</w:t>
      </w:r>
    </w:p>
    <w:p w14:paraId="37B60B10" w14:textId="77777777" w:rsidR="0076606B" w:rsidRDefault="0076606B">
      <w:pPr>
        <w:shd w:val="clear" w:color="auto" w:fill="FFFFFF"/>
        <w:jc w:val="both"/>
        <w:rPr>
          <w:rFonts w:ascii="Calibri" w:eastAsia="Calibri" w:hAnsi="Calibri" w:cs="Calibri"/>
          <w:highlight w:val="white"/>
        </w:rPr>
      </w:pPr>
    </w:p>
    <w:p w14:paraId="5DD3483E" w14:textId="77777777" w:rsidR="0076606B" w:rsidRDefault="00504C2C">
      <w:pPr>
        <w:numPr>
          <w:ilvl w:val="0"/>
          <w:numId w:val="9"/>
        </w:numPr>
        <w:shd w:val="clear" w:color="auto" w:fill="FFFFFF"/>
        <w:spacing w:line="240" w:lineRule="auto"/>
        <w:jc w:val="both"/>
        <w:rPr>
          <w:rFonts w:ascii="Calibri" w:eastAsia="Calibri" w:hAnsi="Calibri" w:cs="Calibri"/>
          <w:b/>
          <w:highlight w:val="white"/>
        </w:rPr>
      </w:pPr>
      <w:r>
        <w:rPr>
          <w:rFonts w:ascii="Calibri" w:hAnsi="Calibri"/>
          <w:b/>
          <w:highlight w:val="white"/>
        </w:rPr>
        <w:t>Die Annahme aller Cookies ermöglicht dem Nutzer den kostenlosen Zugriff auf alle Inhalte der Websites</w:t>
      </w:r>
    </w:p>
    <w:p w14:paraId="0D874DCA" w14:textId="77777777" w:rsidR="0076606B" w:rsidRDefault="0076606B">
      <w:pPr>
        <w:shd w:val="clear" w:color="auto" w:fill="FFFFFF"/>
        <w:jc w:val="both"/>
        <w:rPr>
          <w:rFonts w:ascii="Calibri" w:eastAsia="Calibri" w:hAnsi="Calibri" w:cs="Calibri"/>
          <w:highlight w:val="white"/>
        </w:rPr>
      </w:pPr>
    </w:p>
    <w:p w14:paraId="1ABFFB01" w14:textId="77777777" w:rsidR="0076606B" w:rsidRDefault="00504C2C">
      <w:pPr>
        <w:spacing w:line="240" w:lineRule="auto"/>
        <w:jc w:val="both"/>
        <w:rPr>
          <w:rFonts w:ascii="Calibri" w:eastAsia="Calibri" w:hAnsi="Calibri" w:cs="Calibri"/>
          <w:highlight w:val="white"/>
        </w:rPr>
      </w:pPr>
      <w:r>
        <w:rPr>
          <w:rFonts w:ascii="Calibri" w:hAnsi="Calibri"/>
          <w:highlight w:val="white"/>
        </w:rPr>
        <w:t>Wenn sich der Internetanwender für einen kostenlosen Zugriff auf die Inhalte entscheidet, indem er die Installation von Cookies akzeptiert, erklärt er sich damit einverstanden, dass die PRISMA MEDIA-Gruppe und ihre Partner mittels Cookies oder ähnlicher Technologien seine Navigations- und Verhaltensdaten (IP-Adresse, besuchte Seiten oder Besuchsdaten und -zeiten) erheben und verarbeiten, um seine Navigation zu verbessern und sie interessanter zu machen und Folgendes zu ermöglichen:</w:t>
      </w:r>
    </w:p>
    <w:p w14:paraId="520D06D1" w14:textId="77777777" w:rsidR="0076606B" w:rsidRDefault="0076606B">
      <w:pPr>
        <w:spacing w:line="240" w:lineRule="auto"/>
        <w:ind w:left="720"/>
        <w:jc w:val="both"/>
        <w:rPr>
          <w:rFonts w:ascii="Calibri" w:eastAsia="Calibri" w:hAnsi="Calibri" w:cs="Calibri"/>
        </w:rPr>
      </w:pPr>
    </w:p>
    <w:p w14:paraId="58CB5545"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Speichern und/oder Zugriff auf die Informationen eines Geräts, </w:t>
      </w:r>
    </w:p>
    <w:p w14:paraId="0B930DA3"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Auswählen einer Standardwerbung; </w:t>
      </w:r>
    </w:p>
    <w:p w14:paraId="237EEA54"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Erstellen einer gezielten Werbung für das Profil,</w:t>
      </w:r>
    </w:p>
    <w:p w14:paraId="56F05043"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Auswählen gezielter Werbung;</w:t>
      </w:r>
    </w:p>
    <w:p w14:paraId="5C43F993"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Erstellen von personalisierten Inhalten für das Profil;</w:t>
      </w:r>
    </w:p>
    <w:p w14:paraId="36CA5112"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Auswählen von personalisierten Inhalten,</w:t>
      </w:r>
    </w:p>
    <w:p w14:paraId="0A95031F"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Messen der Leistung einer Werbung,</w:t>
      </w:r>
    </w:p>
    <w:p w14:paraId="11A57F1A"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Messen der Leistung des Inhalts,</w:t>
      </w:r>
    </w:p>
    <w:p w14:paraId="1509BCD3"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Durchführen von Marktstudien, um Traffic zu generieren, </w:t>
      </w:r>
    </w:p>
    <w:p w14:paraId="319D9CDB" w14:textId="77777777" w:rsidR="0076606B"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hAnsi="Calibri"/>
        </w:rPr>
        <w:t>Entwickeln und Verbessern des Produkts.</w:t>
      </w:r>
    </w:p>
    <w:p w14:paraId="06974BDD" w14:textId="77777777" w:rsidR="0076606B" w:rsidRDefault="0076606B">
      <w:pPr>
        <w:shd w:val="clear" w:color="auto" w:fill="FFFFFF"/>
        <w:jc w:val="both"/>
        <w:rPr>
          <w:rFonts w:ascii="Calibri" w:eastAsia="Calibri" w:hAnsi="Calibri" w:cs="Calibri"/>
          <w:highlight w:val="white"/>
        </w:rPr>
      </w:pPr>
    </w:p>
    <w:p w14:paraId="754609A4" w14:textId="77777777" w:rsidR="0076606B" w:rsidRDefault="00504C2C">
      <w:pPr>
        <w:numPr>
          <w:ilvl w:val="0"/>
          <w:numId w:val="9"/>
        </w:numPr>
        <w:shd w:val="clear" w:color="auto" w:fill="FFFFFF"/>
        <w:spacing w:line="240" w:lineRule="auto"/>
        <w:jc w:val="both"/>
        <w:rPr>
          <w:rFonts w:ascii="Calibri" w:eastAsia="Calibri" w:hAnsi="Calibri" w:cs="Calibri"/>
          <w:b/>
          <w:highlight w:val="white"/>
        </w:rPr>
      </w:pPr>
      <w:r>
        <w:rPr>
          <w:rFonts w:ascii="Calibri" w:hAnsi="Calibri"/>
          <w:b/>
          <w:highlight w:val="white"/>
        </w:rPr>
        <w:t>Wenn der Nutzer die Installation der Cookies ablehnt, erhält er ein kostenpflichtiges Angebot in Verbindung mit der Einrichtung eines PMC-Kontos</w:t>
      </w:r>
      <w:r>
        <w:rPr>
          <w:rFonts w:ascii="Calibri" w:hAnsi="Calibri"/>
          <w:highlight w:val="white"/>
        </w:rPr>
        <w:t xml:space="preserve">, das ihm einen garantierten Zugang ohne gezielte Werbung über das Nutzerprofil auf alle Websites der PRISMA MEDIA-Gruppe als Gegenleistung für ein </w:t>
      </w:r>
      <w:r>
        <w:rPr>
          <w:rFonts w:ascii="Calibri" w:hAnsi="Calibri"/>
          <w:i/>
        </w:rPr>
        <w:t>PASS PRISMA MEDIA</w:t>
      </w:r>
      <w:r>
        <w:rPr>
          <w:rFonts w:ascii="Calibri" w:hAnsi="Calibri"/>
          <w:highlight w:val="white"/>
        </w:rPr>
        <w:t xml:space="preserve">-Abonnement für 1,99 </w:t>
      </w:r>
      <w:r>
        <w:rPr>
          <w:rFonts w:ascii="Calibri" w:hAnsi="Calibri"/>
        </w:rPr>
        <w:t>Euro</w:t>
      </w:r>
      <w:r>
        <w:rPr>
          <w:rFonts w:ascii="Calibri" w:hAnsi="Calibri"/>
          <w:highlight w:val="white"/>
        </w:rPr>
        <w:t xml:space="preserve"> pro Monat </w:t>
      </w:r>
      <w:r>
        <w:rPr>
          <w:rFonts w:ascii="Calibri" w:hAnsi="Calibri"/>
          <w:highlight w:val="white"/>
        </w:rPr>
        <w:lastRenderedPageBreak/>
        <w:t xml:space="preserve">(ohne stillschweigende Verlängerung) gewährt. </w:t>
      </w:r>
      <w:r>
        <w:rPr>
          <w:rFonts w:ascii="Calibri" w:hAnsi="Calibri"/>
        </w:rPr>
        <w:t xml:space="preserve">Die Abonnementbedingungen sind den </w:t>
      </w:r>
      <w:hyperlink r:id="rId22">
        <w:r>
          <w:rPr>
            <w:rFonts w:ascii="Calibri" w:hAnsi="Calibri"/>
            <w:color w:val="1155CC"/>
            <w:u w:val="single"/>
          </w:rPr>
          <w:t>Allgemeinen Geschäftsbedingungen</w:t>
        </w:r>
      </w:hyperlink>
      <w:r>
        <w:rPr>
          <w:rFonts w:ascii="Calibri" w:hAnsi="Calibri"/>
        </w:rPr>
        <w:t xml:space="preserve"> zu entnehmen. </w:t>
      </w:r>
    </w:p>
    <w:p w14:paraId="1AECC6CD"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=&gt; Der Internetanwender kann ohne Ablegen von Cookies und anderen Trackern zu Werbezwecken surfen.</w:t>
      </w:r>
    </w:p>
    <w:p w14:paraId="08936172"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=&gt; PRISMA MEDIA wird nur die Cookies ablegen oder verwenden, die unbedingt erforderlich sind, um den Dienst zu erbringen, die Statistiken zu erstellen und die Sicherheit zu gewährleisten, die den Bedingungen der Befreiung von der Einwilligung entsprechen.</w:t>
      </w:r>
    </w:p>
    <w:p w14:paraId="190E0405" w14:textId="77777777" w:rsidR="0076606B" w:rsidRDefault="0076606B">
      <w:pPr>
        <w:shd w:val="clear" w:color="auto" w:fill="FFFFFF"/>
        <w:spacing w:line="240" w:lineRule="auto"/>
        <w:ind w:left="1440"/>
        <w:jc w:val="both"/>
        <w:rPr>
          <w:rFonts w:ascii="Calibri" w:eastAsia="Calibri" w:hAnsi="Calibri" w:cs="Calibri"/>
          <w:highlight w:val="white"/>
        </w:rPr>
      </w:pPr>
    </w:p>
    <w:p w14:paraId="49BCF0BC" w14:textId="77777777" w:rsidR="0076606B" w:rsidRDefault="00504C2C">
      <w:pPr>
        <w:spacing w:line="240" w:lineRule="auto"/>
        <w:jc w:val="both"/>
        <w:rPr>
          <w:rFonts w:ascii="Calibri" w:eastAsia="Calibri" w:hAnsi="Calibri" w:cs="Calibri"/>
        </w:rPr>
      </w:pPr>
      <w:r>
        <w:rPr>
          <w:rFonts w:ascii="Calibri" w:hAnsi="Calibri"/>
        </w:rPr>
        <w:t>Nach Ablauf des einmonatigen Abonnements ohne stillschweigende Verlängerung wird dem Nutzer erneut die Wahl zwischen den beiden (kostenlosen oder kostenpflichtigen) Angeboten für den Zugang zu den Inhalten angeboten.</w:t>
      </w:r>
    </w:p>
    <w:p w14:paraId="706C299F" w14:textId="77777777" w:rsidR="0076606B" w:rsidRDefault="0076606B">
      <w:pPr>
        <w:shd w:val="clear" w:color="auto" w:fill="FFFFFF"/>
        <w:jc w:val="both"/>
        <w:rPr>
          <w:rFonts w:ascii="Calibri" w:eastAsia="Calibri" w:hAnsi="Calibri" w:cs="Calibri"/>
          <w:highlight w:val="white"/>
        </w:rPr>
      </w:pPr>
    </w:p>
    <w:p w14:paraId="0085A3FD" w14:textId="77777777" w:rsidR="0076606B" w:rsidRDefault="00504C2C">
      <w:pPr>
        <w:numPr>
          <w:ilvl w:val="0"/>
          <w:numId w:val="9"/>
        </w:numPr>
        <w:shd w:val="clear" w:color="auto" w:fill="FFFFFF"/>
        <w:jc w:val="both"/>
        <w:rPr>
          <w:rFonts w:ascii="Calibri" w:eastAsia="Calibri" w:hAnsi="Calibri" w:cs="Calibri"/>
          <w:highlight w:val="white"/>
        </w:rPr>
      </w:pPr>
      <w:r>
        <w:rPr>
          <w:rFonts w:ascii="Calibri" w:hAnsi="Calibri"/>
          <w:b/>
          <w:highlight w:val="white"/>
        </w:rPr>
        <w:t xml:space="preserve">Wenn der Internetanwender mit keinem der beiden vorgenannten Angebote einverstanden ist, </w:t>
      </w:r>
      <w:r>
        <w:rPr>
          <w:rFonts w:ascii="Calibri" w:hAnsi="Calibri"/>
          <w:highlight w:val="white"/>
        </w:rPr>
        <w:t xml:space="preserve">kann dieser </w:t>
      </w:r>
      <w:r>
        <w:rPr>
          <w:rFonts w:ascii="Calibri" w:hAnsi="Calibri"/>
        </w:rPr>
        <w:t>nicht auf die Inhalte der Websites der PRISMA MEDIA-Gruppe zugreifen.</w:t>
      </w:r>
    </w:p>
    <w:p w14:paraId="21F0D1B1" w14:textId="77777777" w:rsidR="0076606B" w:rsidRDefault="0076606B">
      <w:pPr>
        <w:spacing w:line="240" w:lineRule="auto"/>
        <w:jc w:val="both"/>
        <w:rPr>
          <w:rFonts w:ascii="Calibri" w:eastAsia="Calibri" w:hAnsi="Calibri" w:cs="Calibri"/>
        </w:rPr>
      </w:pPr>
    </w:p>
    <w:p w14:paraId="2EA9304C" w14:textId="77777777" w:rsidR="0076606B" w:rsidRDefault="00504C2C">
      <w:pPr>
        <w:spacing w:line="240" w:lineRule="auto"/>
        <w:jc w:val="both"/>
        <w:rPr>
          <w:rFonts w:ascii="Calibri" w:eastAsia="Calibri" w:hAnsi="Calibri" w:cs="Calibri"/>
        </w:rPr>
      </w:pPr>
      <w:r>
        <w:rPr>
          <w:rFonts w:ascii="Calibri" w:hAnsi="Calibri"/>
        </w:rPr>
        <w:t>HINWEIS: Abweichend von den obigen Erläuterungen haben einige Websites eine andere Homepage-Strategie gewählt. Die Internetanwender haben die Möglichkeit, entweder auf eine Schaltfläche „</w:t>
      </w:r>
      <w:r>
        <w:rPr>
          <w:rFonts w:ascii="Calibri" w:hAnsi="Calibri"/>
          <w:i/>
        </w:rPr>
        <w:t>Einstellungen</w:t>
      </w:r>
      <w:r>
        <w:rPr>
          <w:rFonts w:ascii="Calibri" w:hAnsi="Calibri"/>
        </w:rPr>
        <w:t>“, „</w:t>
      </w:r>
      <w:r>
        <w:rPr>
          <w:rFonts w:ascii="Calibri" w:hAnsi="Calibri"/>
          <w:i/>
        </w:rPr>
        <w:t>Akzeptieren</w:t>
      </w:r>
      <w:r>
        <w:rPr>
          <w:rFonts w:ascii="Calibri" w:hAnsi="Calibri"/>
        </w:rPr>
        <w:t>“ (Anm. d. Red.: die Cookies) oder „</w:t>
      </w:r>
      <w:r>
        <w:rPr>
          <w:rFonts w:ascii="Calibri" w:hAnsi="Calibri"/>
          <w:i/>
        </w:rPr>
        <w:t>Weiter ohne Akzeptieren</w:t>
      </w:r>
      <w:r>
        <w:rPr>
          <w:rFonts w:ascii="Calibri" w:hAnsi="Calibri"/>
        </w:rPr>
        <w:t xml:space="preserve">“ (Anm. d. Red.: die Cookies) zu klicken. Wenn sie sich für „Weiter ohne Akzeptieren“ entscheiden, wird auf dem Endgerät kein Cookie, dessen Installation eine vorherige Einwilligung erfordert, abgelegt oder ausgewertet. </w:t>
      </w:r>
    </w:p>
    <w:p w14:paraId="2BAE8D0B" w14:textId="77777777" w:rsidR="0076606B" w:rsidRDefault="0076606B">
      <w:pPr>
        <w:spacing w:line="240" w:lineRule="auto"/>
        <w:jc w:val="both"/>
        <w:rPr>
          <w:rFonts w:ascii="Calibri" w:eastAsia="Calibri" w:hAnsi="Calibri" w:cs="Calibri"/>
        </w:rPr>
      </w:pPr>
    </w:p>
    <w:p w14:paraId="6265AE61"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4.3 Zwecke und kostenpflichtige Homepage-Strategie</w:t>
      </w:r>
    </w:p>
    <w:p w14:paraId="71DFBD74" w14:textId="77777777" w:rsidR="0076606B" w:rsidRDefault="0076606B">
      <w:pPr>
        <w:spacing w:line="240" w:lineRule="auto"/>
        <w:jc w:val="both"/>
        <w:rPr>
          <w:rFonts w:ascii="Calibri" w:eastAsia="Calibri" w:hAnsi="Calibri" w:cs="Calibri"/>
        </w:rPr>
      </w:pPr>
    </w:p>
    <w:tbl>
      <w:tblPr>
        <w:tblStyle w:val="aa"/>
        <w:tblW w:w="10290" w:type="dxa"/>
        <w:tblInd w:w="-670" w:type="dxa"/>
        <w:tblLayout w:type="fixed"/>
        <w:tblLook w:val="0400" w:firstRow="0" w:lastRow="0" w:firstColumn="0" w:lastColumn="0" w:noHBand="0" w:noVBand="1"/>
      </w:tblPr>
      <w:tblGrid>
        <w:gridCol w:w="555"/>
        <w:gridCol w:w="4605"/>
        <w:gridCol w:w="5130"/>
      </w:tblGrid>
      <w:tr w:rsidR="0076606B" w14:paraId="4B32C18E"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F73F730" w14:textId="77777777" w:rsidR="0076606B" w:rsidRDefault="00504C2C">
            <w:pPr>
              <w:spacing w:line="240" w:lineRule="auto"/>
              <w:jc w:val="center"/>
              <w:rPr>
                <w:rFonts w:ascii="Calibri" w:eastAsia="Calibri" w:hAnsi="Calibri" w:cs="Calibri"/>
              </w:rPr>
            </w:pPr>
            <w:r>
              <w:rPr>
                <w:rFonts w:ascii="Calibri" w:hAnsi="Calibri"/>
                <w:b/>
                <w:sz w:val="20"/>
              </w:rPr>
              <w:t>Nr.</w:t>
            </w:r>
          </w:p>
        </w:tc>
        <w:tc>
          <w:tcPr>
            <w:tcW w:w="46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EDEC395" w14:textId="77777777" w:rsidR="0076606B" w:rsidRDefault="00504C2C">
            <w:pPr>
              <w:spacing w:line="240" w:lineRule="auto"/>
              <w:jc w:val="center"/>
              <w:rPr>
                <w:rFonts w:ascii="Calibri" w:eastAsia="Calibri" w:hAnsi="Calibri" w:cs="Calibri"/>
              </w:rPr>
            </w:pPr>
            <w:r>
              <w:rPr>
                <w:rFonts w:ascii="Calibri" w:hAnsi="Calibri"/>
                <w:b/>
              </w:rPr>
              <w:t>ZWECK</w:t>
            </w:r>
          </w:p>
        </w:tc>
        <w:tc>
          <w:tcPr>
            <w:tcW w:w="513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301E820" w14:textId="77777777" w:rsidR="0076606B" w:rsidRDefault="00504C2C">
            <w:pPr>
              <w:spacing w:line="240" w:lineRule="auto"/>
              <w:jc w:val="center"/>
              <w:rPr>
                <w:rFonts w:ascii="Calibri" w:eastAsia="Calibri" w:hAnsi="Calibri" w:cs="Calibri"/>
              </w:rPr>
            </w:pPr>
            <w:r>
              <w:rPr>
                <w:rFonts w:ascii="Calibri" w:hAnsi="Calibri"/>
                <w:b/>
              </w:rPr>
              <w:t>RECHTSGRUNDLAGE DER VERARBEITUNG</w:t>
            </w:r>
          </w:p>
        </w:tc>
      </w:tr>
      <w:tr w:rsidR="0076606B" w14:paraId="5D5C5E8E"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5384BAF" w14:textId="77777777" w:rsidR="0076606B" w:rsidRDefault="00504C2C">
            <w:pPr>
              <w:spacing w:line="240" w:lineRule="auto"/>
              <w:jc w:val="center"/>
              <w:rPr>
                <w:rFonts w:ascii="Calibri" w:eastAsia="Calibri" w:hAnsi="Calibri" w:cs="Calibri"/>
              </w:rPr>
            </w:pPr>
            <w:r>
              <w:rPr>
                <w:rFonts w:ascii="Calibri" w:hAnsi="Calibri"/>
                <w:b/>
              </w:rPr>
              <w:t>1</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C7662" w14:textId="77777777" w:rsidR="0076606B" w:rsidRDefault="00504C2C">
            <w:pPr>
              <w:shd w:val="clear" w:color="auto" w:fill="FFFFFF"/>
              <w:rPr>
                <w:rFonts w:ascii="Calibri" w:eastAsia="Calibri" w:hAnsi="Calibri" w:cs="Calibri"/>
              </w:rPr>
            </w:pPr>
            <w:r>
              <w:rPr>
                <w:rFonts w:ascii="Calibri" w:hAnsi="Calibri"/>
                <w:highlight w:val="white"/>
              </w:rPr>
              <w:t>Ablegen von Cookies gemäß der Wahl der Nutzer.</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6402D" w14:textId="77777777" w:rsidR="0076606B" w:rsidRDefault="00504C2C">
            <w:pPr>
              <w:spacing w:line="240" w:lineRule="auto"/>
              <w:rPr>
                <w:rFonts w:ascii="Calibri" w:eastAsia="Calibri" w:hAnsi="Calibri" w:cs="Calibri"/>
              </w:rPr>
            </w:pPr>
            <w:r>
              <w:rPr>
                <w:rFonts w:ascii="Calibri" w:hAnsi="Calibri"/>
              </w:rPr>
              <w:t xml:space="preserve">Art. 6 Abs. 1 </w:t>
            </w:r>
            <w:proofErr w:type="spellStart"/>
            <w:r>
              <w:rPr>
                <w:rFonts w:ascii="Calibri" w:hAnsi="Calibri"/>
              </w:rPr>
              <w:t>lit</w:t>
            </w:r>
            <w:proofErr w:type="spellEnd"/>
            <w:r>
              <w:rPr>
                <w:rFonts w:ascii="Calibri" w:hAnsi="Calibri"/>
              </w:rPr>
              <w:t xml:space="preserve">. f DSGVO: Verarbeitung </w:t>
            </w:r>
          </w:p>
          <w:p w14:paraId="68A8EF7D" w14:textId="77777777" w:rsidR="0076606B" w:rsidRDefault="00504C2C">
            <w:pPr>
              <w:spacing w:line="240" w:lineRule="auto"/>
              <w:rPr>
                <w:rFonts w:ascii="Calibri" w:eastAsia="Calibri" w:hAnsi="Calibri" w:cs="Calibri"/>
                <w:b/>
              </w:rPr>
            </w:pPr>
            <w:r>
              <w:rPr>
                <w:rFonts w:ascii="Calibri" w:hAnsi="Calibri"/>
              </w:rPr>
              <w:t xml:space="preserve">erforderlich zur Wahrung der </w:t>
            </w:r>
            <w:r>
              <w:rPr>
                <w:rFonts w:ascii="Calibri" w:hAnsi="Calibri"/>
                <w:b/>
              </w:rPr>
              <w:t>berechtigten Interessen</w:t>
            </w:r>
            <w:r>
              <w:rPr>
                <w:rFonts w:ascii="Calibri" w:hAnsi="Calibri"/>
              </w:rPr>
              <w:t xml:space="preserve"> </w:t>
            </w:r>
          </w:p>
          <w:p w14:paraId="33F872E4" w14:textId="77777777" w:rsidR="0076606B" w:rsidRDefault="00504C2C">
            <w:pPr>
              <w:spacing w:line="240" w:lineRule="auto"/>
              <w:rPr>
                <w:rFonts w:ascii="Calibri" w:eastAsia="Calibri" w:hAnsi="Calibri" w:cs="Calibri"/>
              </w:rPr>
            </w:pPr>
            <w:r>
              <w:rPr>
                <w:rFonts w:ascii="Calibri" w:hAnsi="Calibri"/>
              </w:rPr>
              <w:t>des Verantwortlichen</w:t>
            </w:r>
          </w:p>
        </w:tc>
      </w:tr>
      <w:tr w:rsidR="0076606B" w14:paraId="2B1C94F9" w14:textId="77777777">
        <w:trPr>
          <w:trHeight w:val="677"/>
        </w:trPr>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BA46399" w14:textId="77777777" w:rsidR="0076606B" w:rsidRDefault="00504C2C">
            <w:pPr>
              <w:spacing w:line="240" w:lineRule="auto"/>
              <w:jc w:val="center"/>
              <w:rPr>
                <w:rFonts w:ascii="Calibri" w:eastAsia="Calibri" w:hAnsi="Calibri" w:cs="Calibri"/>
              </w:rPr>
            </w:pPr>
            <w:r>
              <w:rPr>
                <w:rFonts w:ascii="Calibri" w:hAnsi="Calibri"/>
                <w:b/>
              </w:rPr>
              <w:t>2</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DC1A5" w14:textId="77777777" w:rsidR="0076606B" w:rsidRDefault="00504C2C">
            <w:pPr>
              <w:shd w:val="clear" w:color="auto" w:fill="FFFFFF"/>
              <w:rPr>
                <w:rFonts w:ascii="Calibri" w:eastAsia="Calibri" w:hAnsi="Calibri" w:cs="Calibri"/>
              </w:rPr>
            </w:pPr>
            <w:r>
              <w:rPr>
                <w:rFonts w:ascii="Calibri" w:hAnsi="Calibri"/>
                <w:highlight w:val="white"/>
              </w:rPr>
              <w:t>Werbe-Targeting über das Nutzerprofil an das Publikum</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AA158" w14:textId="77777777" w:rsidR="0076606B" w:rsidRDefault="00504C2C">
            <w:pPr>
              <w:spacing w:line="240" w:lineRule="auto"/>
              <w:rPr>
                <w:rFonts w:ascii="Calibri" w:eastAsia="Calibri" w:hAnsi="Calibri" w:cs="Calibri"/>
              </w:rPr>
            </w:pPr>
            <w:r>
              <w:rPr>
                <w:rFonts w:ascii="Calibri" w:hAnsi="Calibri"/>
              </w:rPr>
              <w:t xml:space="preserve">Art. 6 Abs. 1 </w:t>
            </w:r>
            <w:proofErr w:type="spellStart"/>
            <w:r>
              <w:rPr>
                <w:rFonts w:ascii="Calibri" w:hAnsi="Calibri"/>
              </w:rPr>
              <w:t>lit</w:t>
            </w:r>
            <w:proofErr w:type="spellEnd"/>
            <w:r>
              <w:rPr>
                <w:rFonts w:ascii="Calibri" w:hAnsi="Calibri"/>
              </w:rPr>
              <w:t xml:space="preserve">. a DSGVO: </w:t>
            </w:r>
            <w:r>
              <w:rPr>
                <w:rFonts w:ascii="Calibri" w:hAnsi="Calibri"/>
                <w:b/>
              </w:rPr>
              <w:t>Einwilligung</w:t>
            </w:r>
            <w:r>
              <w:rPr>
                <w:rFonts w:ascii="Calibri" w:hAnsi="Calibri"/>
              </w:rPr>
              <w:t xml:space="preserve"> der betroffenen Person</w:t>
            </w:r>
          </w:p>
        </w:tc>
      </w:tr>
      <w:tr w:rsidR="0076606B" w14:paraId="5AFABE70"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8BCC6F" w14:textId="77777777" w:rsidR="0076606B" w:rsidRDefault="00504C2C">
            <w:pPr>
              <w:spacing w:line="240" w:lineRule="auto"/>
              <w:jc w:val="center"/>
              <w:rPr>
                <w:rFonts w:ascii="Calibri" w:eastAsia="Calibri" w:hAnsi="Calibri" w:cs="Calibri"/>
              </w:rPr>
            </w:pPr>
            <w:r>
              <w:rPr>
                <w:rFonts w:ascii="Calibri" w:hAnsi="Calibri"/>
                <w:b/>
              </w:rPr>
              <w:t>3</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E65BD" w14:textId="77777777" w:rsidR="0076606B" w:rsidRDefault="00504C2C">
            <w:pPr>
              <w:shd w:val="clear" w:color="auto" w:fill="FFFFFF"/>
              <w:rPr>
                <w:rFonts w:ascii="Calibri" w:eastAsia="Calibri" w:hAnsi="Calibri" w:cs="Calibri"/>
              </w:rPr>
            </w:pPr>
            <w:r>
              <w:rPr>
                <w:rFonts w:ascii="Calibri" w:hAnsi="Calibri"/>
                <w:highlight w:val="white"/>
              </w:rPr>
              <w:t>Anbieten personalisierter Inhalte über das Benutzerprofil an das Publikum.</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1CBF8" w14:textId="77777777" w:rsidR="0076606B" w:rsidRDefault="00504C2C">
            <w:pPr>
              <w:spacing w:line="240" w:lineRule="auto"/>
              <w:rPr>
                <w:rFonts w:ascii="Calibri" w:eastAsia="Calibri" w:hAnsi="Calibri" w:cs="Calibri"/>
              </w:rPr>
            </w:pPr>
            <w:r>
              <w:rPr>
                <w:rFonts w:ascii="Calibri" w:hAnsi="Calibri"/>
              </w:rPr>
              <w:t xml:space="preserve">Art. 6 Abs. 1 </w:t>
            </w:r>
            <w:proofErr w:type="spellStart"/>
            <w:r>
              <w:rPr>
                <w:rFonts w:ascii="Calibri" w:hAnsi="Calibri"/>
              </w:rPr>
              <w:t>lit</w:t>
            </w:r>
            <w:proofErr w:type="spellEnd"/>
            <w:r>
              <w:rPr>
                <w:rFonts w:ascii="Calibri" w:hAnsi="Calibri"/>
              </w:rPr>
              <w:t xml:space="preserve">. a DSGVO: </w:t>
            </w:r>
            <w:r>
              <w:rPr>
                <w:rFonts w:ascii="Calibri" w:hAnsi="Calibri"/>
                <w:b/>
              </w:rPr>
              <w:t>Einwilligung</w:t>
            </w:r>
            <w:r>
              <w:rPr>
                <w:rFonts w:ascii="Calibri" w:hAnsi="Calibri"/>
              </w:rPr>
              <w:t xml:space="preserve"> der betroffenen Person</w:t>
            </w:r>
          </w:p>
        </w:tc>
      </w:tr>
      <w:tr w:rsidR="0076606B" w14:paraId="7B2922AD"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68A441" w14:textId="77777777" w:rsidR="0076606B" w:rsidRDefault="00504C2C">
            <w:pPr>
              <w:spacing w:line="240" w:lineRule="auto"/>
              <w:jc w:val="center"/>
              <w:rPr>
                <w:rFonts w:ascii="Calibri" w:eastAsia="Calibri" w:hAnsi="Calibri" w:cs="Calibri"/>
              </w:rPr>
            </w:pPr>
            <w:r>
              <w:rPr>
                <w:rFonts w:ascii="Calibri" w:hAnsi="Calibri"/>
                <w:b/>
              </w:rPr>
              <w:t>4</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23C17" w14:textId="77777777" w:rsidR="0076606B" w:rsidRDefault="00504C2C">
            <w:pPr>
              <w:shd w:val="clear" w:color="auto" w:fill="FFFFFF"/>
              <w:rPr>
                <w:rFonts w:ascii="Calibri" w:eastAsia="Calibri" w:hAnsi="Calibri" w:cs="Calibri"/>
              </w:rPr>
            </w:pPr>
            <w:r>
              <w:rPr>
                <w:rFonts w:ascii="Calibri" w:hAnsi="Calibri"/>
                <w:highlight w:val="white"/>
              </w:rPr>
              <w:t>Entwickeln und Verbessern der Produkte und Dienstleistungen.</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7F61B" w14:textId="77777777" w:rsidR="0076606B" w:rsidRDefault="00504C2C">
            <w:pPr>
              <w:spacing w:line="240" w:lineRule="auto"/>
              <w:rPr>
                <w:rFonts w:ascii="Calibri" w:eastAsia="Calibri" w:hAnsi="Calibri" w:cs="Calibri"/>
              </w:rPr>
            </w:pPr>
            <w:r>
              <w:rPr>
                <w:rFonts w:ascii="Calibri" w:hAnsi="Calibri"/>
              </w:rPr>
              <w:t xml:space="preserve">Art. 6 Abs. 1 </w:t>
            </w:r>
            <w:proofErr w:type="spellStart"/>
            <w:r>
              <w:rPr>
                <w:rFonts w:ascii="Calibri" w:hAnsi="Calibri"/>
              </w:rPr>
              <w:t>lit</w:t>
            </w:r>
            <w:proofErr w:type="spellEnd"/>
            <w:r>
              <w:rPr>
                <w:rFonts w:ascii="Calibri" w:hAnsi="Calibri"/>
              </w:rPr>
              <w:t xml:space="preserve">. a DSGVO: </w:t>
            </w:r>
            <w:r>
              <w:rPr>
                <w:rFonts w:ascii="Calibri" w:hAnsi="Calibri"/>
                <w:b/>
              </w:rPr>
              <w:t>Einwilligung</w:t>
            </w:r>
            <w:r>
              <w:rPr>
                <w:rFonts w:ascii="Calibri" w:hAnsi="Calibri"/>
              </w:rPr>
              <w:t xml:space="preserve"> der betroffenen Person</w:t>
            </w:r>
          </w:p>
        </w:tc>
      </w:tr>
      <w:tr w:rsidR="0076606B" w14:paraId="1719DC85"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42441E1" w14:textId="77777777" w:rsidR="0076606B" w:rsidRDefault="00504C2C">
            <w:pPr>
              <w:spacing w:line="240" w:lineRule="auto"/>
              <w:jc w:val="center"/>
              <w:rPr>
                <w:rFonts w:ascii="Calibri" w:eastAsia="Calibri" w:hAnsi="Calibri" w:cs="Calibri"/>
              </w:rPr>
            </w:pPr>
            <w:r>
              <w:rPr>
                <w:rFonts w:ascii="Calibri" w:hAnsi="Calibri"/>
                <w:b/>
              </w:rPr>
              <w:t>5</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03878" w14:textId="77777777" w:rsidR="0076606B" w:rsidRDefault="00504C2C">
            <w:pPr>
              <w:shd w:val="clear" w:color="auto" w:fill="FFFFFF"/>
              <w:rPr>
                <w:rFonts w:ascii="Calibri" w:eastAsia="Calibri" w:hAnsi="Calibri" w:cs="Calibri"/>
              </w:rPr>
            </w:pPr>
            <w:r>
              <w:rPr>
                <w:rFonts w:ascii="Calibri" w:hAnsi="Calibri"/>
                <w:highlight w:val="white"/>
              </w:rPr>
              <w:t>Ordnungsgemäße Bereitstellung des Dienstes und ordnungsgemäßes Funktionieren der Websites und Apps</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32471" w14:textId="77777777" w:rsidR="0076606B" w:rsidRDefault="00504C2C">
            <w:pPr>
              <w:spacing w:line="240" w:lineRule="auto"/>
              <w:rPr>
                <w:rFonts w:ascii="Calibri" w:eastAsia="Calibri" w:hAnsi="Calibri" w:cs="Calibri"/>
              </w:rPr>
            </w:pPr>
            <w:r>
              <w:rPr>
                <w:rFonts w:ascii="Calibri" w:hAnsi="Calibri"/>
              </w:rPr>
              <w:t xml:space="preserve">Verarbeitung erforderlich für die </w:t>
            </w:r>
            <w:r>
              <w:rPr>
                <w:rFonts w:ascii="Calibri" w:hAnsi="Calibri"/>
                <w:b/>
              </w:rPr>
              <w:t>Erfüllung eines Vertrags</w:t>
            </w:r>
            <w:r>
              <w:rPr>
                <w:rFonts w:ascii="Calibri" w:hAnsi="Calibri"/>
                <w:i/>
              </w:rPr>
              <w:t xml:space="preserve"> (Art. 6 Abs. 1 </w:t>
            </w:r>
            <w:proofErr w:type="spellStart"/>
            <w:r>
              <w:rPr>
                <w:rFonts w:ascii="Calibri" w:hAnsi="Calibri"/>
                <w:i/>
              </w:rPr>
              <w:t>lit</w:t>
            </w:r>
            <w:proofErr w:type="spellEnd"/>
            <w:r>
              <w:rPr>
                <w:rFonts w:ascii="Calibri" w:hAnsi="Calibri"/>
                <w:i/>
              </w:rPr>
              <w:t>. b DSGVO)</w:t>
            </w:r>
          </w:p>
        </w:tc>
      </w:tr>
      <w:tr w:rsidR="0076606B" w14:paraId="38EB477F"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62D8925" w14:textId="77777777" w:rsidR="0076606B" w:rsidRDefault="00504C2C">
            <w:pPr>
              <w:spacing w:line="240" w:lineRule="auto"/>
              <w:jc w:val="center"/>
              <w:rPr>
                <w:rFonts w:ascii="Calibri" w:eastAsia="Calibri" w:hAnsi="Calibri" w:cs="Calibri"/>
                <w:b/>
              </w:rPr>
            </w:pPr>
            <w:r>
              <w:rPr>
                <w:rFonts w:ascii="Calibri" w:hAnsi="Calibri"/>
                <w:b/>
              </w:rPr>
              <w:t>6</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33E70" w14:textId="77777777" w:rsidR="0076606B" w:rsidRDefault="00504C2C">
            <w:pPr>
              <w:shd w:val="clear" w:color="auto" w:fill="FFFFFF"/>
              <w:rPr>
                <w:rFonts w:ascii="Calibri" w:eastAsia="Calibri" w:hAnsi="Calibri" w:cs="Calibri"/>
                <w:highlight w:val="white"/>
              </w:rPr>
            </w:pPr>
            <w:r>
              <w:rPr>
                <w:rFonts w:ascii="Calibri" w:hAnsi="Calibri"/>
                <w:highlight w:val="white"/>
              </w:rPr>
              <w:t xml:space="preserve">Reichweitenmessung gemäß den </w:t>
            </w:r>
            <w:hyperlink r:id="rId23">
              <w:r>
                <w:rPr>
                  <w:rFonts w:ascii="Calibri" w:hAnsi="Calibri"/>
                  <w:highlight w:val="white"/>
                  <w:u w:val="single"/>
                </w:rPr>
                <w:t>Leitlinien der französischen Datenschutzbehörde CNIL</w:t>
              </w:r>
            </w:hyperlink>
            <w:r>
              <w:rPr>
                <w:rFonts w:ascii="Calibri" w:hAnsi="Calibri"/>
                <w:highlight w:val="white"/>
              </w:rPr>
              <w:t xml:space="preserve"> zur Einholung der Einwilligung zur Installation von Cookies und anderen Trackern vom 17. September 2020.</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F1B0A" w14:textId="77777777" w:rsidR="0076606B" w:rsidRDefault="00504C2C">
            <w:pPr>
              <w:spacing w:line="240" w:lineRule="auto"/>
              <w:rPr>
                <w:rFonts w:ascii="Calibri" w:eastAsia="Calibri" w:hAnsi="Calibri" w:cs="Calibri"/>
              </w:rPr>
            </w:pPr>
            <w:r>
              <w:rPr>
                <w:rFonts w:ascii="Calibri" w:hAnsi="Calibri"/>
              </w:rPr>
              <w:t xml:space="preserve">Befreit: Art. 6 Abs. 1 </w:t>
            </w:r>
            <w:proofErr w:type="spellStart"/>
            <w:r>
              <w:rPr>
                <w:rFonts w:ascii="Calibri" w:hAnsi="Calibri"/>
              </w:rPr>
              <w:t>lit</w:t>
            </w:r>
            <w:proofErr w:type="spellEnd"/>
            <w:r>
              <w:rPr>
                <w:rFonts w:ascii="Calibri" w:hAnsi="Calibri"/>
              </w:rPr>
              <w:t>. f DSGVO: Verarbeitung</w:t>
            </w:r>
          </w:p>
          <w:p w14:paraId="31AD2BFF" w14:textId="77777777" w:rsidR="0076606B" w:rsidRDefault="00504C2C">
            <w:pPr>
              <w:spacing w:line="240" w:lineRule="auto"/>
              <w:rPr>
                <w:rFonts w:ascii="Calibri" w:eastAsia="Calibri" w:hAnsi="Calibri" w:cs="Calibri"/>
                <w:b/>
              </w:rPr>
            </w:pPr>
            <w:r>
              <w:rPr>
                <w:rFonts w:ascii="Calibri" w:hAnsi="Calibri"/>
              </w:rPr>
              <w:t xml:space="preserve">erforderlich zur Wahrung der </w:t>
            </w:r>
            <w:r>
              <w:rPr>
                <w:rFonts w:ascii="Calibri" w:hAnsi="Calibri"/>
                <w:b/>
              </w:rPr>
              <w:t>berechtigten Interessen</w:t>
            </w:r>
          </w:p>
          <w:p w14:paraId="5B7D958D" w14:textId="77777777" w:rsidR="0076606B" w:rsidRDefault="00504C2C">
            <w:pPr>
              <w:spacing w:line="240" w:lineRule="auto"/>
              <w:rPr>
                <w:rFonts w:ascii="Calibri" w:eastAsia="Calibri" w:hAnsi="Calibri" w:cs="Calibri"/>
              </w:rPr>
            </w:pPr>
            <w:r>
              <w:rPr>
                <w:rFonts w:ascii="Calibri" w:hAnsi="Calibri"/>
              </w:rPr>
              <w:t>des Verantwortlichen.</w:t>
            </w:r>
          </w:p>
          <w:p w14:paraId="7BDF19BC" w14:textId="77777777" w:rsidR="0076606B" w:rsidRDefault="00504C2C">
            <w:pPr>
              <w:spacing w:line="240" w:lineRule="auto"/>
              <w:rPr>
                <w:rFonts w:ascii="Calibri" w:eastAsia="Calibri" w:hAnsi="Calibri" w:cs="Calibri"/>
              </w:rPr>
            </w:pPr>
            <w:r>
              <w:rPr>
                <w:rFonts w:ascii="Calibri" w:hAnsi="Calibri"/>
              </w:rPr>
              <w:t xml:space="preserve">Nicht befreit: Art. 6 Abs. 1 </w:t>
            </w:r>
            <w:proofErr w:type="spellStart"/>
            <w:r>
              <w:rPr>
                <w:rFonts w:ascii="Calibri" w:hAnsi="Calibri"/>
              </w:rPr>
              <w:t>lit</w:t>
            </w:r>
            <w:proofErr w:type="spellEnd"/>
            <w:r>
              <w:rPr>
                <w:rFonts w:ascii="Calibri" w:hAnsi="Calibri"/>
              </w:rPr>
              <w:t xml:space="preserve">. a DSGVO: </w:t>
            </w:r>
            <w:r>
              <w:rPr>
                <w:rFonts w:ascii="Calibri" w:hAnsi="Calibri"/>
                <w:b/>
              </w:rPr>
              <w:t>Einwilligung</w:t>
            </w:r>
            <w:r>
              <w:rPr>
                <w:rFonts w:ascii="Calibri" w:hAnsi="Calibri"/>
              </w:rPr>
              <w:t xml:space="preserve"> der betroffenen Person</w:t>
            </w:r>
          </w:p>
        </w:tc>
      </w:tr>
    </w:tbl>
    <w:p w14:paraId="352292E7" w14:textId="77777777" w:rsidR="0076606B" w:rsidRDefault="0076606B">
      <w:pPr>
        <w:shd w:val="clear" w:color="auto" w:fill="FFFFFF"/>
        <w:jc w:val="both"/>
        <w:rPr>
          <w:rFonts w:ascii="Calibri" w:eastAsia="Calibri" w:hAnsi="Calibri" w:cs="Calibri"/>
          <w:highlight w:val="white"/>
        </w:rPr>
      </w:pPr>
    </w:p>
    <w:p w14:paraId="0A6A7180"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lastRenderedPageBreak/>
        <w:t xml:space="preserve">4.4 Einholung der Einwilligung </w:t>
      </w:r>
    </w:p>
    <w:p w14:paraId="3090FD37" w14:textId="77777777" w:rsidR="0076606B" w:rsidRDefault="0076606B">
      <w:pPr>
        <w:shd w:val="clear" w:color="auto" w:fill="FFFFFF"/>
        <w:jc w:val="both"/>
        <w:rPr>
          <w:rFonts w:ascii="Calibri" w:eastAsia="Calibri" w:hAnsi="Calibri" w:cs="Calibri"/>
          <w:b/>
          <w:highlight w:val="white"/>
        </w:rPr>
      </w:pPr>
    </w:p>
    <w:p w14:paraId="454EE5EC" w14:textId="77777777" w:rsidR="0076606B" w:rsidRDefault="00504C2C">
      <w:pPr>
        <w:shd w:val="clear" w:color="auto" w:fill="FFFFFF"/>
        <w:jc w:val="both"/>
        <w:rPr>
          <w:rFonts w:ascii="Calibri" w:eastAsia="Calibri" w:hAnsi="Calibri" w:cs="Calibri"/>
          <w:b/>
          <w:i/>
          <w:highlight w:val="white"/>
          <w:u w:val="single"/>
        </w:rPr>
      </w:pPr>
      <w:r>
        <w:rPr>
          <w:rFonts w:ascii="Calibri" w:hAnsi="Calibri"/>
          <w:b/>
          <w:i/>
          <w:highlight w:val="white"/>
          <w:u w:val="single"/>
        </w:rPr>
        <w:t xml:space="preserve">Die CMP </w:t>
      </w:r>
    </w:p>
    <w:p w14:paraId="7ED75863" w14:textId="77777777" w:rsidR="0076606B" w:rsidRDefault="0076606B">
      <w:pPr>
        <w:shd w:val="clear" w:color="auto" w:fill="FFFFFF"/>
        <w:jc w:val="both"/>
        <w:rPr>
          <w:rFonts w:ascii="Calibri" w:eastAsia="Calibri" w:hAnsi="Calibri" w:cs="Calibri"/>
          <w:i/>
          <w:highlight w:val="white"/>
          <w:u w:val="single"/>
        </w:rPr>
      </w:pPr>
    </w:p>
    <w:p w14:paraId="2666BD03"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PRISMA MEDIA nutzt eine </w:t>
      </w:r>
      <w:proofErr w:type="spellStart"/>
      <w:r>
        <w:rPr>
          <w:rFonts w:ascii="Calibri" w:hAnsi="Calibri"/>
          <w:highlight w:val="white"/>
        </w:rPr>
        <w:t>Consent</w:t>
      </w:r>
      <w:proofErr w:type="spellEnd"/>
      <w:r>
        <w:rPr>
          <w:rFonts w:ascii="Calibri" w:hAnsi="Calibri"/>
          <w:highlight w:val="white"/>
        </w:rPr>
        <w:t xml:space="preserve"> Management Plattform (</w:t>
      </w:r>
      <w:r>
        <w:rPr>
          <w:rFonts w:ascii="Calibri" w:hAnsi="Calibri"/>
          <w:i/>
          <w:highlight w:val="white"/>
        </w:rPr>
        <w:t>CMP</w:t>
      </w:r>
      <w:r>
        <w:rPr>
          <w:rFonts w:ascii="Calibri" w:hAnsi="Calibri"/>
          <w:highlight w:val="white"/>
        </w:rPr>
        <w:t xml:space="preserve">), die die Internetanwender über die erfolgte Datenerhebung informiert und ihnen die Möglichkeit gibt, die Installation von Cookies und anderen Trackern zu akzeptieren oder abzulehnen </w:t>
      </w:r>
    </w:p>
    <w:p w14:paraId="4E6DD70F" w14:textId="77777777" w:rsidR="0076606B" w:rsidRDefault="0076606B">
      <w:pPr>
        <w:shd w:val="clear" w:color="auto" w:fill="FFFFFF"/>
        <w:jc w:val="both"/>
        <w:rPr>
          <w:rFonts w:ascii="Calibri" w:eastAsia="Calibri" w:hAnsi="Calibri" w:cs="Calibri"/>
          <w:highlight w:val="white"/>
        </w:rPr>
      </w:pPr>
    </w:p>
    <w:p w14:paraId="66E0326A" w14:textId="77777777" w:rsidR="0076606B" w:rsidRDefault="00504C2C">
      <w:pPr>
        <w:spacing w:line="240" w:lineRule="auto"/>
        <w:jc w:val="both"/>
        <w:rPr>
          <w:rFonts w:ascii="Calibri" w:eastAsia="Calibri" w:hAnsi="Calibri" w:cs="Calibri"/>
        </w:rPr>
      </w:pPr>
      <w:r>
        <w:rPr>
          <w:rFonts w:ascii="Calibri" w:hAnsi="Calibri"/>
        </w:rPr>
        <w:t xml:space="preserve">PRISMA MEDIA legt vor der Wahl der Internetanwender keine Cookies oder andere Tracker ab, mit Ausnahme der Cookies, die für das ordnungsgemäße Funktionieren der Website oder der vom Nutzer angeforderten Dienste erforderlich sind. </w:t>
      </w:r>
    </w:p>
    <w:p w14:paraId="41FAEFCA" w14:textId="77777777" w:rsidR="0076606B" w:rsidRDefault="0076606B">
      <w:pPr>
        <w:spacing w:line="240" w:lineRule="auto"/>
        <w:jc w:val="both"/>
        <w:rPr>
          <w:rFonts w:ascii="Calibri" w:eastAsia="Calibri" w:hAnsi="Calibri" w:cs="Calibri"/>
        </w:rPr>
      </w:pPr>
    </w:p>
    <w:p w14:paraId="52CDE5B5"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Die Modalitäten des Widerrufs der Einwilligung sind in </w:t>
      </w:r>
      <w:r>
        <w:rPr>
          <w:rFonts w:ascii="Calibri" w:hAnsi="Calibri"/>
          <w:b/>
        </w:rPr>
        <w:t>der REGISTERKARTE 6</w:t>
      </w:r>
      <w:r>
        <w:rPr>
          <w:rFonts w:ascii="Calibri" w:hAnsi="Calibri"/>
        </w:rPr>
        <w:t xml:space="preserve"> </w:t>
      </w:r>
      <w:r>
        <w:rPr>
          <w:rFonts w:ascii="Calibri" w:hAnsi="Calibri"/>
          <w:b/>
        </w:rPr>
        <w:t>Löschung, Widerspruch und Widerruf der Einwilligung</w:t>
      </w:r>
      <w:r>
        <w:rPr>
          <w:rFonts w:ascii="Calibri" w:hAnsi="Calibri"/>
        </w:rPr>
        <w:t xml:space="preserve"> beschrieben. </w:t>
      </w:r>
    </w:p>
    <w:p w14:paraId="3FF23BFA"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4AF3BCE3" w14:textId="77777777" w:rsidR="0076606B" w:rsidRDefault="00504C2C">
      <w:pPr>
        <w:pBdr>
          <w:top w:val="nil"/>
          <w:left w:val="nil"/>
          <w:bottom w:val="nil"/>
          <w:right w:val="nil"/>
          <w:between w:val="nil"/>
        </w:pBdr>
        <w:spacing w:line="240" w:lineRule="auto"/>
        <w:jc w:val="both"/>
        <w:rPr>
          <w:rFonts w:ascii="Calibri" w:eastAsia="Calibri" w:hAnsi="Calibri" w:cs="Calibri"/>
          <w:b/>
          <w:i/>
          <w:u w:val="single"/>
        </w:rPr>
      </w:pPr>
      <w:r>
        <w:rPr>
          <w:rFonts w:ascii="Calibri" w:hAnsi="Calibri"/>
          <w:b/>
          <w:i/>
          <w:u w:val="single"/>
        </w:rPr>
        <w:t>Von den Websites der PRISMA MEDIA-Gruppe geteilte Einwilligung</w:t>
      </w:r>
    </w:p>
    <w:p w14:paraId="03A22CDB"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7F9F7F9B"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PRISMA MEDIA hat im Rahmen ihrer Homepage-Strategie bestimmt, dass die Einwilligung einer Person, die auf einer der Websites zum Zweck des Werbe-Targetings eingeholt wurde, auf allen anderen Websites der PRISMA MEDIA-Gruppe gilt, da die Prisma-Websites ein </w:t>
      </w:r>
      <w:r>
        <w:rPr>
          <w:rFonts w:ascii="Calibri" w:hAnsi="Calibri"/>
          <w:i/>
        </w:rPr>
        <w:t>einziges Netzwerk für verhaltensbasierte Online-Werbung</w:t>
      </w:r>
      <w:r>
        <w:rPr>
          <w:rFonts w:ascii="Calibri" w:hAnsi="Calibri"/>
        </w:rPr>
        <w:t xml:space="preserve"> darstellen.</w:t>
      </w:r>
    </w:p>
    <w:p w14:paraId="24EF6A67"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0FD1A619"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Tatsächlich hat sich die PRISMA MEDIA-Gruppe für eine integrierte Funktionsweise entschieden, so dass davon ausgegangen werden kann, dass eine einzige Einwilligung für alle Websites den Anforderungen der Datenschutzbestimmungen entspricht: </w:t>
      </w:r>
    </w:p>
    <w:p w14:paraId="78DDB4CA"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eine gemeinsame technische Verwaltung des Betriebs der Websites; </w:t>
      </w:r>
    </w:p>
    <w:p w14:paraId="6C6DB3EC"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ein gemeinsames Benutzerkonto,</w:t>
      </w:r>
    </w:p>
    <w:p w14:paraId="479C5F64"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eine gemeinsame Kontrolle über das Werbeumfeld;  </w:t>
      </w:r>
    </w:p>
    <w:p w14:paraId="55046681"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eine gemeinsame Verwaltung der Einwilligungen mit dem Dienstleister der Gruppe (</w:t>
      </w:r>
      <w:proofErr w:type="spellStart"/>
      <w:r>
        <w:rPr>
          <w:rFonts w:ascii="Calibri" w:hAnsi="Calibri"/>
        </w:rPr>
        <w:t>Sourcepoint</w:t>
      </w:r>
      <w:proofErr w:type="spellEnd"/>
      <w:r>
        <w:rPr>
          <w:rFonts w:ascii="Calibri" w:hAnsi="Calibri"/>
        </w:rPr>
        <w:t xml:space="preserve">); </w:t>
      </w:r>
    </w:p>
    <w:p w14:paraId="24DD4146"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eine einheitliche Compliance-Überwachung (verwendete Instrumente, gemeinsamer DPO, zentralisierte Verwaltung der Ausübung der Rechte);</w:t>
      </w:r>
    </w:p>
    <w:p w14:paraId="571DEF2C"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gleichartige Website-Typen (kostenlose redaktionelle Inhalte); </w:t>
      </w:r>
    </w:p>
    <w:p w14:paraId="326D5589" w14:textId="77777777" w:rsidR="0076606B"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Pr>
          <w:rFonts w:ascii="Calibri" w:hAnsi="Calibri"/>
        </w:rPr>
        <w:t>ein ähnliches Geschäftsmodell, das auf gezielter Werbung basiert.</w:t>
      </w:r>
    </w:p>
    <w:p w14:paraId="2777277D"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21329B29"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Darüber hinaus werden die Nutzer über den Umfang ihrer Einwilligung und den Umfang der Prisma-Websites informiert, die von den folgenden Maßnahmen betroffen sind: </w:t>
      </w:r>
    </w:p>
    <w:p w14:paraId="2D7748F1" w14:textId="77777777" w:rsidR="0076606B"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Pr>
          <w:rFonts w:ascii="Calibri" w:hAnsi="Calibri"/>
        </w:rPr>
        <w:t>Auf der ersten Seite erscheint ein in den CMP-Informationen zugänglicher Hyperlink, der auf die Liste der Websites verweist, auf denen die Einwilligung gültig sein wird;</w:t>
      </w:r>
    </w:p>
    <w:p w14:paraId="5435FF3F" w14:textId="77777777" w:rsidR="0076606B"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Der Widerruf der Einwilligung auf einer der Websites gilt als Widerruf der Einwilligung auf allen Websites; </w:t>
      </w:r>
    </w:p>
    <w:p w14:paraId="368DE87B" w14:textId="77777777" w:rsidR="0076606B"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Pr>
          <w:rFonts w:ascii="Calibri" w:hAnsi="Calibri"/>
        </w:rPr>
        <w:t>Ein Banner/Pop-up informiert den Nutzer beim Surfen darüber, dass seine Einwilligung bereits auf einer anderen Website des Ökosystems erteilt wurde.</w:t>
      </w:r>
    </w:p>
    <w:p w14:paraId="7D1C934B" w14:textId="77777777" w:rsidR="0076606B" w:rsidRDefault="0076606B">
      <w:pPr>
        <w:pBdr>
          <w:top w:val="nil"/>
          <w:left w:val="nil"/>
          <w:bottom w:val="nil"/>
          <w:right w:val="nil"/>
          <w:between w:val="nil"/>
        </w:pBdr>
        <w:spacing w:line="240" w:lineRule="auto"/>
        <w:ind w:left="720"/>
        <w:jc w:val="both"/>
        <w:rPr>
          <w:rFonts w:ascii="Calibri" w:eastAsia="Calibri" w:hAnsi="Calibri" w:cs="Calibri"/>
        </w:rPr>
      </w:pPr>
    </w:p>
    <w:p w14:paraId="4C4B9191"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Der von der PRISMA MEDIA-Gruppe definierte Kontext ermöglicht es, die Gültigkeit der so erhaltenen Einwilligung zu gewährleisten. </w:t>
      </w:r>
    </w:p>
    <w:p w14:paraId="0A1C421E" w14:textId="77777777" w:rsidR="0076606B" w:rsidRDefault="0076606B">
      <w:pPr>
        <w:shd w:val="clear" w:color="auto" w:fill="FFFFFF"/>
        <w:jc w:val="both"/>
        <w:rPr>
          <w:rFonts w:ascii="Calibri" w:eastAsia="Calibri" w:hAnsi="Calibri" w:cs="Calibri"/>
          <w:b/>
          <w:highlight w:val="white"/>
        </w:rPr>
      </w:pPr>
    </w:p>
    <w:p w14:paraId="79213596" w14:textId="77777777" w:rsidR="0076606B" w:rsidRPr="001A1028" w:rsidRDefault="00504C2C">
      <w:pPr>
        <w:shd w:val="clear" w:color="auto" w:fill="FFFFFF"/>
        <w:jc w:val="both"/>
        <w:rPr>
          <w:rFonts w:ascii="Calibri" w:eastAsia="Calibri" w:hAnsi="Calibri" w:cs="Calibri"/>
          <w:b/>
          <w:highlight w:val="white"/>
          <w:lang w:val="en-GB"/>
        </w:rPr>
      </w:pPr>
      <w:r w:rsidRPr="001A1028">
        <w:rPr>
          <w:rFonts w:ascii="Calibri" w:hAnsi="Calibri"/>
          <w:b/>
          <w:highlight w:val="white"/>
          <w:lang w:val="en-GB"/>
        </w:rPr>
        <w:t>4.5 Transparency and Consent Framework (TCF) des Interactive Advertising Bureau (IAB)</w:t>
      </w:r>
    </w:p>
    <w:p w14:paraId="0A11C0A5" w14:textId="77777777" w:rsidR="0076606B" w:rsidRPr="001A1028" w:rsidRDefault="0076606B">
      <w:pPr>
        <w:shd w:val="clear" w:color="auto" w:fill="FFFFFF"/>
        <w:jc w:val="both"/>
        <w:rPr>
          <w:rFonts w:ascii="Calibri" w:eastAsia="Calibri" w:hAnsi="Calibri" w:cs="Calibri"/>
          <w:highlight w:val="white"/>
          <w:lang w:val="en-GB"/>
        </w:rPr>
      </w:pPr>
    </w:p>
    <w:p w14:paraId="661824E0"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 xml:space="preserve">PRISMA MEDIA ist Teil des Ökosystems der digitalen Werbung und ist daher Mitglied des </w:t>
      </w:r>
      <w:hyperlink r:id="rId24">
        <w:r>
          <w:rPr>
            <w:rFonts w:ascii="Calibri" w:hAnsi="Calibri"/>
            <w:color w:val="1155CC"/>
            <w:highlight w:val="white"/>
            <w:u w:val="single"/>
          </w:rPr>
          <w:t>Interactive Advertising Bureau</w:t>
        </w:r>
      </w:hyperlink>
      <w:hyperlink r:id="rId25"/>
      <w:r>
        <w:rPr>
          <w:rFonts w:ascii="Calibri" w:hAnsi="Calibri"/>
          <w:highlight w:val="white"/>
        </w:rPr>
        <w:t xml:space="preserve"> (IAB), einer Organisation, die internationale Standards und Normen anbietet, die </w:t>
      </w:r>
      <w:r>
        <w:rPr>
          <w:rFonts w:ascii="Calibri" w:hAnsi="Calibri"/>
          <w:highlight w:val="white"/>
        </w:rPr>
        <w:lastRenderedPageBreak/>
        <w:t xml:space="preserve">im genannten Ökosystem einzuhalten sind. So hat die IAB die DSGVO </w:t>
      </w:r>
      <w:hyperlink r:id="rId26">
        <w:r>
          <w:rPr>
            <w:rFonts w:ascii="Calibri" w:hAnsi="Calibri"/>
            <w:color w:val="1155CC"/>
            <w:highlight w:val="white"/>
            <w:u w:val="single"/>
          </w:rPr>
          <w:t xml:space="preserve">Transparency and </w:t>
        </w:r>
        <w:proofErr w:type="spellStart"/>
        <w:r>
          <w:rPr>
            <w:rFonts w:ascii="Calibri" w:hAnsi="Calibri"/>
            <w:color w:val="1155CC"/>
            <w:highlight w:val="white"/>
            <w:u w:val="single"/>
          </w:rPr>
          <w:t>Consent</w:t>
        </w:r>
        <w:proofErr w:type="spellEnd"/>
        <w:r>
          <w:rPr>
            <w:rFonts w:ascii="Calibri" w:hAnsi="Calibri"/>
            <w:color w:val="1155CC"/>
            <w:highlight w:val="white"/>
            <w:u w:val="single"/>
          </w:rPr>
          <w:t xml:space="preserve"> Framework</w:t>
        </w:r>
      </w:hyperlink>
      <w:r>
        <w:rPr>
          <w:rFonts w:ascii="Calibri" w:hAnsi="Calibri"/>
          <w:highlight w:val="white"/>
        </w:rPr>
        <w:t xml:space="preserve"> (nachstehend „TCF“) geschaffen, um die Verwaltung der Einwilligungen zwischen Verlegern, Werbetreibenden und Technologieanbietern zu regeln.</w:t>
      </w:r>
    </w:p>
    <w:p w14:paraId="474B8249" w14:textId="77777777" w:rsidR="0076606B" w:rsidRDefault="0076606B">
      <w:pPr>
        <w:shd w:val="clear" w:color="auto" w:fill="FFFFFF"/>
        <w:jc w:val="both"/>
        <w:rPr>
          <w:rFonts w:ascii="Calibri" w:eastAsia="Calibri" w:hAnsi="Calibri" w:cs="Calibri"/>
          <w:highlight w:val="white"/>
        </w:rPr>
      </w:pPr>
    </w:p>
    <w:p w14:paraId="36D20D5A" w14:textId="77777777" w:rsidR="0076606B" w:rsidRDefault="00504C2C">
      <w:pPr>
        <w:shd w:val="clear" w:color="auto" w:fill="FFFFFF"/>
        <w:spacing w:line="240" w:lineRule="auto"/>
        <w:jc w:val="both"/>
        <w:rPr>
          <w:rFonts w:ascii="Calibri" w:eastAsia="Calibri" w:hAnsi="Calibri" w:cs="Calibri"/>
        </w:rPr>
      </w:pPr>
      <w:r>
        <w:rPr>
          <w:rFonts w:ascii="Calibri" w:hAnsi="Calibri"/>
        </w:rPr>
        <w:t>Die TCF ermöglicht es den Akteuren des digitalen Werbe-Ökosystems, die Einwilligungen standardisiert entsprechend den Zwecken zu verwalten, die in den Richtlinien für die</w:t>
      </w:r>
    </w:p>
    <w:p w14:paraId="3356FF93" w14:textId="77777777" w:rsidR="0076606B" w:rsidRDefault="00504C2C">
      <w:pPr>
        <w:shd w:val="clear" w:color="auto" w:fill="FFFFFF"/>
        <w:jc w:val="both"/>
        <w:rPr>
          <w:rFonts w:ascii="Calibri" w:eastAsia="Calibri" w:hAnsi="Calibri" w:cs="Calibri"/>
        </w:rPr>
      </w:pPr>
      <w:r>
        <w:rPr>
          <w:rFonts w:ascii="Calibri" w:hAnsi="Calibri"/>
        </w:rPr>
        <w:t xml:space="preserve">IAB-Mitglieder festgelegt sind. Diese Zwecke beschreiben die Ziele für alle Verarbeitungen, die vom Verlag und von den Partnern des Verlages verfolgt werden können. </w:t>
      </w:r>
    </w:p>
    <w:p w14:paraId="2B9787FD" w14:textId="77777777" w:rsidR="0076606B" w:rsidRDefault="0076606B">
      <w:pPr>
        <w:shd w:val="clear" w:color="auto" w:fill="FFFFFF"/>
        <w:jc w:val="both"/>
        <w:rPr>
          <w:rFonts w:ascii="Calibri" w:eastAsia="Calibri" w:hAnsi="Calibri" w:cs="Calibri"/>
        </w:rPr>
      </w:pPr>
    </w:p>
    <w:p w14:paraId="6F48C9BA"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Daher verwendet PRISMA MEDIA, um die Richtlinien des IAB einzuhalten und mit den Werbetreibenden und Technologieanbietern, die Mitglieder des IAB sind, zusammenarbeiten zu können, Cookies und andere Tracker und erlaubt seinen Partnern, diese für die Zwecke zu verwenden, die bei der Erhebung in der CMP festgelegt wurden.</w:t>
      </w:r>
    </w:p>
    <w:p w14:paraId="566FD616" w14:textId="77777777" w:rsidR="0076606B" w:rsidRDefault="0076606B">
      <w:pPr>
        <w:shd w:val="clear" w:color="auto" w:fill="FFFFFF"/>
        <w:spacing w:line="240" w:lineRule="auto"/>
        <w:jc w:val="both"/>
        <w:rPr>
          <w:rFonts w:ascii="Calibri" w:eastAsia="Calibri" w:hAnsi="Calibri" w:cs="Calibri"/>
          <w:highlight w:val="white"/>
        </w:rPr>
      </w:pPr>
    </w:p>
    <w:p w14:paraId="1B74EB07" w14:textId="77777777" w:rsidR="0076606B" w:rsidRDefault="0076606B">
      <w:pPr>
        <w:spacing w:line="240" w:lineRule="auto"/>
        <w:jc w:val="both"/>
        <w:rPr>
          <w:rFonts w:ascii="Calibri" w:eastAsia="Calibri" w:hAnsi="Calibri" w:cs="Calibri"/>
          <w:highlight w:val="white"/>
        </w:rPr>
      </w:pPr>
    </w:p>
    <w:p w14:paraId="6F6927A2" w14:textId="77777777" w:rsidR="0076606B" w:rsidRDefault="00504C2C">
      <w:pPr>
        <w:spacing w:line="240" w:lineRule="auto"/>
        <w:jc w:val="both"/>
        <w:rPr>
          <w:rFonts w:ascii="Calibri" w:eastAsia="Calibri" w:hAnsi="Calibri" w:cs="Calibri"/>
          <w:b/>
        </w:rPr>
      </w:pPr>
      <w:r>
        <w:rPr>
          <w:rFonts w:ascii="Calibri" w:hAnsi="Calibri"/>
          <w:b/>
        </w:rPr>
        <w:t>4.6 Lebensdauer der Cookies und Dauer der Einwilligung</w:t>
      </w:r>
    </w:p>
    <w:p w14:paraId="3022659E" w14:textId="77777777" w:rsidR="0076606B" w:rsidRDefault="0076606B">
      <w:pPr>
        <w:spacing w:line="240" w:lineRule="auto"/>
        <w:jc w:val="both"/>
        <w:rPr>
          <w:rFonts w:ascii="Calibri" w:eastAsia="Calibri" w:hAnsi="Calibri" w:cs="Calibri"/>
          <w:b/>
        </w:rPr>
      </w:pPr>
    </w:p>
    <w:p w14:paraId="32A12A4D" w14:textId="77777777" w:rsidR="0076606B" w:rsidRDefault="00504C2C">
      <w:pPr>
        <w:spacing w:line="240" w:lineRule="auto"/>
        <w:jc w:val="both"/>
        <w:rPr>
          <w:rFonts w:ascii="Calibri" w:eastAsia="Calibri" w:hAnsi="Calibri" w:cs="Calibri"/>
        </w:rPr>
      </w:pPr>
      <w:r>
        <w:rPr>
          <w:rFonts w:ascii="Calibri" w:hAnsi="Calibri"/>
        </w:rPr>
        <w:t>Bei Einwilligung in das Ablegen von Cookies wird Ihre Einwilligung für einen Zeitraum von 6 Monaten gespeichert.</w:t>
      </w:r>
    </w:p>
    <w:p w14:paraId="6BE0A5E2" w14:textId="77777777" w:rsidR="0076606B" w:rsidRDefault="0076606B">
      <w:pPr>
        <w:spacing w:line="240" w:lineRule="auto"/>
        <w:jc w:val="both"/>
        <w:rPr>
          <w:rFonts w:ascii="Calibri" w:eastAsia="Calibri" w:hAnsi="Calibri" w:cs="Calibri"/>
        </w:rPr>
      </w:pPr>
    </w:p>
    <w:p w14:paraId="2448CE1B" w14:textId="77777777" w:rsidR="0076606B" w:rsidRDefault="00504C2C">
      <w:pPr>
        <w:spacing w:line="240" w:lineRule="auto"/>
        <w:jc w:val="both"/>
        <w:rPr>
          <w:rFonts w:ascii="Calibri" w:eastAsia="Calibri" w:hAnsi="Calibri" w:cs="Calibri"/>
        </w:rPr>
      </w:pPr>
      <w:r>
        <w:rPr>
          <w:rFonts w:ascii="Calibri" w:hAnsi="Calibri"/>
        </w:rPr>
        <w:t>Wenn Cookies über das kostenpflichtige Szenario abgelehnt werden, wird Ihre Ablehnung für einen Zeitraum von 1 Monat gespeichert.</w:t>
      </w:r>
    </w:p>
    <w:p w14:paraId="1817B728" w14:textId="77777777" w:rsidR="0076606B" w:rsidRDefault="0076606B">
      <w:pPr>
        <w:spacing w:line="240" w:lineRule="auto"/>
        <w:jc w:val="both"/>
        <w:rPr>
          <w:rFonts w:ascii="Calibri" w:eastAsia="Calibri" w:hAnsi="Calibri" w:cs="Calibri"/>
        </w:rPr>
      </w:pPr>
    </w:p>
    <w:p w14:paraId="60DA28BC" w14:textId="77777777" w:rsidR="0076606B" w:rsidRDefault="00504C2C">
      <w:pPr>
        <w:spacing w:line="240" w:lineRule="auto"/>
        <w:jc w:val="both"/>
        <w:rPr>
          <w:rFonts w:ascii="Calibri" w:eastAsia="Calibri" w:hAnsi="Calibri" w:cs="Calibri"/>
        </w:rPr>
      </w:pPr>
      <w:r>
        <w:rPr>
          <w:rFonts w:ascii="Calibri" w:hAnsi="Calibri"/>
        </w:rPr>
        <w:t>Wenn Cookies über die Schaltfläche „Weiter ohne Akzeptieren“ bestimmter Websites abgelehnt werden, wird Ihre Ablehnung für einen Zeitraum von 6 Monaten gespeichert.</w:t>
      </w:r>
    </w:p>
    <w:p w14:paraId="2C599EC6" w14:textId="77777777" w:rsidR="0076606B" w:rsidRDefault="0076606B">
      <w:pPr>
        <w:spacing w:line="240" w:lineRule="auto"/>
        <w:jc w:val="both"/>
        <w:rPr>
          <w:rFonts w:ascii="Calibri" w:eastAsia="Calibri" w:hAnsi="Calibri" w:cs="Calibri"/>
        </w:rPr>
      </w:pPr>
    </w:p>
    <w:p w14:paraId="052CC9AE" w14:textId="77777777" w:rsidR="0076606B" w:rsidRDefault="00504C2C">
      <w:pPr>
        <w:shd w:val="clear" w:color="auto" w:fill="FFFFFF"/>
        <w:spacing w:line="480" w:lineRule="auto"/>
        <w:jc w:val="both"/>
        <w:rPr>
          <w:rFonts w:ascii="Calibri" w:eastAsia="Calibri" w:hAnsi="Calibri" w:cs="Calibri"/>
          <w:b/>
        </w:rPr>
      </w:pPr>
      <w:commentRangeStart w:id="7"/>
      <w:r>
        <w:rPr>
          <w:rFonts w:ascii="Calibri" w:hAnsi="Calibri"/>
          <w:b/>
        </w:rPr>
        <w:t>4.7 – Mobile Apps</w:t>
      </w:r>
      <w:commentRangeEnd w:id="7"/>
      <w:r>
        <w:commentReference w:id="7"/>
      </w:r>
    </w:p>
    <w:p w14:paraId="2241D115" w14:textId="77777777" w:rsidR="0076606B" w:rsidRDefault="00504C2C">
      <w:pPr>
        <w:numPr>
          <w:ilvl w:val="0"/>
          <w:numId w:val="23"/>
        </w:numPr>
        <w:shd w:val="clear" w:color="auto" w:fill="FFFFFF"/>
        <w:jc w:val="both"/>
        <w:rPr>
          <w:rFonts w:ascii="Calibri" w:eastAsia="Calibri" w:hAnsi="Calibri" w:cs="Calibri"/>
        </w:rPr>
      </w:pPr>
      <w:r>
        <w:rPr>
          <w:rFonts w:ascii="Calibri" w:hAnsi="Calibri"/>
          <w:b/>
          <w:highlight w:val="white"/>
        </w:rPr>
        <w:t xml:space="preserve"> Zugriff auf die Apps von Prisma Media </w:t>
      </w:r>
    </w:p>
    <w:p w14:paraId="51FEE74C" w14:textId="77777777" w:rsidR="0076606B" w:rsidRDefault="0076606B">
      <w:pPr>
        <w:shd w:val="clear" w:color="auto" w:fill="FFFFFF"/>
        <w:ind w:left="720"/>
        <w:jc w:val="both"/>
        <w:rPr>
          <w:rFonts w:ascii="Calibri" w:eastAsia="Calibri" w:hAnsi="Calibri" w:cs="Calibri"/>
          <w:b/>
          <w:highlight w:val="white"/>
        </w:rPr>
      </w:pPr>
    </w:p>
    <w:p w14:paraId="3AFC323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Das digitale Geschäftsmodell von PRISMA MEDIA basiert auf Werbung und Targeting über das Nutzerprofil. Beim Inkrafttreten der </w:t>
      </w:r>
      <w:hyperlink r:id="rId27">
        <w:r>
          <w:rPr>
            <w:rFonts w:ascii="Calibri" w:hAnsi="Calibri"/>
            <w:highlight w:val="white"/>
            <w:u w:val="single"/>
          </w:rPr>
          <w:t>Leitlinien der französischen Datenschutzbehörde CNIL über die Einholung der Einwilligung zur Installation von Cookies und anderen Trackern vom 17. September 2020</w:t>
        </w:r>
      </w:hyperlink>
      <w:r>
        <w:rPr>
          <w:rFonts w:ascii="Calibri" w:hAnsi="Calibri"/>
          <w:highlight w:val="white"/>
        </w:rPr>
        <w:t>, in denen der Verzicht auf das Scrolling als Methode für die Einholung der Einwilligung der Nutzer beschrieben wird,</w:t>
      </w:r>
      <w:r>
        <w:rPr>
          <w:rFonts w:ascii="Calibri" w:hAnsi="Calibri"/>
          <w:b/>
          <w:highlight w:val="white"/>
        </w:rPr>
        <w:t xml:space="preserve"> hat die PRISMA MEDIA-Gruppe ihre Homepage-Strategie auf ihren Apps angepasst</w:t>
      </w:r>
      <w:r>
        <w:rPr>
          <w:rFonts w:ascii="Calibri" w:hAnsi="Calibri"/>
          <w:highlight w:val="white"/>
        </w:rPr>
        <w:t xml:space="preserve"> und bietet den Internetanwendern nun folgende Homepage-Szenarien an:</w:t>
      </w:r>
    </w:p>
    <w:p w14:paraId="781E44A2" w14:textId="77777777" w:rsidR="0076606B" w:rsidRDefault="0076606B">
      <w:pPr>
        <w:shd w:val="clear" w:color="auto" w:fill="FFFFFF"/>
        <w:jc w:val="both"/>
        <w:rPr>
          <w:rFonts w:ascii="Calibri" w:eastAsia="Calibri" w:hAnsi="Calibri" w:cs="Calibri"/>
          <w:u w:val="single"/>
        </w:rPr>
      </w:pPr>
    </w:p>
    <w:p w14:paraId="3C3BFBF4" w14:textId="77777777" w:rsidR="0076606B" w:rsidRDefault="00504C2C">
      <w:pPr>
        <w:shd w:val="clear" w:color="auto" w:fill="FFFFFF"/>
        <w:jc w:val="both"/>
        <w:rPr>
          <w:rFonts w:ascii="Calibri" w:eastAsia="Calibri" w:hAnsi="Calibri" w:cs="Calibri"/>
          <w:u w:val="single"/>
        </w:rPr>
      </w:pPr>
      <w:r>
        <w:rPr>
          <w:rFonts w:ascii="Calibri" w:hAnsi="Calibri"/>
          <w:u w:val="single"/>
        </w:rPr>
        <w:t xml:space="preserve">In der App „Tele </w:t>
      </w:r>
      <w:proofErr w:type="spellStart"/>
      <w:r>
        <w:rPr>
          <w:rFonts w:ascii="Calibri" w:hAnsi="Calibri"/>
          <w:u w:val="single"/>
        </w:rPr>
        <w:t>Loisirs</w:t>
      </w:r>
      <w:proofErr w:type="spellEnd"/>
      <w:r>
        <w:rPr>
          <w:rFonts w:ascii="Calibri" w:hAnsi="Calibri"/>
          <w:u w:val="single"/>
        </w:rPr>
        <w:t xml:space="preserve">“: </w:t>
      </w:r>
    </w:p>
    <w:p w14:paraId="643D9847" w14:textId="77777777" w:rsidR="0076606B" w:rsidRDefault="00504C2C">
      <w:pPr>
        <w:numPr>
          <w:ilvl w:val="0"/>
          <w:numId w:val="9"/>
        </w:numPr>
        <w:shd w:val="clear" w:color="auto" w:fill="FFFFFF"/>
        <w:spacing w:line="240" w:lineRule="auto"/>
        <w:jc w:val="both"/>
        <w:rPr>
          <w:rFonts w:ascii="Calibri" w:eastAsia="Calibri" w:hAnsi="Calibri" w:cs="Calibri"/>
          <w:b/>
          <w:highlight w:val="white"/>
        </w:rPr>
      </w:pPr>
      <w:r>
        <w:rPr>
          <w:rFonts w:ascii="Calibri" w:hAnsi="Calibri"/>
          <w:b/>
          <w:highlight w:val="white"/>
        </w:rPr>
        <w:t xml:space="preserve">Durch die Annahme aller Tracker kann der Benutzer kostenlos auf alle Inhalte der App zugreifen. </w:t>
      </w:r>
    </w:p>
    <w:p w14:paraId="2A07D76D" w14:textId="77777777" w:rsidR="0076606B" w:rsidRDefault="00504C2C">
      <w:pPr>
        <w:spacing w:line="240" w:lineRule="auto"/>
        <w:jc w:val="both"/>
        <w:rPr>
          <w:rFonts w:ascii="Calibri" w:eastAsia="Calibri" w:hAnsi="Calibri" w:cs="Calibri"/>
          <w:highlight w:val="white"/>
        </w:rPr>
      </w:pPr>
      <w:r>
        <w:rPr>
          <w:rFonts w:ascii="Calibri" w:hAnsi="Calibri"/>
          <w:highlight w:val="white"/>
        </w:rPr>
        <w:t>Wenn sich der Internetanwender für einen kostenlosen Zugriff auf die Inhalte über die Annahme der Installation von Trackern entscheidet, erklärt er sich damit einverstanden, dass die PRISMA MEDIA-Gruppe und ihre Partner mittels Tracker seine Navigations- und Verhaltensdaten (IP-Adresse, besuchte Seiten oder Besuchsdaten und -zeiten) erheben und verarbeiten, um seine Navigation zu verbessern und sie interessanter zu machen und Folgendes zu ermöglichen:</w:t>
      </w:r>
    </w:p>
    <w:p w14:paraId="09E03F33" w14:textId="77777777" w:rsidR="0076606B" w:rsidRDefault="00504C2C">
      <w:pPr>
        <w:numPr>
          <w:ilvl w:val="0"/>
          <w:numId w:val="1"/>
        </w:numPr>
        <w:spacing w:line="240" w:lineRule="auto"/>
        <w:jc w:val="both"/>
        <w:rPr>
          <w:rFonts w:ascii="Calibri" w:eastAsia="Calibri" w:hAnsi="Calibri" w:cs="Calibri"/>
        </w:rPr>
      </w:pPr>
      <w:r>
        <w:rPr>
          <w:rFonts w:ascii="Calibri" w:hAnsi="Calibri"/>
        </w:rPr>
        <w:t xml:space="preserve">Speichern und/oder Zugriff auf die Informationen eines Geräts, </w:t>
      </w:r>
    </w:p>
    <w:p w14:paraId="7AE54FC1" w14:textId="77777777" w:rsidR="0076606B" w:rsidRDefault="00504C2C">
      <w:pPr>
        <w:numPr>
          <w:ilvl w:val="0"/>
          <w:numId w:val="1"/>
        </w:numPr>
        <w:spacing w:line="240" w:lineRule="auto"/>
        <w:jc w:val="both"/>
        <w:rPr>
          <w:rFonts w:ascii="Calibri" w:eastAsia="Calibri" w:hAnsi="Calibri" w:cs="Calibri"/>
        </w:rPr>
      </w:pPr>
      <w:r>
        <w:rPr>
          <w:rFonts w:ascii="Calibri" w:hAnsi="Calibri"/>
        </w:rPr>
        <w:t xml:space="preserve">Auswählen einer Standardwerbung; </w:t>
      </w:r>
    </w:p>
    <w:p w14:paraId="4A31A336" w14:textId="77777777" w:rsidR="0076606B" w:rsidRDefault="00504C2C">
      <w:pPr>
        <w:numPr>
          <w:ilvl w:val="0"/>
          <w:numId w:val="1"/>
        </w:numPr>
        <w:spacing w:line="240" w:lineRule="auto"/>
        <w:jc w:val="both"/>
        <w:rPr>
          <w:rFonts w:ascii="Calibri" w:eastAsia="Calibri" w:hAnsi="Calibri" w:cs="Calibri"/>
        </w:rPr>
      </w:pPr>
      <w:r>
        <w:rPr>
          <w:rFonts w:ascii="Calibri" w:hAnsi="Calibri"/>
        </w:rPr>
        <w:t>Erstellen einer gezielten Werbung für das Profil,</w:t>
      </w:r>
    </w:p>
    <w:p w14:paraId="6D4F3172" w14:textId="77777777" w:rsidR="0076606B" w:rsidRDefault="00504C2C">
      <w:pPr>
        <w:numPr>
          <w:ilvl w:val="0"/>
          <w:numId w:val="1"/>
        </w:numPr>
        <w:spacing w:line="240" w:lineRule="auto"/>
        <w:jc w:val="both"/>
        <w:rPr>
          <w:rFonts w:ascii="Calibri" w:eastAsia="Calibri" w:hAnsi="Calibri" w:cs="Calibri"/>
        </w:rPr>
      </w:pPr>
      <w:r>
        <w:rPr>
          <w:rFonts w:ascii="Calibri" w:hAnsi="Calibri"/>
        </w:rPr>
        <w:t>Auswählen gezielter Werbung;</w:t>
      </w:r>
    </w:p>
    <w:p w14:paraId="1228D2A9" w14:textId="77777777" w:rsidR="0076606B" w:rsidRDefault="00504C2C">
      <w:pPr>
        <w:numPr>
          <w:ilvl w:val="0"/>
          <w:numId w:val="1"/>
        </w:numPr>
        <w:spacing w:line="240" w:lineRule="auto"/>
        <w:jc w:val="both"/>
        <w:rPr>
          <w:rFonts w:ascii="Calibri" w:eastAsia="Calibri" w:hAnsi="Calibri" w:cs="Calibri"/>
        </w:rPr>
      </w:pPr>
      <w:r>
        <w:rPr>
          <w:rFonts w:ascii="Calibri" w:hAnsi="Calibri"/>
        </w:rPr>
        <w:t>Erstellen von personalisierten Inhalten für das Profil;</w:t>
      </w:r>
    </w:p>
    <w:p w14:paraId="432654C4" w14:textId="77777777" w:rsidR="0076606B" w:rsidRDefault="00504C2C">
      <w:pPr>
        <w:numPr>
          <w:ilvl w:val="0"/>
          <w:numId w:val="1"/>
        </w:numPr>
        <w:spacing w:line="240" w:lineRule="auto"/>
        <w:jc w:val="both"/>
        <w:rPr>
          <w:rFonts w:ascii="Calibri" w:eastAsia="Calibri" w:hAnsi="Calibri" w:cs="Calibri"/>
        </w:rPr>
      </w:pPr>
      <w:r>
        <w:rPr>
          <w:rFonts w:ascii="Calibri" w:hAnsi="Calibri"/>
        </w:rPr>
        <w:lastRenderedPageBreak/>
        <w:t>Auswählen von personalisierten Inhalten,</w:t>
      </w:r>
    </w:p>
    <w:p w14:paraId="308EC5F6" w14:textId="77777777" w:rsidR="0076606B" w:rsidRDefault="00504C2C">
      <w:pPr>
        <w:numPr>
          <w:ilvl w:val="0"/>
          <w:numId w:val="1"/>
        </w:numPr>
        <w:spacing w:line="240" w:lineRule="auto"/>
        <w:jc w:val="both"/>
        <w:rPr>
          <w:rFonts w:ascii="Calibri" w:eastAsia="Calibri" w:hAnsi="Calibri" w:cs="Calibri"/>
        </w:rPr>
      </w:pPr>
      <w:r>
        <w:rPr>
          <w:rFonts w:ascii="Calibri" w:hAnsi="Calibri"/>
        </w:rPr>
        <w:t>Messen der Leistung einer Werbung,</w:t>
      </w:r>
    </w:p>
    <w:p w14:paraId="704D3147" w14:textId="77777777" w:rsidR="0076606B" w:rsidRDefault="00504C2C">
      <w:pPr>
        <w:numPr>
          <w:ilvl w:val="0"/>
          <w:numId w:val="1"/>
        </w:numPr>
        <w:spacing w:line="240" w:lineRule="auto"/>
        <w:jc w:val="both"/>
        <w:rPr>
          <w:rFonts w:ascii="Calibri" w:eastAsia="Calibri" w:hAnsi="Calibri" w:cs="Calibri"/>
        </w:rPr>
      </w:pPr>
      <w:r>
        <w:rPr>
          <w:rFonts w:ascii="Calibri" w:hAnsi="Calibri"/>
        </w:rPr>
        <w:t>Messen der Leistung des Inhalts,</w:t>
      </w:r>
    </w:p>
    <w:p w14:paraId="5C685280" w14:textId="77777777" w:rsidR="0076606B" w:rsidRDefault="00504C2C">
      <w:pPr>
        <w:numPr>
          <w:ilvl w:val="0"/>
          <w:numId w:val="1"/>
        </w:numPr>
        <w:spacing w:line="240" w:lineRule="auto"/>
        <w:jc w:val="both"/>
        <w:rPr>
          <w:rFonts w:ascii="Calibri" w:eastAsia="Calibri" w:hAnsi="Calibri" w:cs="Calibri"/>
        </w:rPr>
      </w:pPr>
      <w:r>
        <w:rPr>
          <w:rFonts w:ascii="Calibri" w:hAnsi="Calibri"/>
        </w:rPr>
        <w:t xml:space="preserve">Durchführen von Marktstudien, um Traffic zu generieren, </w:t>
      </w:r>
    </w:p>
    <w:p w14:paraId="2931CCF2" w14:textId="77777777" w:rsidR="0076606B" w:rsidRDefault="00504C2C">
      <w:pPr>
        <w:numPr>
          <w:ilvl w:val="0"/>
          <w:numId w:val="1"/>
        </w:numPr>
        <w:spacing w:line="240" w:lineRule="auto"/>
        <w:jc w:val="both"/>
        <w:rPr>
          <w:rFonts w:ascii="Calibri" w:eastAsia="Calibri" w:hAnsi="Calibri" w:cs="Calibri"/>
        </w:rPr>
      </w:pPr>
      <w:r>
        <w:rPr>
          <w:rFonts w:ascii="Calibri" w:hAnsi="Calibri"/>
        </w:rPr>
        <w:t>Entwickeln und Verbessern des Produkts.</w:t>
      </w:r>
    </w:p>
    <w:p w14:paraId="76902E96" w14:textId="77777777" w:rsidR="0076606B" w:rsidRDefault="0076606B">
      <w:pPr>
        <w:shd w:val="clear" w:color="auto" w:fill="FFFFFF"/>
        <w:jc w:val="both"/>
        <w:rPr>
          <w:rFonts w:ascii="Calibri" w:eastAsia="Calibri" w:hAnsi="Calibri" w:cs="Calibri"/>
          <w:highlight w:val="white"/>
        </w:rPr>
      </w:pPr>
    </w:p>
    <w:p w14:paraId="1458260F" w14:textId="77777777" w:rsidR="0076606B" w:rsidRDefault="00504C2C">
      <w:pPr>
        <w:spacing w:line="240" w:lineRule="auto"/>
        <w:jc w:val="both"/>
        <w:rPr>
          <w:rFonts w:ascii="Calibri" w:eastAsia="Calibri" w:hAnsi="Calibri" w:cs="Calibri"/>
        </w:rPr>
      </w:pPr>
      <w:r>
        <w:rPr>
          <w:rFonts w:ascii="Calibri" w:hAnsi="Calibri"/>
        </w:rPr>
        <w:t>Bei Einwilligung in das Ablegen von Cookies wird Ihre Einwilligung für einen Zeitraum von 6 Monaten gespeichert.</w:t>
      </w:r>
    </w:p>
    <w:p w14:paraId="14B8C0C7" w14:textId="77777777" w:rsidR="0076606B" w:rsidRDefault="0076606B">
      <w:pPr>
        <w:shd w:val="clear" w:color="auto" w:fill="FFFFFF"/>
        <w:jc w:val="both"/>
        <w:rPr>
          <w:rFonts w:ascii="Calibri" w:eastAsia="Calibri" w:hAnsi="Calibri" w:cs="Calibri"/>
          <w:highlight w:val="white"/>
        </w:rPr>
      </w:pPr>
    </w:p>
    <w:p w14:paraId="0EC85608" w14:textId="77777777" w:rsidR="0076606B" w:rsidRDefault="00504C2C">
      <w:pPr>
        <w:numPr>
          <w:ilvl w:val="0"/>
          <w:numId w:val="9"/>
        </w:numPr>
        <w:shd w:val="clear" w:color="auto" w:fill="FFFFFF"/>
        <w:spacing w:line="240" w:lineRule="auto"/>
        <w:jc w:val="both"/>
        <w:rPr>
          <w:rFonts w:ascii="Calibri" w:eastAsia="Calibri" w:hAnsi="Calibri" w:cs="Calibri"/>
          <w:b/>
          <w:highlight w:val="white"/>
        </w:rPr>
      </w:pPr>
      <w:r>
        <w:rPr>
          <w:rFonts w:ascii="Calibri" w:hAnsi="Calibri"/>
          <w:b/>
          <w:highlight w:val="white"/>
        </w:rPr>
        <w:t xml:space="preserve">Wenn der Benutzer die Installation der Cookies ablehnt, erhält er ein kostenpflichtiges Angebot, </w:t>
      </w:r>
      <w:r>
        <w:rPr>
          <w:rFonts w:ascii="Calibri" w:hAnsi="Calibri"/>
          <w:highlight w:val="white"/>
        </w:rPr>
        <w:t xml:space="preserve">das ihm einen garantierten Zugang ohne gezielte Werbung über das Benutzerprofil der App Tele </w:t>
      </w:r>
      <w:proofErr w:type="spellStart"/>
      <w:r>
        <w:rPr>
          <w:rFonts w:ascii="Calibri" w:hAnsi="Calibri"/>
          <w:highlight w:val="white"/>
        </w:rPr>
        <w:t>Loisirs</w:t>
      </w:r>
      <w:proofErr w:type="spellEnd"/>
      <w:r>
        <w:rPr>
          <w:rFonts w:ascii="Calibri" w:hAnsi="Calibri"/>
          <w:highlight w:val="white"/>
        </w:rPr>
        <w:t xml:space="preserve"> für ein Abonnement für 0,99 </w:t>
      </w:r>
      <w:r>
        <w:rPr>
          <w:rFonts w:ascii="Calibri" w:hAnsi="Calibri"/>
        </w:rPr>
        <w:t>Euro</w:t>
      </w:r>
      <w:r>
        <w:rPr>
          <w:rFonts w:ascii="Calibri" w:hAnsi="Calibri"/>
          <w:highlight w:val="white"/>
        </w:rPr>
        <w:t xml:space="preserve"> pro Monat oder 4,49 Euro pro Jahr gewährt. </w:t>
      </w:r>
    </w:p>
    <w:p w14:paraId="36992C2D" w14:textId="77777777" w:rsidR="0076606B" w:rsidRDefault="0076606B">
      <w:pPr>
        <w:shd w:val="clear" w:color="auto" w:fill="FFFFFF"/>
        <w:spacing w:line="240" w:lineRule="auto"/>
        <w:ind w:left="720"/>
        <w:jc w:val="both"/>
        <w:rPr>
          <w:rFonts w:ascii="Calibri" w:eastAsia="Calibri" w:hAnsi="Calibri" w:cs="Calibri"/>
          <w:highlight w:val="white"/>
        </w:rPr>
      </w:pPr>
    </w:p>
    <w:p w14:paraId="2D4087D3"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=&gt; Der Internetanwender kann ohne Ablegen von Cookies und anderen Trackern zu Werbezwecken surfen.</w:t>
      </w:r>
    </w:p>
    <w:p w14:paraId="1FA77C73"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=&gt; PRISMA MEDIA wird nur die Cookies ablegen oder verwenden, die unbedingt erforderlich sind, um den Dienst zu erbringen, die Statistiken zu erstellen und die Sicherheit zu gewährleisten, die den Bedingungen der Befreiung von der Einwilligung entsprechen.</w:t>
      </w:r>
    </w:p>
    <w:p w14:paraId="775E1699" w14:textId="77777777" w:rsidR="0076606B" w:rsidRDefault="00504C2C">
      <w:pPr>
        <w:spacing w:line="240" w:lineRule="auto"/>
        <w:jc w:val="both"/>
        <w:rPr>
          <w:rFonts w:ascii="Calibri" w:eastAsia="Calibri" w:hAnsi="Calibri" w:cs="Calibri"/>
        </w:rPr>
      </w:pPr>
      <w:r>
        <w:rPr>
          <w:rFonts w:ascii="Calibri" w:hAnsi="Calibri"/>
        </w:rPr>
        <w:t xml:space="preserve">=&gt; </w:t>
      </w:r>
      <w:r>
        <w:rPr>
          <w:rFonts w:ascii="Calibri" w:hAnsi="Calibri"/>
          <w:highlight w:val="yellow"/>
        </w:rPr>
        <w:t>Nach Ablauf des einmonatigen Abonnements ohne stillschweigende Verlängerung</w:t>
      </w:r>
      <w:r>
        <w:rPr>
          <w:rFonts w:ascii="Calibri" w:hAnsi="Calibri"/>
        </w:rPr>
        <w:t xml:space="preserve"> wird dem Nutzer erneut die Wahl zwischen den beiden (kostenlosen oder kostenpflichtigen) Angeboten für den Zugang zu den Inhalten angeboten.</w:t>
      </w:r>
    </w:p>
    <w:p w14:paraId="6F95EF14" w14:textId="77777777" w:rsidR="0076606B" w:rsidRDefault="0076606B">
      <w:pPr>
        <w:shd w:val="clear" w:color="auto" w:fill="FFFFFF"/>
        <w:jc w:val="both"/>
        <w:rPr>
          <w:rFonts w:ascii="Calibri" w:eastAsia="Calibri" w:hAnsi="Calibri" w:cs="Calibri"/>
          <w:highlight w:val="white"/>
        </w:rPr>
      </w:pPr>
    </w:p>
    <w:p w14:paraId="6601CA13" w14:textId="77777777" w:rsidR="0076606B" w:rsidRDefault="00504C2C">
      <w:pPr>
        <w:numPr>
          <w:ilvl w:val="0"/>
          <w:numId w:val="9"/>
        </w:numPr>
        <w:shd w:val="clear" w:color="auto" w:fill="FFFFFF"/>
        <w:jc w:val="both"/>
        <w:rPr>
          <w:rFonts w:ascii="Calibri" w:eastAsia="Calibri" w:hAnsi="Calibri" w:cs="Calibri"/>
          <w:highlight w:val="white"/>
        </w:rPr>
      </w:pPr>
      <w:r>
        <w:rPr>
          <w:rFonts w:ascii="Calibri" w:hAnsi="Calibri"/>
          <w:b/>
          <w:highlight w:val="white"/>
        </w:rPr>
        <w:t xml:space="preserve">Wenn der Internetanwender mit keinem der beiden vorgenannten Angebote einverstanden ist, </w:t>
      </w:r>
      <w:r>
        <w:rPr>
          <w:rFonts w:ascii="Calibri" w:hAnsi="Calibri"/>
          <w:highlight w:val="white"/>
        </w:rPr>
        <w:t xml:space="preserve">kann dieser </w:t>
      </w:r>
      <w:r>
        <w:rPr>
          <w:rFonts w:ascii="Calibri" w:hAnsi="Calibri"/>
        </w:rPr>
        <w:t>nicht auf die Inhalte der App zugreifen.</w:t>
      </w:r>
    </w:p>
    <w:p w14:paraId="6DB225D3" w14:textId="77777777" w:rsidR="0076606B" w:rsidRDefault="0076606B">
      <w:pPr>
        <w:shd w:val="clear" w:color="auto" w:fill="FFFFFF"/>
        <w:jc w:val="both"/>
        <w:rPr>
          <w:rFonts w:ascii="Calibri" w:eastAsia="Calibri" w:hAnsi="Calibri" w:cs="Calibri"/>
          <w:color w:val="FF0000"/>
          <w:u w:val="single"/>
        </w:rPr>
      </w:pPr>
    </w:p>
    <w:p w14:paraId="6661F135" w14:textId="77777777" w:rsidR="0076606B" w:rsidRDefault="00504C2C">
      <w:pPr>
        <w:shd w:val="clear" w:color="auto" w:fill="FFFFFF"/>
        <w:jc w:val="both"/>
        <w:rPr>
          <w:rFonts w:ascii="Calibri" w:eastAsia="Calibri" w:hAnsi="Calibri" w:cs="Calibri"/>
          <w:u w:val="single"/>
        </w:rPr>
      </w:pPr>
      <w:r>
        <w:rPr>
          <w:rFonts w:ascii="Calibri" w:hAnsi="Calibri"/>
          <w:u w:val="single"/>
        </w:rPr>
        <w:t xml:space="preserve">Für die anderen Apps der PRISMA MEDIA-Gruppe: </w:t>
      </w:r>
    </w:p>
    <w:p w14:paraId="566F6B46" w14:textId="77777777" w:rsidR="0076606B" w:rsidRDefault="00504C2C">
      <w:pPr>
        <w:spacing w:line="240" w:lineRule="auto"/>
        <w:jc w:val="both"/>
        <w:rPr>
          <w:rFonts w:ascii="Calibri" w:eastAsia="Calibri" w:hAnsi="Calibri" w:cs="Calibri"/>
        </w:rPr>
      </w:pPr>
      <w:r>
        <w:rPr>
          <w:rFonts w:ascii="Calibri" w:hAnsi="Calibri"/>
        </w:rPr>
        <w:t>Die Internetanwender haben die Möglichkeit, entweder auf eine Schaltfläche „</w:t>
      </w:r>
      <w:r>
        <w:rPr>
          <w:rFonts w:ascii="Calibri" w:hAnsi="Calibri"/>
          <w:i/>
        </w:rPr>
        <w:t>Einstellungen</w:t>
      </w:r>
      <w:r>
        <w:rPr>
          <w:rFonts w:ascii="Calibri" w:hAnsi="Calibri"/>
        </w:rPr>
        <w:t>“, „</w:t>
      </w:r>
      <w:r>
        <w:rPr>
          <w:rFonts w:ascii="Calibri" w:hAnsi="Calibri"/>
          <w:i/>
        </w:rPr>
        <w:t>Akzeptieren</w:t>
      </w:r>
      <w:r>
        <w:rPr>
          <w:rFonts w:ascii="Calibri" w:hAnsi="Calibri"/>
        </w:rPr>
        <w:t>“ (Anm. d. Red.: die Cookies) oder „</w:t>
      </w:r>
      <w:r>
        <w:rPr>
          <w:rFonts w:ascii="Calibri" w:hAnsi="Calibri"/>
          <w:i/>
        </w:rPr>
        <w:t>Weiter ohne Akzeptieren</w:t>
      </w:r>
      <w:r>
        <w:rPr>
          <w:rFonts w:ascii="Calibri" w:hAnsi="Calibri"/>
        </w:rPr>
        <w:t xml:space="preserve">“ (Anm. d. Red.: die Cookies) zu klicken. Wenn sie sich für „Weiter ohne Akzeptieren“ entscheiden, wird auf dem Endgerät kein Cookie, dessen Installation eine vorherige Einwilligung erfordert, abgelegt oder ausgewertet. </w:t>
      </w:r>
    </w:p>
    <w:p w14:paraId="0B734149" w14:textId="77777777" w:rsidR="0076606B" w:rsidRDefault="0076606B">
      <w:pPr>
        <w:shd w:val="clear" w:color="auto" w:fill="FFFFFF"/>
        <w:jc w:val="both"/>
        <w:rPr>
          <w:rFonts w:ascii="Calibri" w:eastAsia="Calibri" w:hAnsi="Calibri" w:cs="Calibri"/>
        </w:rPr>
      </w:pPr>
    </w:p>
    <w:p w14:paraId="5F9C53BA" w14:textId="77777777" w:rsidR="0076606B" w:rsidRDefault="00504C2C">
      <w:pPr>
        <w:shd w:val="clear" w:color="auto" w:fill="FFFFFF"/>
        <w:jc w:val="both"/>
        <w:rPr>
          <w:rFonts w:ascii="Calibri" w:eastAsia="Calibri" w:hAnsi="Calibri" w:cs="Calibri"/>
        </w:rPr>
      </w:pPr>
      <w:r>
        <w:rPr>
          <w:rFonts w:ascii="Calibri" w:hAnsi="Calibri"/>
          <w:b/>
        </w:rPr>
        <w:t>II.</w:t>
      </w:r>
      <w:r>
        <w:rPr>
          <w:rFonts w:ascii="Calibri" w:hAnsi="Calibri"/>
        </w:rPr>
        <w:t xml:space="preserve"> Es wird darauf hingewiesen, dass die Annahme der Nutzung der Werbe-IDs auf den mobilen Apps von PRISMA MEDIA für jede einzelne App erfolgt. Über die Apps können Sie jederzeit auf die Oberfläche zur Einstellung der Einwilligungen zugreifen, die Ihnen Folgendes ermöglicht:</w:t>
      </w:r>
    </w:p>
    <w:p w14:paraId="0B44E7FB" w14:textId="77777777" w:rsidR="0076606B" w:rsidRDefault="0076606B">
      <w:pPr>
        <w:shd w:val="clear" w:color="auto" w:fill="FFFFFF"/>
        <w:jc w:val="both"/>
        <w:rPr>
          <w:rFonts w:ascii="Calibri" w:eastAsia="Calibri" w:hAnsi="Calibri" w:cs="Calibri"/>
        </w:rPr>
      </w:pPr>
    </w:p>
    <w:p w14:paraId="6D8440C1" w14:textId="77777777" w:rsidR="0076606B" w:rsidRDefault="00504C2C">
      <w:pPr>
        <w:numPr>
          <w:ilvl w:val="0"/>
          <w:numId w:val="11"/>
        </w:numPr>
        <w:shd w:val="clear" w:color="auto" w:fill="FFFFFF"/>
        <w:jc w:val="both"/>
        <w:rPr>
          <w:rFonts w:ascii="Calibri" w:eastAsia="Calibri" w:hAnsi="Calibri" w:cs="Calibri"/>
        </w:rPr>
      </w:pPr>
      <w:r>
        <w:rPr>
          <w:rFonts w:ascii="Calibri" w:hAnsi="Calibri"/>
        </w:rPr>
        <w:t>Einstellen Ihre Präferenzen für die verschiedenen Zwecke: Sie können die Installation der Tracker zur Verhaltensanalyse, Geolokalisierung und/oder der Tracker zur Reichweitenmessung und/oder die Installation von Trackern durch die Partner von PRISMA MEDIA selektiv ablehnen oder akzeptieren;</w:t>
      </w:r>
    </w:p>
    <w:p w14:paraId="05B50B47" w14:textId="77777777" w:rsidR="0076606B" w:rsidRDefault="0076606B">
      <w:pPr>
        <w:shd w:val="clear" w:color="auto" w:fill="FFFFFF"/>
        <w:ind w:left="720"/>
        <w:jc w:val="both"/>
        <w:rPr>
          <w:rFonts w:ascii="Calibri" w:eastAsia="Calibri" w:hAnsi="Calibri" w:cs="Calibri"/>
        </w:rPr>
      </w:pPr>
    </w:p>
    <w:p w14:paraId="0D7E4A49" w14:textId="77777777" w:rsidR="0076606B" w:rsidRDefault="00504C2C">
      <w:pPr>
        <w:numPr>
          <w:ilvl w:val="0"/>
          <w:numId w:val="11"/>
        </w:numPr>
        <w:shd w:val="clear" w:color="auto" w:fill="FFFFFF"/>
        <w:jc w:val="both"/>
        <w:rPr>
          <w:rFonts w:ascii="Calibri" w:eastAsia="Calibri" w:hAnsi="Calibri" w:cs="Calibri"/>
        </w:rPr>
      </w:pPr>
      <w:r>
        <w:rPr>
          <w:rFonts w:ascii="Calibri" w:hAnsi="Calibri"/>
        </w:rPr>
        <w:t>Zugriff auf die Liste unserer Partner, die berechtigt sind, Tracker über unsere Apps zu platzieren, sowie auf einen Link zu deren Datenschutzrichtlinien.</w:t>
      </w:r>
    </w:p>
    <w:p w14:paraId="40F47B6E" w14:textId="77777777" w:rsidR="0076606B" w:rsidRDefault="0076606B">
      <w:pPr>
        <w:shd w:val="clear" w:color="auto" w:fill="FFFFFF"/>
        <w:jc w:val="both"/>
        <w:rPr>
          <w:rFonts w:ascii="Calibri" w:eastAsia="Calibri" w:hAnsi="Calibri" w:cs="Calibri"/>
        </w:rPr>
      </w:pPr>
    </w:p>
    <w:p w14:paraId="7E300B8A" w14:textId="77777777" w:rsidR="0076606B" w:rsidRDefault="00504C2C">
      <w:pPr>
        <w:shd w:val="clear" w:color="auto" w:fill="FFFFFF"/>
        <w:jc w:val="both"/>
        <w:rPr>
          <w:rFonts w:ascii="Calibri" w:eastAsia="Calibri" w:hAnsi="Calibri" w:cs="Calibri"/>
        </w:rPr>
      </w:pPr>
      <w:r>
        <w:rPr>
          <w:rFonts w:ascii="Calibri" w:hAnsi="Calibri"/>
        </w:rPr>
        <w:t>Einige mobile Apps von Prisma Media ermöglichen die Erhebung Ihrer Standortdaten vorbehaltlich Ihrer Genehmigung. Wenn Sie in die App eingeloggt sind und die Option aktiviert haben, erheben wir Informationen über Ihren Standort, um Ihnen Werbung und Dienste entsprechend Ihrer geografischer Lage anzubieten.</w:t>
      </w:r>
    </w:p>
    <w:p w14:paraId="1437B282" w14:textId="77777777" w:rsidR="0076606B" w:rsidRDefault="0076606B">
      <w:pPr>
        <w:shd w:val="clear" w:color="auto" w:fill="FFFFFF"/>
        <w:jc w:val="both"/>
        <w:rPr>
          <w:rFonts w:ascii="Calibri" w:eastAsia="Calibri" w:hAnsi="Calibri" w:cs="Calibri"/>
        </w:rPr>
      </w:pPr>
    </w:p>
    <w:p w14:paraId="37C7E4FE" w14:textId="77777777" w:rsidR="0076606B" w:rsidRDefault="00504C2C">
      <w:pPr>
        <w:shd w:val="clear" w:color="auto" w:fill="FFFFFF"/>
        <w:jc w:val="both"/>
        <w:rPr>
          <w:rFonts w:ascii="Calibri" w:eastAsia="Calibri" w:hAnsi="Calibri" w:cs="Calibri"/>
        </w:rPr>
      </w:pPr>
      <w:r>
        <w:rPr>
          <w:rFonts w:ascii="Calibri" w:hAnsi="Calibri"/>
        </w:rPr>
        <w:lastRenderedPageBreak/>
        <w:t>Wenn die Option Geolokalisierung im Hintergrund aktiviert ist, erfassen wir diese Informationen auch für den Fall, dass die App geschlossen ist und nicht verwendet wird.</w:t>
      </w:r>
    </w:p>
    <w:p w14:paraId="0AA8ADDB" w14:textId="77777777" w:rsidR="0076606B" w:rsidRDefault="0076606B">
      <w:pPr>
        <w:shd w:val="clear" w:color="auto" w:fill="FFFFFF"/>
        <w:jc w:val="both"/>
        <w:rPr>
          <w:rFonts w:ascii="Calibri" w:eastAsia="Calibri" w:hAnsi="Calibri" w:cs="Calibri"/>
        </w:rPr>
      </w:pPr>
    </w:p>
    <w:p w14:paraId="04226C46" w14:textId="77777777" w:rsidR="0076606B" w:rsidRDefault="00504C2C">
      <w:pPr>
        <w:spacing w:line="240" w:lineRule="auto"/>
        <w:jc w:val="both"/>
        <w:rPr>
          <w:rFonts w:ascii="Calibri" w:eastAsia="Calibri" w:hAnsi="Calibri" w:cs="Calibri"/>
        </w:rPr>
      </w:pPr>
      <w:r>
        <w:rPr>
          <w:rFonts w:ascii="Calibri" w:hAnsi="Calibri"/>
        </w:rPr>
        <w:t xml:space="preserve">Ihre in den mobilen Apps erhobenen Geolokalisierungsdaten können unter Vorbehalt Ihrer Einwilligung an unsere direkten und indirekten Geomarketing-Partner </w:t>
      </w:r>
      <w:proofErr w:type="spellStart"/>
      <w:r>
        <w:rPr>
          <w:rFonts w:ascii="Calibri" w:hAnsi="Calibri"/>
        </w:rPr>
        <w:t>Adotmob</w:t>
      </w:r>
      <w:proofErr w:type="spellEnd"/>
      <w:r>
        <w:rPr>
          <w:rFonts w:ascii="Calibri" w:hAnsi="Calibri"/>
        </w:rPr>
        <w:t xml:space="preserve"> und Singlespot weitergegeben werden, damit bei Ihrer Nutzung der mobilen Apps personalisierte Werbung angezeigt werden. Mehr über die Verarbeitung durch diese Partner erfahren Sie in ihrer Datenschutzrichtlinie:</w:t>
      </w:r>
    </w:p>
    <w:p w14:paraId="37A0785F" w14:textId="77777777" w:rsidR="0076606B" w:rsidRDefault="00504C2C">
      <w:pPr>
        <w:numPr>
          <w:ilvl w:val="0"/>
          <w:numId w:val="14"/>
        </w:numPr>
        <w:spacing w:line="240" w:lineRule="auto"/>
        <w:jc w:val="both"/>
        <w:rPr>
          <w:color w:val="000000"/>
        </w:rPr>
      </w:pPr>
      <w:r>
        <w:rPr>
          <w:rFonts w:ascii="Calibri" w:hAnsi="Calibri"/>
        </w:rPr>
        <w:t xml:space="preserve">für </w:t>
      </w:r>
      <w:proofErr w:type="spellStart"/>
      <w:r>
        <w:rPr>
          <w:rFonts w:ascii="Calibri" w:hAnsi="Calibri"/>
        </w:rPr>
        <w:t>Adotmob</w:t>
      </w:r>
      <w:proofErr w:type="spellEnd"/>
      <w:r>
        <w:rPr>
          <w:rFonts w:ascii="Calibri" w:hAnsi="Calibri"/>
        </w:rPr>
        <w:t xml:space="preserve">: </w:t>
      </w:r>
      <w:hyperlink r:id="rId28">
        <w:r>
          <w:rPr>
            <w:rFonts w:ascii="Calibri" w:hAnsi="Calibri"/>
            <w:highlight w:val="white"/>
            <w:u w:val="single"/>
          </w:rPr>
          <w:t>https://we-are-adot.com/privacy-policy</w:t>
        </w:r>
      </w:hyperlink>
    </w:p>
    <w:p w14:paraId="22369E2B" w14:textId="77777777" w:rsidR="0076606B" w:rsidRDefault="00504C2C">
      <w:pPr>
        <w:numPr>
          <w:ilvl w:val="0"/>
          <w:numId w:val="14"/>
        </w:numPr>
        <w:spacing w:line="240" w:lineRule="auto"/>
        <w:jc w:val="both"/>
        <w:rPr>
          <w:color w:val="000000"/>
        </w:rPr>
      </w:pPr>
      <w:r>
        <w:rPr>
          <w:rFonts w:ascii="Calibri" w:hAnsi="Calibri"/>
        </w:rPr>
        <w:t>Für Single Spot:</w:t>
      </w:r>
      <w:r>
        <w:rPr>
          <w:rFonts w:ascii="Calibri" w:hAnsi="Calibri"/>
          <w:i/>
        </w:rPr>
        <w:t xml:space="preserve"> </w:t>
      </w:r>
      <w:hyperlink r:id="rId29">
        <w:r>
          <w:rPr>
            <w:rFonts w:ascii="Calibri" w:hAnsi="Calibri"/>
            <w:u w:val="single"/>
          </w:rPr>
          <w:t>https://www.singlespot.com/fr/privacy_policy</w:t>
        </w:r>
      </w:hyperlink>
    </w:p>
    <w:p w14:paraId="245EA04E" w14:textId="77777777" w:rsidR="0076606B" w:rsidRDefault="00504C2C">
      <w:pPr>
        <w:shd w:val="clear" w:color="auto" w:fill="FFFFFF"/>
        <w:jc w:val="both"/>
        <w:rPr>
          <w:rFonts w:ascii="Calibri" w:eastAsia="Calibri" w:hAnsi="Calibri" w:cs="Calibri"/>
        </w:rPr>
      </w:pPr>
      <w:r>
        <w:rPr>
          <w:rFonts w:ascii="Calibri" w:hAnsi="Calibri"/>
        </w:rPr>
        <w:t>Wenn Sie nicht möchten, dass wir eine solche Nutzung Ihrer Standortdaten vornehmen, sollten Sie die Nutzung der Geolokalisierung im Hintergrund deaktivieren oder generell der Nutzung Ihrer Geolokalisierungsdaten in der Oberfläche zur Einstellung der Einwilligungen widersprechen sowie die Geolokalisierungsfunktion in den Einstellungen Ihres Endgeräts deaktivieren.</w:t>
      </w:r>
    </w:p>
    <w:p w14:paraId="5D388B27" w14:textId="77777777" w:rsidR="0076606B" w:rsidRDefault="0076606B">
      <w:pPr>
        <w:shd w:val="clear" w:color="auto" w:fill="FFFFFF"/>
        <w:jc w:val="both"/>
        <w:rPr>
          <w:rFonts w:ascii="Calibri" w:eastAsia="Calibri" w:hAnsi="Calibri" w:cs="Calibri"/>
          <w:color w:val="FF0000"/>
          <w:highlight w:val="white"/>
        </w:rPr>
      </w:pPr>
    </w:p>
    <w:p w14:paraId="5D3F478F"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4.8 Die Datenmanagementplattform (Data Management </w:t>
      </w:r>
      <w:proofErr w:type="spellStart"/>
      <w:r>
        <w:rPr>
          <w:rFonts w:ascii="Calibri" w:hAnsi="Calibri"/>
          <w:b/>
          <w:highlight w:val="white"/>
        </w:rPr>
        <w:t>Platform</w:t>
      </w:r>
      <w:proofErr w:type="spellEnd"/>
      <w:r>
        <w:rPr>
          <w:rFonts w:ascii="Calibri" w:hAnsi="Calibri"/>
          <w:b/>
          <w:highlight w:val="white"/>
        </w:rPr>
        <w:t xml:space="preserve"> - DMP) </w:t>
      </w:r>
    </w:p>
    <w:p w14:paraId="5FA92478" w14:textId="77777777" w:rsidR="0076606B" w:rsidRDefault="0076606B">
      <w:pPr>
        <w:shd w:val="clear" w:color="auto" w:fill="FFFFFF"/>
        <w:jc w:val="both"/>
        <w:rPr>
          <w:rFonts w:ascii="Calibri" w:eastAsia="Calibri" w:hAnsi="Calibri" w:cs="Calibri"/>
          <w:b/>
          <w:highlight w:val="white"/>
        </w:rPr>
      </w:pPr>
    </w:p>
    <w:p w14:paraId="76E90288" w14:textId="77777777" w:rsidR="0076606B" w:rsidRDefault="00504C2C">
      <w:pPr>
        <w:shd w:val="clear" w:color="auto" w:fill="FFFFFF"/>
        <w:spacing w:line="240" w:lineRule="auto"/>
        <w:jc w:val="both"/>
        <w:rPr>
          <w:rFonts w:ascii="Calibri" w:eastAsia="Calibri" w:hAnsi="Calibri" w:cs="Calibri"/>
          <w:highlight w:val="white"/>
        </w:rPr>
      </w:pPr>
      <w:r>
        <w:rPr>
          <w:rFonts w:ascii="Calibri" w:hAnsi="Calibri"/>
          <w:highlight w:val="white"/>
        </w:rPr>
        <w:t xml:space="preserve">PRISMA MEDIA hat eine Datenmanagement-Plattform (Data Management </w:t>
      </w:r>
      <w:proofErr w:type="spellStart"/>
      <w:r>
        <w:rPr>
          <w:rFonts w:ascii="Calibri" w:hAnsi="Calibri"/>
          <w:highlight w:val="white"/>
        </w:rPr>
        <w:t>Platform</w:t>
      </w:r>
      <w:proofErr w:type="spellEnd"/>
      <w:r>
        <w:rPr>
          <w:rFonts w:ascii="Calibri" w:hAnsi="Calibri"/>
          <w:highlight w:val="white"/>
        </w:rPr>
        <w:t xml:space="preserve"> - DMP) eingerichtet, die aus mehreren Quellen gespeist wird, </w:t>
      </w:r>
      <w:r>
        <w:rPr>
          <w:rFonts w:ascii="Calibri" w:hAnsi="Calibri"/>
        </w:rPr>
        <w:t xml:space="preserve"> um diese zur Erreichung der in Abschnitt 4.3 beschriebenen und in der Oberfläche zur Einstellung der Einwilligungen in der CMP detailliert beschriebenen Zwecke zu kombinieren, sofern eine gültige Einwilligung vorliegt, die in der CMP eingeholt wurde</w:t>
      </w:r>
      <w:r>
        <w:rPr>
          <w:rFonts w:ascii="Calibri" w:hAnsi="Calibri"/>
          <w:highlight w:val="white"/>
        </w:rPr>
        <w:t>.</w:t>
      </w:r>
      <w:r>
        <w:rPr>
          <w:rFonts w:ascii="Calibri" w:hAnsi="Calibri"/>
        </w:rPr>
        <w:t>.</w:t>
      </w:r>
      <w:r>
        <w:rPr>
          <w:rFonts w:ascii="Calibri" w:hAnsi="Calibri"/>
          <w:highlight w:val="white"/>
        </w:rPr>
        <w:t xml:space="preserve"> </w:t>
      </w:r>
    </w:p>
    <w:p w14:paraId="64130DAC" w14:textId="77777777" w:rsidR="0076606B" w:rsidRDefault="0076606B">
      <w:pPr>
        <w:shd w:val="clear" w:color="auto" w:fill="FFFFFF"/>
        <w:spacing w:line="240" w:lineRule="auto"/>
        <w:jc w:val="both"/>
        <w:rPr>
          <w:rFonts w:ascii="Calibri" w:eastAsia="Calibri" w:hAnsi="Calibri" w:cs="Calibri"/>
          <w:highlight w:val="white"/>
        </w:rPr>
      </w:pPr>
    </w:p>
    <w:p w14:paraId="4A005979"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Jedem Benutzer wird in der DMP eine PRISMA ID (User ID) zugewiesen, die es ermöglicht, mehrere technische und identifizierte Spuren anhand der von Prisma in die DMP eingebrachten Quelldaten abzugleichen. Diese Daten können zusammen mit Navigationsdaten und relevanten Daten, die im Besitz von PRISMA MEDIA sind, kombiniert und einem Benutzerprofil zugeordnet werden, um die Dienste zu verbessern, Inhalte zu personalisieren/zu empfehlen und gezielte Werbung zu betreiben. </w:t>
      </w:r>
    </w:p>
    <w:p w14:paraId="0A755692" w14:textId="77777777" w:rsidR="0076606B" w:rsidRDefault="0076606B">
      <w:pPr>
        <w:shd w:val="clear" w:color="auto" w:fill="FFFFFF"/>
        <w:jc w:val="both"/>
        <w:rPr>
          <w:rFonts w:ascii="Calibri" w:eastAsia="Calibri" w:hAnsi="Calibri" w:cs="Calibri"/>
          <w:highlight w:val="white"/>
        </w:rPr>
      </w:pPr>
    </w:p>
    <w:p w14:paraId="5286C9D3"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Diese Datenabgleiche können entweder von Prisma Media oder von Partnern durchgeführt werden (Versehen von E-Mails mit Cookies, Anreicherung, Cookie </w:t>
      </w:r>
      <w:proofErr w:type="spellStart"/>
      <w:r>
        <w:rPr>
          <w:rFonts w:ascii="Calibri" w:hAnsi="Calibri"/>
          <w:highlight w:val="white"/>
        </w:rPr>
        <w:t>Matching</w:t>
      </w:r>
      <w:proofErr w:type="spellEnd"/>
      <w:r>
        <w:rPr>
          <w:rFonts w:ascii="Calibri" w:hAnsi="Calibri"/>
          <w:highlight w:val="white"/>
        </w:rPr>
        <w:t>).</w:t>
      </w:r>
    </w:p>
    <w:p w14:paraId="17F972A1" w14:textId="77777777" w:rsidR="0076606B" w:rsidRDefault="0076606B">
      <w:pPr>
        <w:shd w:val="clear" w:color="auto" w:fill="FFFFFF"/>
        <w:jc w:val="both"/>
        <w:rPr>
          <w:rFonts w:ascii="Calibri" w:eastAsia="Calibri" w:hAnsi="Calibri" w:cs="Calibri"/>
          <w:highlight w:val="white"/>
        </w:rPr>
      </w:pPr>
    </w:p>
    <w:p w14:paraId="57AF4F32"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Werbeabteilung der PRISMA MEDIA-Gruppe kann so die Segmentierung des Publikums durchführen und diese Zielsegmente, d. h. die Unterteilung einer Nutzerpopulation in homogene Untergruppen nach verschiedenen Kriterien in der DMP (soziodemografische Daten, Bedürfnisse, Kaufverhalten usw.), ihren Werbepartnern (Werbetreibende, Agenturen, SSP usw.) mitteilen. </w:t>
      </w:r>
    </w:p>
    <w:p w14:paraId="7B7E20A7" w14:textId="77777777" w:rsidR="0076606B" w:rsidRDefault="0076606B">
      <w:pPr>
        <w:shd w:val="clear" w:color="auto" w:fill="FFFFFF"/>
        <w:jc w:val="both"/>
        <w:rPr>
          <w:rFonts w:ascii="Calibri" w:eastAsia="Calibri" w:hAnsi="Calibri" w:cs="Calibri"/>
          <w:highlight w:val="white"/>
        </w:rPr>
      </w:pPr>
    </w:p>
    <w:p w14:paraId="30B7B1A9"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Diese Segmentierungsvorgänge ermöglichen die Aktivierung von Kampagnen für Nutzer der Websites oder Apps von Prisma Media oder für Nutzer von Websites oder Apps von Dritten. Dieses Tool ist somit ein wesentlicher Bestandteil der Online-Werbetätigkeit von Prisma Media, sowohl in Bezug auf die Relevanz der den Werbetreibenden angebotenen Inventare als auch auf den Abgleich der Daten der Nutzer.</w:t>
      </w:r>
    </w:p>
    <w:p w14:paraId="12277824" w14:textId="77777777" w:rsidR="0076606B" w:rsidRDefault="0076606B">
      <w:pPr>
        <w:shd w:val="clear" w:color="auto" w:fill="FFFFFF"/>
        <w:jc w:val="both"/>
        <w:rPr>
          <w:rFonts w:ascii="Calibri" w:eastAsia="Calibri" w:hAnsi="Calibri" w:cs="Calibri"/>
          <w:highlight w:val="white"/>
        </w:rPr>
      </w:pPr>
    </w:p>
    <w:p w14:paraId="0F38A51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wichtigsten mit der Nutzung der Datenmanagementplattform durch PRISMA MEDIA verbundenen Zwecke: </w:t>
      </w:r>
    </w:p>
    <w:p w14:paraId="0B223D0C" w14:textId="77777777" w:rsidR="0076606B" w:rsidRDefault="0076606B">
      <w:pPr>
        <w:shd w:val="clear" w:color="auto" w:fill="FFFFFF"/>
        <w:jc w:val="both"/>
        <w:rPr>
          <w:rFonts w:ascii="Calibri" w:eastAsia="Calibri" w:hAnsi="Calibri" w:cs="Calibri"/>
          <w:highlight w:val="white"/>
        </w:rPr>
      </w:pPr>
    </w:p>
    <w:p w14:paraId="3B8CB918" w14:textId="77777777" w:rsidR="0076606B" w:rsidRDefault="00504C2C">
      <w:pPr>
        <w:numPr>
          <w:ilvl w:val="0"/>
          <w:numId w:val="22"/>
        </w:numPr>
        <w:shd w:val="clear" w:color="auto" w:fill="FFFFFF"/>
        <w:ind w:right="-40"/>
        <w:jc w:val="both"/>
        <w:rPr>
          <w:rFonts w:ascii="Calibri" w:eastAsia="Calibri" w:hAnsi="Calibri" w:cs="Calibri"/>
          <w:color w:val="FF0000"/>
          <w:highlight w:val="white"/>
        </w:rPr>
      </w:pPr>
      <w:r>
        <w:rPr>
          <w:rFonts w:ascii="Calibri" w:hAnsi="Calibri"/>
          <w:highlight w:val="white"/>
        </w:rPr>
        <w:t>Werbe-Targeting über das Nutzer- und Standardprofil an das Publikum.</w:t>
      </w:r>
    </w:p>
    <w:p w14:paraId="598246A9" w14:textId="53D7268C" w:rsidR="0076606B" w:rsidRPr="001A1028" w:rsidRDefault="00504C2C" w:rsidP="001A1028">
      <w:pPr>
        <w:numPr>
          <w:ilvl w:val="0"/>
          <w:numId w:val="22"/>
        </w:numPr>
        <w:shd w:val="clear" w:color="auto" w:fill="FFFFFF"/>
        <w:spacing w:after="320"/>
        <w:ind w:right="-40"/>
        <w:jc w:val="both"/>
        <w:rPr>
          <w:rFonts w:ascii="Calibri" w:eastAsia="Calibri" w:hAnsi="Calibri" w:cs="Calibri"/>
          <w:highlight w:val="white"/>
        </w:rPr>
      </w:pPr>
      <w:r w:rsidRPr="001A1028">
        <w:rPr>
          <w:rFonts w:ascii="Calibri" w:hAnsi="Calibri"/>
          <w:highlight w:val="white"/>
        </w:rPr>
        <w:t>Anbieten personalisierter Inhalte über das Benutzerprofil an das Publikum.</w:t>
      </w:r>
      <w:r>
        <w:br w:type="page"/>
      </w:r>
    </w:p>
    <w:p w14:paraId="75DDA545" w14:textId="77777777" w:rsidR="0076606B" w:rsidRDefault="001A1028">
      <w:pPr>
        <w:shd w:val="clear" w:color="auto" w:fill="FFFFFF"/>
        <w:jc w:val="both"/>
        <w:rPr>
          <w:rFonts w:ascii="Calibri" w:eastAsia="Calibri" w:hAnsi="Calibri" w:cs="Calibri"/>
          <w:highlight w:val="white"/>
        </w:rPr>
      </w:pPr>
      <w:r>
        <w:lastRenderedPageBreak/>
        <w:pict w14:anchorId="0B1011D9">
          <v:rect id="_x0000_i1035" style="width:0;height:1.5pt" o:hralign="center" o:hrstd="t" o:hr="t" fillcolor="#a0a0a0" stroked="f"/>
        </w:pict>
      </w:r>
    </w:p>
    <w:p w14:paraId="531A4D23" w14:textId="77777777" w:rsidR="0076606B" w:rsidRDefault="0076606B">
      <w:pPr>
        <w:shd w:val="clear" w:color="auto" w:fill="FFFFFF"/>
        <w:jc w:val="both"/>
        <w:rPr>
          <w:rFonts w:ascii="Calibri" w:eastAsia="Calibri" w:hAnsi="Calibri" w:cs="Calibri"/>
          <w:highlight w:val="white"/>
        </w:rPr>
      </w:pPr>
    </w:p>
    <w:p w14:paraId="330E285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REGISTERKARTE 5: PARTNER UND BEZIEHUNGEN ZU DRITTEN</w:t>
      </w:r>
    </w:p>
    <w:p w14:paraId="412E1EF1" w14:textId="77777777" w:rsidR="0076606B" w:rsidRDefault="0076606B">
      <w:pPr>
        <w:shd w:val="clear" w:color="auto" w:fill="FFFFFF"/>
        <w:jc w:val="both"/>
        <w:rPr>
          <w:rFonts w:ascii="Calibri" w:eastAsia="Calibri" w:hAnsi="Calibri" w:cs="Calibri"/>
          <w:b/>
          <w:highlight w:val="white"/>
        </w:rPr>
      </w:pPr>
    </w:p>
    <w:p w14:paraId="2165EA21" w14:textId="77777777" w:rsidR="0076606B" w:rsidRDefault="001A1028">
      <w:pPr>
        <w:shd w:val="clear" w:color="auto" w:fill="FFFFFF"/>
        <w:jc w:val="both"/>
        <w:rPr>
          <w:rFonts w:ascii="Calibri" w:eastAsia="Calibri" w:hAnsi="Calibri" w:cs="Calibri"/>
          <w:b/>
          <w:highlight w:val="white"/>
        </w:rPr>
      </w:pPr>
      <w:r>
        <w:pict w14:anchorId="028975CC">
          <v:rect id="_x0000_i1036" style="width:0;height:1.5pt" o:hralign="center" o:hrstd="t" o:hr="t" fillcolor="#a0a0a0" stroked="f"/>
        </w:pict>
      </w:r>
    </w:p>
    <w:p w14:paraId="5DD3C103" w14:textId="77777777" w:rsidR="0076606B" w:rsidRDefault="0076606B">
      <w:pPr>
        <w:shd w:val="clear" w:color="auto" w:fill="FFFFFF"/>
        <w:jc w:val="both"/>
        <w:rPr>
          <w:rFonts w:ascii="Calibri" w:eastAsia="Calibri" w:hAnsi="Calibri" w:cs="Calibri"/>
          <w:highlight w:val="white"/>
        </w:rPr>
      </w:pPr>
    </w:p>
    <w:p w14:paraId="1FA085CE" w14:textId="77777777" w:rsidR="0076606B" w:rsidRDefault="00504C2C">
      <w:pPr>
        <w:spacing w:line="240" w:lineRule="auto"/>
        <w:jc w:val="both"/>
        <w:rPr>
          <w:rFonts w:ascii="Calibri" w:eastAsia="Calibri" w:hAnsi="Calibri" w:cs="Calibri"/>
        </w:rPr>
      </w:pPr>
      <w:r>
        <w:rPr>
          <w:rFonts w:ascii="Calibri" w:hAnsi="Calibri"/>
        </w:rPr>
        <w:t xml:space="preserve">Die von der PRISMA MEDIA-Gruppe verarbeiteten Daten können auch von Dienstleistern und Partnern der PRISMA MEDIA-Gruppe in verschiedenen Situationen verarbeitet werden. Die PRISMA MEDIA-Gruppe verpflichtet sich, mit diesen Partnern in einem vertraglichen Rahmen zusammenzuarbeiten, der den Anforderungen der geltenden Datenschutzbestimmungen und den Sicherheitsvorschriften gemäß dem neuesten Stand der Technik entspricht. </w:t>
      </w:r>
    </w:p>
    <w:p w14:paraId="6C39F105" w14:textId="77777777" w:rsidR="0076606B" w:rsidRDefault="00504C2C">
      <w:pPr>
        <w:spacing w:line="240" w:lineRule="auto"/>
        <w:jc w:val="both"/>
        <w:rPr>
          <w:rFonts w:ascii="Calibri" w:eastAsia="Calibri" w:hAnsi="Calibri" w:cs="Calibri"/>
        </w:rPr>
      </w:pPr>
      <w:r>
        <w:rPr>
          <w:rFonts w:ascii="Calibri" w:hAnsi="Calibri"/>
        </w:rPr>
        <w:t>Für Vertragspartner außerhalb der Europäischen Union wird jede Datenübermittlung in Übereinstimmung mit den geltenden Datenschutzbestimmungen geregelt.</w:t>
      </w:r>
    </w:p>
    <w:p w14:paraId="05E04E12" w14:textId="77777777" w:rsidR="0076606B" w:rsidRDefault="0076606B">
      <w:pPr>
        <w:spacing w:line="240" w:lineRule="auto"/>
        <w:jc w:val="both"/>
        <w:rPr>
          <w:rFonts w:ascii="Calibri" w:eastAsia="Calibri" w:hAnsi="Calibri" w:cs="Calibri"/>
        </w:rPr>
      </w:pPr>
    </w:p>
    <w:p w14:paraId="091FC8C2" w14:textId="77777777" w:rsidR="0076606B" w:rsidRDefault="00504C2C">
      <w:pPr>
        <w:spacing w:line="240" w:lineRule="auto"/>
        <w:jc w:val="both"/>
        <w:rPr>
          <w:rFonts w:ascii="Calibri" w:eastAsia="Calibri" w:hAnsi="Calibri" w:cs="Calibri"/>
          <w:b/>
        </w:rPr>
      </w:pPr>
      <w:r>
        <w:rPr>
          <w:rFonts w:ascii="Calibri" w:hAnsi="Calibri"/>
          <w:b/>
        </w:rPr>
        <w:t xml:space="preserve">5.1 Partner, die Eigentümer von lizenzierten Marken sind </w:t>
      </w:r>
    </w:p>
    <w:p w14:paraId="23656124" w14:textId="77777777" w:rsidR="0076606B" w:rsidRDefault="0076606B">
      <w:pPr>
        <w:spacing w:line="240" w:lineRule="auto"/>
        <w:jc w:val="both"/>
        <w:rPr>
          <w:rFonts w:ascii="Calibri" w:eastAsia="Calibri" w:hAnsi="Calibri" w:cs="Calibri"/>
        </w:rPr>
      </w:pPr>
    </w:p>
    <w:p w14:paraId="034C716E" w14:textId="77777777" w:rsidR="0076606B" w:rsidRDefault="00504C2C">
      <w:pPr>
        <w:spacing w:line="240" w:lineRule="auto"/>
        <w:jc w:val="both"/>
        <w:rPr>
          <w:rFonts w:ascii="Calibri" w:eastAsia="Calibri" w:hAnsi="Calibri" w:cs="Calibri"/>
        </w:rPr>
      </w:pPr>
      <w:r>
        <w:rPr>
          <w:rFonts w:ascii="Calibri" w:hAnsi="Calibri"/>
        </w:rPr>
        <w:t>Die PRISMA MEDIA-Gruppe betreibt Marken als Lizenznehmer im Auftrag von Markeninhabern und gibt Medien unter der lizenzierten Marke heraus. Die PRISMA MEDIA-Gruppe und ihre Partner fungieren als unabhängige Verantwortliche für die Verarbeitung.</w:t>
      </w:r>
    </w:p>
    <w:p w14:paraId="26A84A27" w14:textId="77777777" w:rsidR="0076606B" w:rsidRDefault="0076606B">
      <w:pPr>
        <w:spacing w:line="240" w:lineRule="auto"/>
        <w:jc w:val="both"/>
        <w:rPr>
          <w:rFonts w:ascii="Calibri" w:eastAsia="Calibri" w:hAnsi="Calibri" w:cs="Calibri"/>
        </w:rPr>
      </w:pPr>
    </w:p>
    <w:p w14:paraId="21316EB2" w14:textId="77777777" w:rsidR="0076606B" w:rsidRDefault="00504C2C">
      <w:pPr>
        <w:spacing w:line="240" w:lineRule="auto"/>
        <w:jc w:val="both"/>
        <w:rPr>
          <w:rFonts w:ascii="Calibri" w:eastAsia="Calibri" w:hAnsi="Calibri" w:cs="Calibri"/>
        </w:rPr>
      </w:pPr>
      <w:r>
        <w:rPr>
          <w:rFonts w:ascii="Calibri" w:hAnsi="Calibri"/>
        </w:rPr>
        <w:t xml:space="preserve">Zum 1. Januar 2023 sind diese lizenzierten Marken: </w:t>
      </w:r>
    </w:p>
    <w:p w14:paraId="007079CF" w14:textId="77777777" w:rsidR="0076606B" w:rsidRDefault="0076606B">
      <w:pPr>
        <w:spacing w:line="240" w:lineRule="auto"/>
        <w:jc w:val="both"/>
        <w:rPr>
          <w:rFonts w:ascii="Calibri" w:eastAsia="Calibri" w:hAnsi="Calibri" w:cs="Calibri"/>
        </w:rPr>
      </w:pPr>
    </w:p>
    <w:tbl>
      <w:tblPr>
        <w:tblStyle w:val="ab"/>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555"/>
        <w:gridCol w:w="3060"/>
      </w:tblGrid>
      <w:tr w:rsidR="0076606B" w14:paraId="3A011DB0" w14:textId="77777777">
        <w:tc>
          <w:tcPr>
            <w:tcW w:w="2445" w:type="dxa"/>
            <w:shd w:val="clear" w:color="auto" w:fill="auto"/>
            <w:tcMar>
              <w:top w:w="100" w:type="dxa"/>
              <w:left w:w="100" w:type="dxa"/>
              <w:bottom w:w="100" w:type="dxa"/>
              <w:right w:w="100" w:type="dxa"/>
            </w:tcMar>
          </w:tcPr>
          <w:p w14:paraId="75FDB730"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 xml:space="preserve">Marken </w:t>
            </w:r>
          </w:p>
        </w:tc>
        <w:tc>
          <w:tcPr>
            <w:tcW w:w="3555" w:type="dxa"/>
            <w:shd w:val="clear" w:color="auto" w:fill="auto"/>
            <w:tcMar>
              <w:top w:w="100" w:type="dxa"/>
              <w:left w:w="100" w:type="dxa"/>
              <w:bottom w:w="100" w:type="dxa"/>
              <w:right w:w="100" w:type="dxa"/>
            </w:tcMar>
          </w:tcPr>
          <w:p w14:paraId="2169A719"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Eigentümer der Marke</w:t>
            </w:r>
          </w:p>
        </w:tc>
        <w:tc>
          <w:tcPr>
            <w:tcW w:w="3060" w:type="dxa"/>
            <w:shd w:val="clear" w:color="auto" w:fill="auto"/>
            <w:tcMar>
              <w:top w:w="100" w:type="dxa"/>
              <w:left w:w="100" w:type="dxa"/>
              <w:bottom w:w="100" w:type="dxa"/>
              <w:right w:w="100" w:type="dxa"/>
            </w:tcMar>
          </w:tcPr>
          <w:p w14:paraId="6D3C366E"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 xml:space="preserve">Geografischer Standort des Vertragspartners der PRISMA MEDIA-Gruppe </w:t>
            </w:r>
          </w:p>
        </w:tc>
      </w:tr>
      <w:tr w:rsidR="0076606B" w14:paraId="7521BBBB" w14:textId="77777777">
        <w:tc>
          <w:tcPr>
            <w:tcW w:w="2445" w:type="dxa"/>
            <w:shd w:val="clear" w:color="auto" w:fill="auto"/>
            <w:tcMar>
              <w:top w:w="100" w:type="dxa"/>
              <w:left w:w="100" w:type="dxa"/>
              <w:bottom w:w="100" w:type="dxa"/>
              <w:right w:w="100" w:type="dxa"/>
            </w:tcMar>
          </w:tcPr>
          <w:p w14:paraId="57DCA900" w14:textId="77777777" w:rsidR="0076606B" w:rsidRDefault="00504C2C">
            <w:pPr>
              <w:spacing w:line="240" w:lineRule="auto"/>
              <w:jc w:val="both"/>
              <w:rPr>
                <w:rFonts w:ascii="Calibri" w:eastAsia="Calibri" w:hAnsi="Calibri" w:cs="Calibri"/>
              </w:rPr>
            </w:pPr>
            <w:r>
              <w:rPr>
                <w:rFonts w:ascii="Calibri" w:hAnsi="Calibri"/>
              </w:rPr>
              <w:t xml:space="preserve"> </w:t>
            </w:r>
            <w:r>
              <w:rPr>
                <w:rFonts w:ascii="Calibri" w:hAnsi="Calibri"/>
                <w:i/>
              </w:rPr>
              <w:t>National Geographic</w:t>
            </w:r>
          </w:p>
        </w:tc>
        <w:tc>
          <w:tcPr>
            <w:tcW w:w="3555" w:type="dxa"/>
            <w:shd w:val="clear" w:color="auto" w:fill="auto"/>
            <w:tcMar>
              <w:top w:w="100" w:type="dxa"/>
              <w:left w:w="100" w:type="dxa"/>
              <w:bottom w:w="100" w:type="dxa"/>
              <w:right w:w="100" w:type="dxa"/>
            </w:tcMar>
          </w:tcPr>
          <w:p w14:paraId="474C4A74" w14:textId="77777777" w:rsidR="0076606B" w:rsidRDefault="00504C2C">
            <w:pPr>
              <w:widowControl w:val="0"/>
              <w:pBdr>
                <w:top w:val="nil"/>
                <w:left w:val="nil"/>
                <w:bottom w:val="nil"/>
                <w:right w:val="nil"/>
                <w:between w:val="nil"/>
              </w:pBdr>
              <w:spacing w:line="240" w:lineRule="auto"/>
              <w:rPr>
                <w:rFonts w:ascii="Calibri" w:eastAsia="Calibri" w:hAnsi="Calibri" w:cs="Calibri"/>
              </w:rPr>
            </w:pPr>
            <w:r>
              <w:rPr>
                <w:rFonts w:ascii="Calibri" w:hAnsi="Calibri"/>
              </w:rPr>
              <w:t>National Geographic Partners LLC</w:t>
            </w:r>
          </w:p>
        </w:tc>
        <w:tc>
          <w:tcPr>
            <w:tcW w:w="3060" w:type="dxa"/>
            <w:shd w:val="clear" w:color="auto" w:fill="auto"/>
            <w:tcMar>
              <w:top w:w="100" w:type="dxa"/>
              <w:left w:w="100" w:type="dxa"/>
              <w:bottom w:w="100" w:type="dxa"/>
              <w:right w:w="100" w:type="dxa"/>
            </w:tcMar>
          </w:tcPr>
          <w:p w14:paraId="54D11BBB" w14:textId="77777777" w:rsidR="0076606B" w:rsidRDefault="00504C2C">
            <w:pPr>
              <w:widowControl w:val="0"/>
              <w:spacing w:after="120" w:line="240" w:lineRule="auto"/>
              <w:rPr>
                <w:rFonts w:ascii="Calibri" w:eastAsia="Calibri" w:hAnsi="Calibri" w:cs="Calibri"/>
              </w:rPr>
            </w:pPr>
            <w:r>
              <w:rPr>
                <w:rFonts w:ascii="Calibri" w:hAnsi="Calibri"/>
              </w:rPr>
              <w:t xml:space="preserve">USA </w:t>
            </w:r>
          </w:p>
        </w:tc>
      </w:tr>
      <w:tr w:rsidR="0076606B" w14:paraId="02DD9D3A" w14:textId="77777777">
        <w:tc>
          <w:tcPr>
            <w:tcW w:w="2445" w:type="dxa"/>
            <w:shd w:val="clear" w:color="auto" w:fill="auto"/>
            <w:tcMar>
              <w:top w:w="100" w:type="dxa"/>
              <w:left w:w="100" w:type="dxa"/>
              <w:bottom w:w="100" w:type="dxa"/>
              <w:right w:w="100" w:type="dxa"/>
            </w:tcMar>
          </w:tcPr>
          <w:p w14:paraId="2A2BFD3B" w14:textId="77777777" w:rsidR="0076606B" w:rsidRDefault="00504C2C">
            <w:pPr>
              <w:spacing w:line="240" w:lineRule="auto"/>
              <w:jc w:val="both"/>
              <w:rPr>
                <w:rFonts w:ascii="Calibri" w:eastAsia="Calibri" w:hAnsi="Calibri" w:cs="Calibri"/>
              </w:rPr>
            </w:pPr>
            <w:r>
              <w:rPr>
                <w:rFonts w:ascii="Calibri" w:hAnsi="Calibri"/>
              </w:rPr>
              <w:t xml:space="preserve"> </w:t>
            </w:r>
            <w:r>
              <w:rPr>
                <w:rFonts w:ascii="Calibri" w:hAnsi="Calibri"/>
                <w:i/>
              </w:rPr>
              <w:t xml:space="preserve">Dr. </w:t>
            </w:r>
            <w:proofErr w:type="spellStart"/>
            <w:r>
              <w:rPr>
                <w:rFonts w:ascii="Calibri" w:hAnsi="Calibri"/>
                <w:i/>
              </w:rPr>
              <w:t>Good</w:t>
            </w:r>
            <w:proofErr w:type="spellEnd"/>
            <w:r>
              <w:rPr>
                <w:rFonts w:ascii="Calibri" w:hAnsi="Calibri"/>
                <w:i/>
              </w:rPr>
              <w:t>!</w:t>
            </w:r>
          </w:p>
        </w:tc>
        <w:tc>
          <w:tcPr>
            <w:tcW w:w="3555" w:type="dxa"/>
            <w:shd w:val="clear" w:color="auto" w:fill="auto"/>
            <w:tcMar>
              <w:top w:w="100" w:type="dxa"/>
              <w:left w:w="100" w:type="dxa"/>
              <w:bottom w:w="100" w:type="dxa"/>
              <w:right w:w="100" w:type="dxa"/>
            </w:tcMar>
          </w:tcPr>
          <w:p w14:paraId="749E837E" w14:textId="77777777" w:rsidR="0076606B" w:rsidRPr="001A1028" w:rsidRDefault="00504C2C">
            <w:pPr>
              <w:widowControl w:val="0"/>
              <w:pBdr>
                <w:top w:val="nil"/>
                <w:left w:val="nil"/>
                <w:bottom w:val="nil"/>
                <w:right w:val="nil"/>
                <w:between w:val="nil"/>
              </w:pBdr>
              <w:spacing w:line="240" w:lineRule="auto"/>
              <w:rPr>
                <w:rFonts w:ascii="Calibri" w:eastAsia="Calibri" w:hAnsi="Calibri" w:cs="Calibri"/>
                <w:lang w:val="fr-FR"/>
              </w:rPr>
            </w:pPr>
            <w:r w:rsidRPr="001A1028">
              <w:rPr>
                <w:rFonts w:ascii="Calibri" w:hAnsi="Calibri"/>
                <w:lang w:val="fr-FR"/>
              </w:rPr>
              <w:t>Le Club Santé Débat SAS</w:t>
            </w:r>
          </w:p>
        </w:tc>
        <w:tc>
          <w:tcPr>
            <w:tcW w:w="3060" w:type="dxa"/>
            <w:shd w:val="clear" w:color="auto" w:fill="auto"/>
            <w:tcMar>
              <w:top w:w="100" w:type="dxa"/>
              <w:left w:w="100" w:type="dxa"/>
              <w:bottom w:w="100" w:type="dxa"/>
              <w:right w:w="100" w:type="dxa"/>
            </w:tcMar>
          </w:tcPr>
          <w:p w14:paraId="0027686C" w14:textId="77777777" w:rsidR="0076606B" w:rsidRDefault="00504C2C">
            <w:pPr>
              <w:widowControl w:val="0"/>
              <w:spacing w:after="120" w:line="240" w:lineRule="auto"/>
              <w:rPr>
                <w:rFonts w:ascii="Calibri" w:eastAsia="Calibri" w:hAnsi="Calibri" w:cs="Calibri"/>
              </w:rPr>
            </w:pPr>
            <w:r>
              <w:rPr>
                <w:rFonts w:ascii="Calibri" w:hAnsi="Calibri"/>
              </w:rPr>
              <w:t>Frankreich</w:t>
            </w:r>
          </w:p>
        </w:tc>
      </w:tr>
      <w:tr w:rsidR="0076606B" w14:paraId="6338FA52" w14:textId="77777777">
        <w:tc>
          <w:tcPr>
            <w:tcW w:w="2445" w:type="dxa"/>
            <w:shd w:val="clear" w:color="auto" w:fill="auto"/>
            <w:tcMar>
              <w:top w:w="100" w:type="dxa"/>
              <w:left w:w="100" w:type="dxa"/>
              <w:bottom w:w="100" w:type="dxa"/>
              <w:right w:w="100" w:type="dxa"/>
            </w:tcMar>
          </w:tcPr>
          <w:p w14:paraId="0AE57113" w14:textId="77777777" w:rsidR="0076606B" w:rsidRDefault="00504C2C">
            <w:pPr>
              <w:spacing w:line="240" w:lineRule="auto"/>
              <w:jc w:val="both"/>
              <w:rPr>
                <w:rFonts w:ascii="Calibri" w:eastAsia="Calibri" w:hAnsi="Calibri" w:cs="Calibri"/>
              </w:rPr>
            </w:pPr>
            <w:proofErr w:type="spellStart"/>
            <w:r>
              <w:rPr>
                <w:rFonts w:ascii="Calibri" w:hAnsi="Calibri"/>
                <w:i/>
              </w:rPr>
              <w:t>Dr</w:t>
            </w:r>
            <w:proofErr w:type="spellEnd"/>
            <w:r>
              <w:rPr>
                <w:rFonts w:ascii="Calibri" w:hAnsi="Calibri"/>
                <w:i/>
              </w:rPr>
              <w:t xml:space="preserve"> </w:t>
            </w:r>
            <w:proofErr w:type="spellStart"/>
            <w:r>
              <w:rPr>
                <w:rFonts w:ascii="Calibri" w:hAnsi="Calibri"/>
                <w:i/>
              </w:rPr>
              <w:t>Good</w:t>
            </w:r>
            <w:proofErr w:type="spellEnd"/>
            <w:r>
              <w:rPr>
                <w:rFonts w:ascii="Calibri" w:hAnsi="Calibri"/>
                <w:i/>
              </w:rPr>
              <w:t xml:space="preserve"> c’est </w:t>
            </w:r>
            <w:proofErr w:type="spellStart"/>
            <w:r>
              <w:rPr>
                <w:rFonts w:ascii="Calibri" w:hAnsi="Calibri"/>
                <w:i/>
              </w:rPr>
              <w:t>bon</w:t>
            </w:r>
            <w:proofErr w:type="spellEnd"/>
          </w:p>
        </w:tc>
        <w:tc>
          <w:tcPr>
            <w:tcW w:w="3555" w:type="dxa"/>
            <w:shd w:val="clear" w:color="auto" w:fill="auto"/>
            <w:tcMar>
              <w:top w:w="100" w:type="dxa"/>
              <w:left w:w="100" w:type="dxa"/>
              <w:bottom w:w="100" w:type="dxa"/>
              <w:right w:w="100" w:type="dxa"/>
            </w:tcMar>
          </w:tcPr>
          <w:p w14:paraId="1F2F8DD4" w14:textId="77777777" w:rsidR="0076606B" w:rsidRPr="001A1028" w:rsidRDefault="00504C2C">
            <w:pPr>
              <w:widowControl w:val="0"/>
              <w:spacing w:line="240" w:lineRule="auto"/>
              <w:rPr>
                <w:rFonts w:ascii="Calibri" w:eastAsia="Calibri" w:hAnsi="Calibri" w:cs="Calibri"/>
                <w:lang w:val="fr-FR"/>
              </w:rPr>
            </w:pPr>
            <w:r w:rsidRPr="001A1028">
              <w:rPr>
                <w:rFonts w:ascii="Calibri" w:hAnsi="Calibri"/>
                <w:lang w:val="fr-FR"/>
              </w:rPr>
              <w:t>Le Club Santé Débat SAS</w:t>
            </w:r>
          </w:p>
        </w:tc>
        <w:tc>
          <w:tcPr>
            <w:tcW w:w="3060" w:type="dxa"/>
            <w:shd w:val="clear" w:color="auto" w:fill="auto"/>
            <w:tcMar>
              <w:top w:w="100" w:type="dxa"/>
              <w:left w:w="100" w:type="dxa"/>
              <w:bottom w:w="100" w:type="dxa"/>
              <w:right w:w="100" w:type="dxa"/>
            </w:tcMar>
          </w:tcPr>
          <w:p w14:paraId="7E60D0D8" w14:textId="77777777" w:rsidR="0076606B" w:rsidRDefault="00504C2C">
            <w:pPr>
              <w:widowControl w:val="0"/>
              <w:spacing w:after="120" w:line="240" w:lineRule="auto"/>
              <w:rPr>
                <w:rFonts w:ascii="Calibri" w:eastAsia="Calibri" w:hAnsi="Calibri" w:cs="Calibri"/>
              </w:rPr>
            </w:pPr>
            <w:r>
              <w:rPr>
                <w:rFonts w:ascii="Calibri" w:hAnsi="Calibri"/>
              </w:rPr>
              <w:t>Frankreich</w:t>
            </w:r>
          </w:p>
        </w:tc>
      </w:tr>
      <w:tr w:rsidR="0076606B" w14:paraId="20FBA74E" w14:textId="77777777">
        <w:trPr>
          <w:trHeight w:val="775"/>
        </w:trPr>
        <w:tc>
          <w:tcPr>
            <w:tcW w:w="2445" w:type="dxa"/>
            <w:shd w:val="clear" w:color="auto" w:fill="auto"/>
            <w:tcMar>
              <w:top w:w="100" w:type="dxa"/>
              <w:left w:w="100" w:type="dxa"/>
              <w:bottom w:w="100" w:type="dxa"/>
              <w:right w:w="100" w:type="dxa"/>
            </w:tcMar>
          </w:tcPr>
          <w:p w14:paraId="1BE80A29" w14:textId="77777777" w:rsidR="0076606B" w:rsidRDefault="00504C2C">
            <w:pPr>
              <w:spacing w:line="240" w:lineRule="auto"/>
              <w:jc w:val="both"/>
              <w:rPr>
                <w:rFonts w:ascii="Calibri" w:eastAsia="Calibri" w:hAnsi="Calibri" w:cs="Calibri"/>
              </w:rPr>
            </w:pPr>
            <w:r>
              <w:rPr>
                <w:rFonts w:ascii="Calibri" w:hAnsi="Calibri"/>
                <w:i/>
              </w:rPr>
              <w:t>Harvard Business Review</w:t>
            </w:r>
          </w:p>
        </w:tc>
        <w:tc>
          <w:tcPr>
            <w:tcW w:w="3555" w:type="dxa"/>
            <w:shd w:val="clear" w:color="auto" w:fill="auto"/>
            <w:tcMar>
              <w:top w:w="100" w:type="dxa"/>
              <w:left w:w="100" w:type="dxa"/>
              <w:bottom w:w="100" w:type="dxa"/>
              <w:right w:w="100" w:type="dxa"/>
            </w:tcMar>
          </w:tcPr>
          <w:p w14:paraId="2FDA8FBA" w14:textId="77777777" w:rsidR="0076606B" w:rsidRPr="001A1028" w:rsidRDefault="00504C2C">
            <w:pPr>
              <w:widowControl w:val="0"/>
              <w:pBdr>
                <w:top w:val="nil"/>
                <w:left w:val="nil"/>
                <w:bottom w:val="nil"/>
                <w:right w:val="nil"/>
                <w:between w:val="nil"/>
              </w:pBdr>
              <w:spacing w:line="240" w:lineRule="auto"/>
              <w:rPr>
                <w:rFonts w:ascii="Calibri" w:eastAsia="Calibri" w:hAnsi="Calibri" w:cs="Calibri"/>
                <w:lang w:val="en-GB"/>
              </w:rPr>
            </w:pPr>
            <w:r w:rsidRPr="001A1028">
              <w:rPr>
                <w:rFonts w:ascii="Calibri" w:hAnsi="Calibri"/>
                <w:lang w:val="en-GB"/>
              </w:rPr>
              <w:t>Harvard Business School Publishing Corporation</w:t>
            </w:r>
          </w:p>
        </w:tc>
        <w:tc>
          <w:tcPr>
            <w:tcW w:w="3060" w:type="dxa"/>
            <w:shd w:val="clear" w:color="auto" w:fill="auto"/>
            <w:tcMar>
              <w:top w:w="100" w:type="dxa"/>
              <w:left w:w="100" w:type="dxa"/>
              <w:bottom w:w="100" w:type="dxa"/>
              <w:right w:w="100" w:type="dxa"/>
            </w:tcMar>
          </w:tcPr>
          <w:p w14:paraId="6EC89B53" w14:textId="77777777" w:rsidR="0076606B" w:rsidRDefault="00504C2C">
            <w:pPr>
              <w:widowControl w:val="0"/>
              <w:spacing w:after="120" w:line="240" w:lineRule="auto"/>
              <w:rPr>
                <w:rFonts w:ascii="Calibri" w:eastAsia="Calibri" w:hAnsi="Calibri" w:cs="Calibri"/>
              </w:rPr>
            </w:pPr>
            <w:r>
              <w:rPr>
                <w:rFonts w:ascii="Calibri" w:hAnsi="Calibri"/>
              </w:rPr>
              <w:t>USA</w:t>
            </w:r>
          </w:p>
        </w:tc>
      </w:tr>
      <w:tr w:rsidR="0076606B" w14:paraId="2FA977B1" w14:textId="77777777">
        <w:trPr>
          <w:trHeight w:val="235"/>
        </w:trPr>
        <w:tc>
          <w:tcPr>
            <w:tcW w:w="2445" w:type="dxa"/>
            <w:shd w:val="clear" w:color="auto" w:fill="auto"/>
            <w:tcMar>
              <w:top w:w="100" w:type="dxa"/>
              <w:left w:w="100" w:type="dxa"/>
              <w:bottom w:w="100" w:type="dxa"/>
              <w:right w:w="100" w:type="dxa"/>
            </w:tcMar>
          </w:tcPr>
          <w:p w14:paraId="714E2164" w14:textId="77777777" w:rsidR="0076606B" w:rsidRDefault="00504C2C">
            <w:pPr>
              <w:spacing w:line="240" w:lineRule="auto"/>
              <w:jc w:val="both"/>
              <w:rPr>
                <w:rFonts w:ascii="Calibri" w:eastAsia="Calibri" w:hAnsi="Calibri" w:cs="Calibri"/>
                <w:highlight w:val="white"/>
              </w:rPr>
            </w:pPr>
            <w:proofErr w:type="spellStart"/>
            <w:r>
              <w:rPr>
                <w:rFonts w:ascii="Calibri" w:hAnsi="Calibri"/>
                <w:i/>
                <w:highlight w:val="white"/>
              </w:rPr>
              <w:t>Harper’s</w:t>
            </w:r>
            <w:proofErr w:type="spellEnd"/>
            <w:r>
              <w:rPr>
                <w:rFonts w:ascii="Calibri" w:hAnsi="Calibri"/>
                <w:i/>
                <w:highlight w:val="white"/>
              </w:rPr>
              <w:t xml:space="preserve"> Bazaar</w:t>
            </w:r>
          </w:p>
        </w:tc>
        <w:tc>
          <w:tcPr>
            <w:tcW w:w="3555" w:type="dxa"/>
            <w:shd w:val="clear" w:color="auto" w:fill="auto"/>
            <w:tcMar>
              <w:top w:w="100" w:type="dxa"/>
              <w:left w:w="100" w:type="dxa"/>
              <w:bottom w:w="100" w:type="dxa"/>
              <w:right w:w="100" w:type="dxa"/>
            </w:tcMar>
          </w:tcPr>
          <w:p w14:paraId="5D63F329" w14:textId="77777777" w:rsidR="0076606B" w:rsidRDefault="00504C2C">
            <w:pPr>
              <w:widowControl w:val="0"/>
              <w:spacing w:after="120" w:line="240" w:lineRule="auto"/>
              <w:jc w:val="both"/>
              <w:rPr>
                <w:rFonts w:ascii="Calibri" w:eastAsia="Calibri" w:hAnsi="Calibri" w:cs="Calibri"/>
                <w:highlight w:val="white"/>
              </w:rPr>
            </w:pPr>
            <w:r>
              <w:rPr>
                <w:rFonts w:ascii="Calibri" w:hAnsi="Calibri"/>
                <w:highlight w:val="white"/>
              </w:rPr>
              <w:t>Hearst Magazine Media, Inc.</w:t>
            </w:r>
          </w:p>
        </w:tc>
        <w:tc>
          <w:tcPr>
            <w:tcW w:w="3060" w:type="dxa"/>
            <w:shd w:val="clear" w:color="auto" w:fill="auto"/>
            <w:tcMar>
              <w:top w:w="100" w:type="dxa"/>
              <w:left w:w="100" w:type="dxa"/>
              <w:bottom w:w="100" w:type="dxa"/>
              <w:right w:w="100" w:type="dxa"/>
            </w:tcMar>
          </w:tcPr>
          <w:p w14:paraId="5E745338" w14:textId="77777777" w:rsidR="0076606B" w:rsidRDefault="00504C2C">
            <w:pPr>
              <w:widowControl w:val="0"/>
              <w:spacing w:after="120" w:line="240" w:lineRule="auto"/>
              <w:rPr>
                <w:rFonts w:ascii="Calibri" w:eastAsia="Calibri" w:hAnsi="Calibri" w:cs="Calibri"/>
                <w:highlight w:val="white"/>
              </w:rPr>
            </w:pPr>
            <w:r>
              <w:rPr>
                <w:rFonts w:ascii="Calibri" w:hAnsi="Calibri"/>
                <w:highlight w:val="white"/>
              </w:rPr>
              <w:t xml:space="preserve">USA </w:t>
            </w:r>
          </w:p>
        </w:tc>
      </w:tr>
      <w:tr w:rsidR="0076606B" w14:paraId="3BE59F36" w14:textId="77777777">
        <w:tc>
          <w:tcPr>
            <w:tcW w:w="2445" w:type="dxa"/>
            <w:shd w:val="clear" w:color="auto" w:fill="auto"/>
            <w:tcMar>
              <w:top w:w="100" w:type="dxa"/>
              <w:left w:w="100" w:type="dxa"/>
              <w:bottom w:w="100" w:type="dxa"/>
              <w:right w:w="100" w:type="dxa"/>
            </w:tcMar>
          </w:tcPr>
          <w:p w14:paraId="13618DCE" w14:textId="77777777" w:rsidR="0076606B" w:rsidRDefault="00504C2C">
            <w:pPr>
              <w:spacing w:line="240" w:lineRule="auto"/>
              <w:jc w:val="both"/>
              <w:rPr>
                <w:rFonts w:ascii="Calibri" w:eastAsia="Calibri" w:hAnsi="Calibri" w:cs="Calibri"/>
                <w:i/>
                <w:highlight w:val="white"/>
              </w:rPr>
            </w:pPr>
            <w:r>
              <w:rPr>
                <w:rFonts w:ascii="Calibri" w:hAnsi="Calibri"/>
                <w:i/>
                <w:highlight w:val="white"/>
              </w:rPr>
              <w:t>Flow</w:t>
            </w:r>
          </w:p>
        </w:tc>
        <w:tc>
          <w:tcPr>
            <w:tcW w:w="3555" w:type="dxa"/>
            <w:shd w:val="clear" w:color="auto" w:fill="auto"/>
            <w:tcMar>
              <w:top w:w="100" w:type="dxa"/>
              <w:left w:w="100" w:type="dxa"/>
              <w:bottom w:w="100" w:type="dxa"/>
              <w:right w:w="100" w:type="dxa"/>
            </w:tcMar>
          </w:tcPr>
          <w:p w14:paraId="2089DCC6" w14:textId="77777777" w:rsidR="0076606B" w:rsidRDefault="00504C2C">
            <w:pPr>
              <w:widowControl w:val="0"/>
              <w:spacing w:after="120" w:line="360" w:lineRule="auto"/>
              <w:jc w:val="both"/>
              <w:rPr>
                <w:rFonts w:ascii="Calibri" w:eastAsia="Calibri" w:hAnsi="Calibri" w:cs="Calibri"/>
                <w:highlight w:val="white"/>
              </w:rPr>
            </w:pPr>
            <w:r>
              <w:rPr>
                <w:rFonts w:ascii="Calibri" w:hAnsi="Calibri"/>
                <w:highlight w:val="white"/>
              </w:rPr>
              <w:t>DPG Media Magazine B.V</w:t>
            </w:r>
          </w:p>
        </w:tc>
        <w:tc>
          <w:tcPr>
            <w:tcW w:w="3060" w:type="dxa"/>
            <w:shd w:val="clear" w:color="auto" w:fill="auto"/>
            <w:tcMar>
              <w:top w:w="100" w:type="dxa"/>
              <w:left w:w="100" w:type="dxa"/>
              <w:bottom w:w="100" w:type="dxa"/>
              <w:right w:w="100" w:type="dxa"/>
            </w:tcMar>
          </w:tcPr>
          <w:p w14:paraId="63E74F99" w14:textId="77777777" w:rsidR="0076606B" w:rsidRDefault="00504C2C">
            <w:pPr>
              <w:widowControl w:val="0"/>
              <w:spacing w:after="120" w:line="360" w:lineRule="auto"/>
              <w:jc w:val="both"/>
              <w:rPr>
                <w:rFonts w:ascii="Calibri" w:eastAsia="Calibri" w:hAnsi="Calibri" w:cs="Calibri"/>
                <w:highlight w:val="white"/>
              </w:rPr>
            </w:pPr>
            <w:r>
              <w:rPr>
                <w:rFonts w:ascii="Calibri" w:hAnsi="Calibri"/>
                <w:highlight w:val="white"/>
              </w:rPr>
              <w:t>Niederlande</w:t>
            </w:r>
          </w:p>
        </w:tc>
      </w:tr>
    </w:tbl>
    <w:p w14:paraId="7319B368" w14:textId="77777777" w:rsidR="0076606B" w:rsidRDefault="0076606B">
      <w:pPr>
        <w:spacing w:line="240" w:lineRule="auto"/>
        <w:jc w:val="both"/>
        <w:rPr>
          <w:rFonts w:ascii="Calibri" w:eastAsia="Calibri" w:hAnsi="Calibri" w:cs="Calibri"/>
        </w:rPr>
      </w:pPr>
    </w:p>
    <w:p w14:paraId="3C047FFD" w14:textId="77777777" w:rsidR="0076606B" w:rsidRDefault="00504C2C">
      <w:pPr>
        <w:spacing w:line="240" w:lineRule="auto"/>
        <w:jc w:val="both"/>
        <w:rPr>
          <w:rFonts w:ascii="Calibri" w:eastAsia="Calibri" w:hAnsi="Calibri" w:cs="Calibri"/>
          <w:strike/>
        </w:rPr>
      </w:pPr>
      <w:r>
        <w:rPr>
          <w:rFonts w:ascii="Calibri" w:hAnsi="Calibri"/>
        </w:rPr>
        <w:t>Einige Daten über die Nutzer und Abonnenten der Medien dieser Marken werden unter Einhaltung des anwendbaren Rechts und gemäß den vertraglichen Bestimmungen zwischen der PRISMA MEDIA-Gruppe und ihrem Partner geteilt.</w:t>
      </w:r>
    </w:p>
    <w:p w14:paraId="13AED345" w14:textId="77777777" w:rsidR="0076606B" w:rsidRDefault="0076606B">
      <w:pPr>
        <w:spacing w:line="240" w:lineRule="auto"/>
        <w:jc w:val="both"/>
        <w:rPr>
          <w:rFonts w:ascii="Calibri" w:eastAsia="Calibri" w:hAnsi="Calibri" w:cs="Calibri"/>
          <w:strike/>
        </w:rPr>
      </w:pPr>
    </w:p>
    <w:p w14:paraId="34EBC70C" w14:textId="77777777" w:rsidR="0076606B" w:rsidRDefault="00504C2C">
      <w:pPr>
        <w:spacing w:line="240" w:lineRule="auto"/>
        <w:jc w:val="both"/>
        <w:rPr>
          <w:rFonts w:ascii="Calibri" w:eastAsia="Calibri" w:hAnsi="Calibri" w:cs="Calibri"/>
        </w:rPr>
      </w:pPr>
      <w:r>
        <w:rPr>
          <w:rFonts w:ascii="Calibri" w:hAnsi="Calibri"/>
        </w:rPr>
        <w:t xml:space="preserve">Die verfolgten Zwecke sind diejenigen, die den Nutzern bei der Erhebung im Rahmen dieser Datenschutzerklärung vorgestellt werden. </w:t>
      </w:r>
    </w:p>
    <w:p w14:paraId="543FEE0D" w14:textId="77777777" w:rsidR="0076606B" w:rsidRDefault="0076606B">
      <w:pPr>
        <w:spacing w:line="240" w:lineRule="auto"/>
        <w:jc w:val="both"/>
        <w:rPr>
          <w:rFonts w:ascii="Calibri" w:eastAsia="Calibri" w:hAnsi="Calibri" w:cs="Calibri"/>
        </w:rPr>
      </w:pPr>
    </w:p>
    <w:p w14:paraId="339C48A2" w14:textId="77777777" w:rsidR="0076606B" w:rsidRDefault="0076606B">
      <w:pPr>
        <w:spacing w:line="240" w:lineRule="auto"/>
        <w:jc w:val="both"/>
        <w:rPr>
          <w:rFonts w:ascii="Calibri" w:eastAsia="Calibri" w:hAnsi="Calibri" w:cs="Calibri"/>
        </w:rPr>
      </w:pPr>
    </w:p>
    <w:p w14:paraId="0D9B3583" w14:textId="77777777" w:rsidR="0076606B" w:rsidRDefault="0076606B">
      <w:pPr>
        <w:shd w:val="clear" w:color="auto" w:fill="FFFFFF"/>
        <w:jc w:val="both"/>
        <w:rPr>
          <w:rFonts w:ascii="Calibri" w:eastAsia="Calibri" w:hAnsi="Calibri" w:cs="Calibri"/>
          <w:b/>
          <w:highlight w:val="white"/>
        </w:rPr>
      </w:pPr>
    </w:p>
    <w:p w14:paraId="1660A11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lastRenderedPageBreak/>
        <w:t>5.2 Partner für Erfassung und Anreicherung</w:t>
      </w:r>
    </w:p>
    <w:p w14:paraId="141068D7" w14:textId="77777777" w:rsidR="0076606B" w:rsidRDefault="0076606B">
      <w:pPr>
        <w:shd w:val="clear" w:color="auto" w:fill="FFFFFF"/>
        <w:jc w:val="both"/>
        <w:rPr>
          <w:rFonts w:ascii="Calibri" w:eastAsia="Calibri" w:hAnsi="Calibri" w:cs="Calibri"/>
          <w:b/>
          <w:highlight w:val="white"/>
        </w:rPr>
      </w:pPr>
    </w:p>
    <w:p w14:paraId="5492BB2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w:t>
      </w:r>
      <w:r>
        <w:rPr>
          <w:rFonts w:ascii="Calibri" w:hAnsi="Calibri"/>
          <w:b/>
          <w:highlight w:val="white"/>
        </w:rPr>
        <w:t>Partner</w:t>
      </w:r>
      <w:r>
        <w:rPr>
          <w:rFonts w:ascii="Calibri" w:hAnsi="Calibri"/>
          <w:highlight w:val="white"/>
        </w:rPr>
        <w:t xml:space="preserve">“: jedes Unternehmen, das kein Auftragsverarbeiter ist, von einem der Unternehmen der PRISMA MEDIA-Gruppe ausgewählt wird, und mit dem die Bereitstellung und der Schutz personenbezogener Daten vertraglich geregelt werden. Die Liste der Partner, die zur Übermittlung der Nutzerdaten, nach Einwilligung, an </w:t>
      </w:r>
      <w:proofErr w:type="spellStart"/>
      <w:r>
        <w:rPr>
          <w:rFonts w:ascii="Calibri" w:hAnsi="Calibri"/>
          <w:highlight w:val="white"/>
        </w:rPr>
        <w:t>diePRISMA</w:t>
      </w:r>
      <w:proofErr w:type="spellEnd"/>
      <w:r>
        <w:rPr>
          <w:rFonts w:ascii="Calibri" w:hAnsi="Calibri"/>
          <w:highlight w:val="white"/>
        </w:rPr>
        <w:t xml:space="preserve"> MEDIA-Gruppe befugt sind, um personalisierte Angebote von ihr und/oder im Rahmen der personalisierten Werbung zu erhalten, ist unter 5.2 bis  5.5 einsehbar.</w:t>
      </w:r>
    </w:p>
    <w:p w14:paraId="1C227FBE" w14:textId="77777777" w:rsidR="0076606B" w:rsidRDefault="0076606B">
      <w:pPr>
        <w:shd w:val="clear" w:color="auto" w:fill="FFFFFF"/>
        <w:jc w:val="both"/>
        <w:rPr>
          <w:rFonts w:ascii="Calibri" w:eastAsia="Calibri" w:hAnsi="Calibri" w:cs="Calibri"/>
          <w:highlight w:val="white"/>
        </w:rPr>
      </w:pPr>
    </w:p>
    <w:p w14:paraId="728B54D1" w14:textId="77777777" w:rsidR="0076606B" w:rsidRDefault="00504C2C">
      <w:pPr>
        <w:shd w:val="clear" w:color="auto" w:fill="FFFFFF"/>
        <w:jc w:val="both"/>
        <w:rPr>
          <w:rFonts w:ascii="Calibri" w:eastAsia="Calibri" w:hAnsi="Calibri" w:cs="Calibri"/>
          <w:highlight w:val="white"/>
        </w:rPr>
      </w:pPr>
      <w:r>
        <w:rPr>
          <w:rFonts w:ascii="Calibri" w:hAnsi="Calibri"/>
        </w:rPr>
        <w:t xml:space="preserve">Die Gruppe </w:t>
      </w:r>
      <w:r>
        <w:rPr>
          <w:rFonts w:ascii="Calibri" w:hAnsi="Calibri"/>
          <w:highlight w:val="white"/>
        </w:rPr>
        <w:t>PRISMA MEDIA arbeitet mit Partnern zusammen, die auf die Erfassung von Daten von natürlichen Personen über verschiedene Systeme wie Gewinnspiele usw. spezialisiert sind, um diese an die</w:t>
      </w:r>
      <w:r>
        <w:rPr>
          <w:rFonts w:ascii="Calibri" w:hAnsi="Calibri"/>
        </w:rPr>
        <w:t xml:space="preserve"> </w:t>
      </w:r>
      <w:r>
        <w:rPr>
          <w:rFonts w:ascii="Calibri" w:hAnsi="Calibri"/>
          <w:highlight w:val="white"/>
        </w:rPr>
        <w:t xml:space="preserve">PRISMA MEDIA-Gruppe weiterzuleiten.  </w:t>
      </w:r>
    </w:p>
    <w:p w14:paraId="6641C9FD" w14:textId="77777777" w:rsidR="0076606B" w:rsidRDefault="0076606B">
      <w:pPr>
        <w:shd w:val="clear" w:color="auto" w:fill="FFFFFF"/>
        <w:jc w:val="both"/>
        <w:rPr>
          <w:rFonts w:ascii="Calibri" w:eastAsia="Calibri" w:hAnsi="Calibri" w:cs="Calibri"/>
          <w:highlight w:val="white"/>
        </w:rPr>
      </w:pPr>
    </w:p>
    <w:p w14:paraId="04EED6B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Beziehungen zu diesen Partnern werden durch Verträge geregelt, in denen insbesondere die jeweiligen Rollen, die damit verbundenen Verantwortlichkeiten und die festgelegten Mittel beschrieben werden, um die Konformität der Datenerhebung mit den Datenschutzbestimmungen zu gewährleisten (geeignete Information der Personen, Zwecke, Ausübung der Rechte, Compliance-Kontrolle usw.). </w:t>
      </w:r>
    </w:p>
    <w:p w14:paraId="59AEE75E" w14:textId="77777777" w:rsidR="0076606B" w:rsidRDefault="0076606B">
      <w:pPr>
        <w:shd w:val="clear" w:color="auto" w:fill="FFFFFF"/>
        <w:jc w:val="both"/>
        <w:rPr>
          <w:rFonts w:ascii="Calibri" w:eastAsia="Calibri" w:hAnsi="Calibri" w:cs="Calibri"/>
          <w:highlight w:val="white"/>
        </w:rPr>
      </w:pPr>
    </w:p>
    <w:p w14:paraId="25EEDB4A"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mit dieser Datenerhebung verbundene Zwecke sind: </w:t>
      </w:r>
    </w:p>
    <w:p w14:paraId="575F6D10" w14:textId="77777777" w:rsidR="0076606B" w:rsidRDefault="00504C2C">
      <w:pPr>
        <w:numPr>
          <w:ilvl w:val="0"/>
          <w:numId w:val="5"/>
        </w:numPr>
        <w:shd w:val="clear" w:color="auto" w:fill="FFFFFF"/>
        <w:jc w:val="both"/>
        <w:rPr>
          <w:rFonts w:ascii="Calibri" w:eastAsia="Calibri" w:hAnsi="Calibri" w:cs="Calibri"/>
          <w:highlight w:val="white"/>
        </w:rPr>
      </w:pPr>
      <w:r>
        <w:rPr>
          <w:rFonts w:ascii="Calibri" w:hAnsi="Calibri"/>
          <w:highlight w:val="white"/>
        </w:rPr>
        <w:t>Direktwerbung</w:t>
      </w:r>
      <w:r>
        <w:rPr>
          <w:rFonts w:ascii="Calibri" w:hAnsi="Calibri"/>
        </w:rPr>
        <w:t xml:space="preserve"> in Übereinstimmung mit den Anforderungen von Artikel L34-5 des französischen Post- und Telekommunikationsgesetzes </w:t>
      </w:r>
      <w:r>
        <w:rPr>
          <w:rFonts w:ascii="Calibri" w:hAnsi="Calibri"/>
          <w:highlight w:val="white"/>
        </w:rPr>
        <w:t>zu Werbezwecken über das Nutzerprofil;</w:t>
      </w:r>
    </w:p>
    <w:p w14:paraId="02E7EE16" w14:textId="77777777" w:rsidR="0076606B" w:rsidRDefault="00504C2C">
      <w:pPr>
        <w:numPr>
          <w:ilvl w:val="0"/>
          <w:numId w:val="5"/>
        </w:numPr>
        <w:shd w:val="clear" w:color="auto" w:fill="FFFFFF"/>
        <w:jc w:val="both"/>
        <w:rPr>
          <w:rFonts w:ascii="Calibri" w:eastAsia="Calibri" w:hAnsi="Calibri" w:cs="Calibri"/>
          <w:highlight w:val="white"/>
        </w:rPr>
      </w:pPr>
      <w:r>
        <w:rPr>
          <w:rFonts w:ascii="Calibri" w:hAnsi="Calibri"/>
          <w:highlight w:val="white"/>
        </w:rPr>
        <w:t>Anmeldung zu den Newslettern der PRISMA MEDIA-Gruppe;</w:t>
      </w:r>
    </w:p>
    <w:p w14:paraId="16A56B5B" w14:textId="77777777" w:rsidR="0076606B" w:rsidRDefault="00504C2C">
      <w:pPr>
        <w:numPr>
          <w:ilvl w:val="0"/>
          <w:numId w:val="5"/>
        </w:numPr>
        <w:shd w:val="clear" w:color="auto" w:fill="FFFFFF"/>
        <w:jc w:val="both"/>
        <w:rPr>
          <w:rFonts w:ascii="Calibri" w:eastAsia="Calibri" w:hAnsi="Calibri" w:cs="Calibri"/>
          <w:highlight w:val="white"/>
        </w:rPr>
      </w:pPr>
      <w:r>
        <w:rPr>
          <w:rFonts w:ascii="Calibri" w:hAnsi="Calibri"/>
          <w:highlight w:val="white"/>
        </w:rPr>
        <w:t>Einrichtung eines Prisma Media Connect (PMC)-Kontos zu den in Registerkarte 2, Abs. 2.2 beschriebenen Zwecken und Rechtsgrundlagen;</w:t>
      </w:r>
    </w:p>
    <w:p w14:paraId="63143FBA" w14:textId="77777777" w:rsidR="0076606B" w:rsidRDefault="00504C2C">
      <w:pPr>
        <w:numPr>
          <w:ilvl w:val="0"/>
          <w:numId w:val="5"/>
        </w:numPr>
        <w:shd w:val="clear" w:color="auto" w:fill="FFFFFF"/>
        <w:jc w:val="both"/>
        <w:rPr>
          <w:rFonts w:ascii="Calibri" w:eastAsia="Calibri" w:hAnsi="Calibri" w:cs="Calibri"/>
          <w:highlight w:val="white"/>
        </w:rPr>
      </w:pPr>
      <w:r>
        <w:rPr>
          <w:rFonts w:ascii="Calibri" w:hAnsi="Calibri"/>
          <w:highlight w:val="white"/>
        </w:rPr>
        <w:t xml:space="preserve">Anreicherung des Nutzerprofils über Partnerdatenbanken. </w:t>
      </w:r>
    </w:p>
    <w:p w14:paraId="1ADD9FDC" w14:textId="77777777" w:rsidR="0076606B" w:rsidRDefault="0076606B">
      <w:pPr>
        <w:shd w:val="clear" w:color="auto" w:fill="FFFFFF"/>
        <w:jc w:val="both"/>
        <w:rPr>
          <w:rFonts w:ascii="Calibri" w:eastAsia="Calibri" w:hAnsi="Calibri" w:cs="Calibri"/>
          <w:highlight w:val="white"/>
        </w:rPr>
      </w:pPr>
    </w:p>
    <w:p w14:paraId="434A73DE" w14:textId="77777777" w:rsidR="0076606B" w:rsidRDefault="00504C2C">
      <w:pPr>
        <w:spacing w:line="240" w:lineRule="auto"/>
        <w:jc w:val="both"/>
        <w:rPr>
          <w:rFonts w:ascii="Calibri" w:eastAsia="Calibri" w:hAnsi="Calibri" w:cs="Calibri"/>
          <w:highlight w:val="white"/>
        </w:rPr>
      </w:pPr>
      <w:r>
        <w:rPr>
          <w:rFonts w:ascii="Calibri" w:hAnsi="Calibri"/>
          <w:i/>
        </w:rPr>
        <w:t>Liste von Partnern, die Daten an die PRISMA MEDIA-Gruppe übermitteln (01.02.2023)</w:t>
      </w:r>
    </w:p>
    <w:p w14:paraId="1A4BE74A" w14:textId="77777777" w:rsidR="0076606B" w:rsidRDefault="0076606B">
      <w:pPr>
        <w:spacing w:line="240" w:lineRule="auto"/>
        <w:jc w:val="both"/>
        <w:rPr>
          <w:rFonts w:ascii="Calibri" w:eastAsia="Calibri" w:hAnsi="Calibri" w:cs="Calibri"/>
        </w:rPr>
      </w:pPr>
    </w:p>
    <w:tbl>
      <w:tblPr>
        <w:tblStyle w:val="ac"/>
        <w:tblW w:w="91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380"/>
        <w:gridCol w:w="2100"/>
        <w:gridCol w:w="3315"/>
      </w:tblGrid>
      <w:tr w:rsidR="0076606B" w14:paraId="61F9E55F" w14:textId="77777777">
        <w:tc>
          <w:tcPr>
            <w:tcW w:w="2340" w:type="dxa"/>
            <w:shd w:val="clear" w:color="auto" w:fill="C9DAF8"/>
            <w:tcMar>
              <w:top w:w="100" w:type="dxa"/>
              <w:left w:w="100" w:type="dxa"/>
              <w:bottom w:w="100" w:type="dxa"/>
              <w:right w:w="100" w:type="dxa"/>
            </w:tcMar>
          </w:tcPr>
          <w:p w14:paraId="6CF4BAFA" w14:textId="77777777" w:rsidR="0076606B" w:rsidRDefault="00504C2C">
            <w:pPr>
              <w:widowControl w:val="0"/>
              <w:spacing w:line="240" w:lineRule="auto"/>
              <w:jc w:val="center"/>
              <w:rPr>
                <w:rFonts w:ascii="Calibri" w:eastAsia="Calibri" w:hAnsi="Calibri" w:cs="Calibri"/>
                <w:b/>
              </w:rPr>
            </w:pPr>
            <w:r>
              <w:rPr>
                <w:rFonts w:ascii="Calibri" w:hAnsi="Calibri"/>
                <w:b/>
              </w:rPr>
              <w:t>Partner</w:t>
            </w:r>
          </w:p>
        </w:tc>
        <w:tc>
          <w:tcPr>
            <w:tcW w:w="1380" w:type="dxa"/>
            <w:shd w:val="clear" w:color="auto" w:fill="C9DAF8"/>
            <w:tcMar>
              <w:top w:w="100" w:type="dxa"/>
              <w:left w:w="100" w:type="dxa"/>
              <w:bottom w:w="100" w:type="dxa"/>
              <w:right w:w="100" w:type="dxa"/>
            </w:tcMar>
          </w:tcPr>
          <w:p w14:paraId="03B5F266" w14:textId="77777777" w:rsidR="0076606B" w:rsidRDefault="00504C2C">
            <w:pPr>
              <w:widowControl w:val="0"/>
              <w:spacing w:line="240" w:lineRule="auto"/>
              <w:jc w:val="center"/>
              <w:rPr>
                <w:rFonts w:ascii="Calibri" w:eastAsia="Calibri" w:hAnsi="Calibri" w:cs="Calibri"/>
                <w:b/>
              </w:rPr>
            </w:pPr>
            <w:r>
              <w:rPr>
                <w:rFonts w:ascii="Calibri" w:hAnsi="Calibri"/>
                <w:b/>
              </w:rPr>
              <w:t>Datenerfassung</w:t>
            </w:r>
          </w:p>
        </w:tc>
        <w:tc>
          <w:tcPr>
            <w:tcW w:w="2100" w:type="dxa"/>
            <w:shd w:val="clear" w:color="auto" w:fill="C9DAF8"/>
            <w:tcMar>
              <w:top w:w="100" w:type="dxa"/>
              <w:left w:w="100" w:type="dxa"/>
              <w:bottom w:w="100" w:type="dxa"/>
              <w:right w:w="100" w:type="dxa"/>
            </w:tcMar>
          </w:tcPr>
          <w:p w14:paraId="7620E3FB" w14:textId="77777777" w:rsidR="0076606B" w:rsidRDefault="00504C2C">
            <w:pPr>
              <w:widowControl w:val="0"/>
              <w:spacing w:line="240" w:lineRule="auto"/>
              <w:jc w:val="center"/>
              <w:rPr>
                <w:rFonts w:ascii="Calibri" w:eastAsia="Calibri" w:hAnsi="Calibri" w:cs="Calibri"/>
                <w:b/>
              </w:rPr>
            </w:pPr>
            <w:r>
              <w:rPr>
                <w:rFonts w:ascii="Calibri" w:hAnsi="Calibri"/>
                <w:b/>
              </w:rPr>
              <w:t>Anreicherung</w:t>
            </w:r>
          </w:p>
        </w:tc>
        <w:tc>
          <w:tcPr>
            <w:tcW w:w="3315" w:type="dxa"/>
            <w:shd w:val="clear" w:color="auto" w:fill="C9DAF8"/>
            <w:tcMar>
              <w:top w:w="100" w:type="dxa"/>
              <w:left w:w="100" w:type="dxa"/>
              <w:bottom w:w="100" w:type="dxa"/>
              <w:right w:w="100" w:type="dxa"/>
            </w:tcMar>
          </w:tcPr>
          <w:p w14:paraId="66D70579" w14:textId="77777777" w:rsidR="0076606B" w:rsidRDefault="00504C2C">
            <w:pPr>
              <w:widowControl w:val="0"/>
              <w:spacing w:line="240" w:lineRule="auto"/>
              <w:jc w:val="center"/>
              <w:rPr>
                <w:rFonts w:ascii="Calibri" w:eastAsia="Calibri" w:hAnsi="Calibri" w:cs="Calibri"/>
                <w:b/>
              </w:rPr>
            </w:pPr>
            <w:r>
              <w:rPr>
                <w:rFonts w:ascii="Calibri" w:hAnsi="Calibri"/>
                <w:b/>
              </w:rPr>
              <w:t>Datenschutzrichtlinie</w:t>
            </w:r>
          </w:p>
        </w:tc>
      </w:tr>
      <w:tr w:rsidR="0076606B" w14:paraId="45B21740" w14:textId="77777777">
        <w:tc>
          <w:tcPr>
            <w:tcW w:w="2340" w:type="dxa"/>
            <w:shd w:val="clear" w:color="auto" w:fill="auto"/>
            <w:tcMar>
              <w:top w:w="100" w:type="dxa"/>
              <w:left w:w="100" w:type="dxa"/>
              <w:bottom w:w="100" w:type="dxa"/>
              <w:right w:w="100" w:type="dxa"/>
            </w:tcMar>
          </w:tcPr>
          <w:p w14:paraId="4AE1555D" w14:textId="77777777" w:rsidR="0076606B" w:rsidRDefault="00504C2C">
            <w:pPr>
              <w:widowControl w:val="0"/>
              <w:spacing w:line="240" w:lineRule="auto"/>
              <w:jc w:val="both"/>
              <w:rPr>
                <w:rFonts w:ascii="Calibri" w:eastAsia="Calibri" w:hAnsi="Calibri" w:cs="Calibri"/>
                <w:b/>
              </w:rPr>
            </w:pPr>
            <w:r>
              <w:rPr>
                <w:rFonts w:ascii="Calibri" w:hAnsi="Calibri"/>
                <w:b/>
              </w:rPr>
              <w:t xml:space="preserve">Agence 6 </w:t>
            </w:r>
            <w:proofErr w:type="spellStart"/>
            <w:r>
              <w:rPr>
                <w:rFonts w:ascii="Calibri" w:hAnsi="Calibri"/>
                <w:b/>
              </w:rPr>
              <w:t>degrés</w:t>
            </w:r>
            <w:proofErr w:type="spellEnd"/>
          </w:p>
        </w:tc>
        <w:tc>
          <w:tcPr>
            <w:tcW w:w="1380" w:type="dxa"/>
            <w:shd w:val="clear" w:color="auto" w:fill="auto"/>
            <w:tcMar>
              <w:top w:w="100" w:type="dxa"/>
              <w:left w:w="100" w:type="dxa"/>
              <w:bottom w:w="100" w:type="dxa"/>
              <w:right w:w="100" w:type="dxa"/>
            </w:tcMar>
          </w:tcPr>
          <w:p w14:paraId="4194A12F"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7DF85E17"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3C3E8647" w14:textId="77777777" w:rsidR="0076606B" w:rsidRDefault="00504C2C">
            <w:pPr>
              <w:widowControl w:val="0"/>
              <w:spacing w:line="240" w:lineRule="auto"/>
              <w:rPr>
                <w:rFonts w:ascii="Calibri" w:eastAsia="Calibri" w:hAnsi="Calibri" w:cs="Calibri"/>
              </w:rPr>
            </w:pPr>
            <w:r>
              <w:rPr>
                <w:rFonts w:ascii="Calibri" w:hAnsi="Calibri"/>
              </w:rPr>
              <w:t>https://club-conso.fr/site/clubconso/pages/ppdcp.html</w:t>
            </w:r>
          </w:p>
        </w:tc>
      </w:tr>
      <w:tr w:rsidR="0076606B" w14:paraId="18CE3B82" w14:textId="77777777">
        <w:tc>
          <w:tcPr>
            <w:tcW w:w="2340" w:type="dxa"/>
            <w:shd w:val="clear" w:color="auto" w:fill="auto"/>
            <w:tcMar>
              <w:top w:w="100" w:type="dxa"/>
              <w:left w:w="100" w:type="dxa"/>
              <w:bottom w:w="100" w:type="dxa"/>
              <w:right w:w="100" w:type="dxa"/>
            </w:tcMar>
          </w:tcPr>
          <w:p w14:paraId="5C32DAB3" w14:textId="77777777" w:rsidR="0076606B" w:rsidRDefault="00504C2C">
            <w:pPr>
              <w:widowControl w:val="0"/>
              <w:spacing w:line="240" w:lineRule="auto"/>
              <w:jc w:val="both"/>
              <w:rPr>
                <w:rFonts w:ascii="Calibri" w:eastAsia="Calibri" w:hAnsi="Calibri" w:cs="Calibri"/>
                <w:b/>
              </w:rPr>
            </w:pPr>
            <w:r>
              <w:rPr>
                <w:rFonts w:ascii="Calibri" w:hAnsi="Calibri"/>
                <w:b/>
              </w:rPr>
              <w:t>Cooper Advertising</w:t>
            </w:r>
          </w:p>
        </w:tc>
        <w:tc>
          <w:tcPr>
            <w:tcW w:w="1380" w:type="dxa"/>
            <w:shd w:val="clear" w:color="auto" w:fill="auto"/>
            <w:tcMar>
              <w:top w:w="100" w:type="dxa"/>
              <w:left w:w="100" w:type="dxa"/>
              <w:bottom w:w="100" w:type="dxa"/>
              <w:right w:w="100" w:type="dxa"/>
            </w:tcMar>
          </w:tcPr>
          <w:p w14:paraId="25FCE6D0"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722F6E9C"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20B34797" w14:textId="77777777" w:rsidR="0076606B" w:rsidRDefault="00504C2C">
            <w:pPr>
              <w:widowControl w:val="0"/>
              <w:spacing w:line="240" w:lineRule="auto"/>
              <w:rPr>
                <w:rFonts w:ascii="Calibri" w:eastAsia="Calibri" w:hAnsi="Calibri" w:cs="Calibri"/>
              </w:rPr>
            </w:pPr>
            <w:r>
              <w:rPr>
                <w:rFonts w:ascii="Calibri" w:hAnsi="Calibri"/>
              </w:rPr>
              <w:t>https://cooper-advertising.com/fr/protection-des-doonees/</w:t>
            </w:r>
          </w:p>
        </w:tc>
      </w:tr>
      <w:tr w:rsidR="0076606B" w14:paraId="6A29A785" w14:textId="77777777">
        <w:tc>
          <w:tcPr>
            <w:tcW w:w="2340" w:type="dxa"/>
            <w:shd w:val="clear" w:color="auto" w:fill="auto"/>
            <w:tcMar>
              <w:top w:w="100" w:type="dxa"/>
              <w:left w:w="100" w:type="dxa"/>
              <w:bottom w:w="100" w:type="dxa"/>
              <w:right w:w="100" w:type="dxa"/>
            </w:tcMar>
          </w:tcPr>
          <w:p w14:paraId="3ACDA0ED" w14:textId="77777777" w:rsidR="0076606B" w:rsidRDefault="00504C2C">
            <w:pPr>
              <w:widowControl w:val="0"/>
              <w:spacing w:line="240" w:lineRule="auto"/>
              <w:jc w:val="both"/>
              <w:rPr>
                <w:rFonts w:ascii="Calibri" w:eastAsia="Calibri" w:hAnsi="Calibri" w:cs="Calibri"/>
                <w:b/>
              </w:rPr>
            </w:pPr>
            <w:proofErr w:type="spellStart"/>
            <w:r>
              <w:rPr>
                <w:rFonts w:ascii="Calibri" w:hAnsi="Calibri"/>
                <w:b/>
              </w:rPr>
              <w:t>eGentic</w:t>
            </w:r>
            <w:proofErr w:type="spellEnd"/>
            <w:r>
              <w:rPr>
                <w:rFonts w:ascii="Calibri" w:hAnsi="Calibri"/>
                <w:b/>
              </w:rPr>
              <w:t xml:space="preserve"> GmbH </w:t>
            </w:r>
          </w:p>
        </w:tc>
        <w:tc>
          <w:tcPr>
            <w:tcW w:w="1380" w:type="dxa"/>
            <w:shd w:val="clear" w:color="auto" w:fill="auto"/>
            <w:tcMar>
              <w:top w:w="100" w:type="dxa"/>
              <w:left w:w="100" w:type="dxa"/>
              <w:bottom w:w="100" w:type="dxa"/>
              <w:right w:w="100" w:type="dxa"/>
            </w:tcMar>
          </w:tcPr>
          <w:p w14:paraId="7DA36E7F"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01D30C81"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89368D6" w14:textId="77777777" w:rsidR="0076606B" w:rsidRDefault="00504C2C">
            <w:pPr>
              <w:widowControl w:val="0"/>
              <w:spacing w:line="240" w:lineRule="auto"/>
              <w:rPr>
                <w:rFonts w:ascii="Calibri" w:eastAsia="Calibri" w:hAnsi="Calibri" w:cs="Calibri"/>
              </w:rPr>
            </w:pPr>
            <w:r>
              <w:rPr>
                <w:rFonts w:ascii="Calibri" w:hAnsi="Calibri"/>
              </w:rPr>
              <w:t>https://www.egentic.com/data-protection/</w:t>
            </w:r>
          </w:p>
        </w:tc>
      </w:tr>
      <w:tr w:rsidR="0076606B" w14:paraId="14B0D44B" w14:textId="77777777">
        <w:trPr>
          <w:trHeight w:val="762"/>
        </w:trPr>
        <w:tc>
          <w:tcPr>
            <w:tcW w:w="2340" w:type="dxa"/>
            <w:shd w:val="clear" w:color="auto" w:fill="auto"/>
            <w:tcMar>
              <w:top w:w="100" w:type="dxa"/>
              <w:left w:w="100" w:type="dxa"/>
              <w:bottom w:w="100" w:type="dxa"/>
              <w:right w:w="100" w:type="dxa"/>
            </w:tcMar>
          </w:tcPr>
          <w:p w14:paraId="5B0C78A0" w14:textId="77777777" w:rsidR="0076606B" w:rsidRDefault="00504C2C">
            <w:pPr>
              <w:widowControl w:val="0"/>
              <w:spacing w:line="240" w:lineRule="auto"/>
              <w:rPr>
                <w:rFonts w:ascii="Calibri" w:eastAsia="Calibri" w:hAnsi="Calibri" w:cs="Calibri"/>
                <w:b/>
              </w:rPr>
            </w:pPr>
            <w:proofErr w:type="spellStart"/>
            <w:r>
              <w:rPr>
                <w:rFonts w:ascii="Calibri" w:hAnsi="Calibri"/>
                <w:b/>
              </w:rPr>
              <w:t>Elixis</w:t>
            </w:r>
            <w:proofErr w:type="spellEnd"/>
            <w:r>
              <w:rPr>
                <w:rFonts w:ascii="Calibri" w:hAnsi="Calibri"/>
                <w:b/>
              </w:rPr>
              <w:t xml:space="preserve"> Digital</w:t>
            </w:r>
          </w:p>
        </w:tc>
        <w:tc>
          <w:tcPr>
            <w:tcW w:w="1380" w:type="dxa"/>
            <w:shd w:val="clear" w:color="auto" w:fill="auto"/>
            <w:tcMar>
              <w:top w:w="100" w:type="dxa"/>
              <w:left w:w="100" w:type="dxa"/>
              <w:bottom w:w="100" w:type="dxa"/>
              <w:right w:w="100" w:type="dxa"/>
            </w:tcMar>
          </w:tcPr>
          <w:p w14:paraId="087C6DC4"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288BB14D"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21D9A30" w14:textId="77777777" w:rsidR="0076606B" w:rsidRDefault="00504C2C">
            <w:pPr>
              <w:widowControl w:val="0"/>
              <w:spacing w:line="240" w:lineRule="auto"/>
              <w:rPr>
                <w:rFonts w:ascii="Calibri" w:eastAsia="Calibri" w:hAnsi="Calibri" w:cs="Calibri"/>
              </w:rPr>
            </w:pPr>
            <w:r>
              <w:rPr>
                <w:rFonts w:ascii="Calibri" w:hAnsi="Calibri"/>
              </w:rPr>
              <w:t>https://tool.elxtool.com/legal/politique_protection_donnees.pdf</w:t>
            </w:r>
          </w:p>
        </w:tc>
      </w:tr>
      <w:tr w:rsidR="0076606B" w14:paraId="79FA7DC8" w14:textId="77777777">
        <w:tc>
          <w:tcPr>
            <w:tcW w:w="2340" w:type="dxa"/>
            <w:shd w:val="clear" w:color="auto" w:fill="auto"/>
            <w:tcMar>
              <w:top w:w="100" w:type="dxa"/>
              <w:left w:w="100" w:type="dxa"/>
              <w:bottom w:w="100" w:type="dxa"/>
              <w:right w:w="100" w:type="dxa"/>
            </w:tcMar>
          </w:tcPr>
          <w:p w14:paraId="5ECD0534" w14:textId="77777777" w:rsidR="0076606B" w:rsidRDefault="00504C2C">
            <w:pPr>
              <w:widowControl w:val="0"/>
              <w:spacing w:line="240" w:lineRule="auto"/>
              <w:rPr>
                <w:rFonts w:ascii="Calibri" w:eastAsia="Calibri" w:hAnsi="Calibri" w:cs="Calibri"/>
                <w:b/>
              </w:rPr>
            </w:pPr>
            <w:proofErr w:type="spellStart"/>
            <w:r>
              <w:rPr>
                <w:rFonts w:ascii="Calibri" w:hAnsi="Calibri"/>
                <w:b/>
              </w:rPr>
              <w:lastRenderedPageBreak/>
              <w:t>Webrivage</w:t>
            </w:r>
            <w:proofErr w:type="spellEnd"/>
          </w:p>
        </w:tc>
        <w:tc>
          <w:tcPr>
            <w:tcW w:w="1380" w:type="dxa"/>
            <w:shd w:val="clear" w:color="auto" w:fill="auto"/>
            <w:tcMar>
              <w:top w:w="100" w:type="dxa"/>
              <w:left w:w="100" w:type="dxa"/>
              <w:bottom w:w="100" w:type="dxa"/>
              <w:right w:w="100" w:type="dxa"/>
            </w:tcMar>
          </w:tcPr>
          <w:p w14:paraId="7A4D926D"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0CF74714"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056E77E7" w14:textId="77777777" w:rsidR="0076606B" w:rsidRDefault="00504C2C">
            <w:pPr>
              <w:widowControl w:val="0"/>
              <w:spacing w:line="240" w:lineRule="auto"/>
              <w:rPr>
                <w:rFonts w:ascii="Calibri" w:eastAsia="Calibri" w:hAnsi="Calibri" w:cs="Calibri"/>
              </w:rPr>
            </w:pPr>
            <w:r>
              <w:rPr>
                <w:rFonts w:ascii="Calibri" w:hAnsi="Calibri"/>
              </w:rPr>
              <w:t>https://webrivage.com/fr/policy</w:t>
            </w:r>
          </w:p>
        </w:tc>
      </w:tr>
      <w:tr w:rsidR="0076606B" w14:paraId="387773F5" w14:textId="77777777">
        <w:tc>
          <w:tcPr>
            <w:tcW w:w="2340" w:type="dxa"/>
            <w:shd w:val="clear" w:color="auto" w:fill="auto"/>
            <w:tcMar>
              <w:top w:w="100" w:type="dxa"/>
              <w:left w:w="100" w:type="dxa"/>
              <w:bottom w:w="100" w:type="dxa"/>
              <w:right w:w="100" w:type="dxa"/>
            </w:tcMar>
          </w:tcPr>
          <w:p w14:paraId="19B84996" w14:textId="77777777" w:rsidR="0076606B" w:rsidRDefault="00504C2C">
            <w:pPr>
              <w:widowControl w:val="0"/>
              <w:spacing w:line="240" w:lineRule="auto"/>
              <w:rPr>
                <w:rFonts w:ascii="Calibri" w:eastAsia="Calibri" w:hAnsi="Calibri" w:cs="Calibri"/>
                <w:b/>
              </w:rPr>
            </w:pPr>
            <w:r>
              <w:rPr>
                <w:rFonts w:ascii="Calibri" w:hAnsi="Calibri"/>
                <w:b/>
              </w:rPr>
              <w:t>GA Media</w:t>
            </w:r>
          </w:p>
        </w:tc>
        <w:tc>
          <w:tcPr>
            <w:tcW w:w="1380" w:type="dxa"/>
            <w:shd w:val="clear" w:color="auto" w:fill="auto"/>
            <w:tcMar>
              <w:top w:w="100" w:type="dxa"/>
              <w:left w:w="100" w:type="dxa"/>
              <w:bottom w:w="100" w:type="dxa"/>
              <w:right w:w="100" w:type="dxa"/>
            </w:tcMar>
          </w:tcPr>
          <w:p w14:paraId="4DEBB092"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65E1A9E7"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D3FED18" w14:textId="77777777" w:rsidR="0076606B" w:rsidRDefault="00504C2C">
            <w:pPr>
              <w:widowControl w:val="0"/>
              <w:spacing w:line="240" w:lineRule="auto"/>
              <w:rPr>
                <w:rFonts w:ascii="Calibri" w:eastAsia="Calibri" w:hAnsi="Calibri" w:cs="Calibri"/>
              </w:rPr>
            </w:pPr>
            <w:r>
              <w:rPr>
                <w:rFonts w:ascii="Calibri" w:hAnsi="Calibri"/>
              </w:rPr>
              <w:t>https://ga-media.fr/politique-de-confidentialite/</w:t>
            </w:r>
          </w:p>
        </w:tc>
      </w:tr>
      <w:tr w:rsidR="0076606B" w14:paraId="02E2D8DE" w14:textId="77777777">
        <w:tc>
          <w:tcPr>
            <w:tcW w:w="2340" w:type="dxa"/>
            <w:shd w:val="clear" w:color="auto" w:fill="auto"/>
            <w:tcMar>
              <w:top w:w="100" w:type="dxa"/>
              <w:left w:w="100" w:type="dxa"/>
              <w:bottom w:w="100" w:type="dxa"/>
              <w:right w:w="100" w:type="dxa"/>
            </w:tcMar>
          </w:tcPr>
          <w:p w14:paraId="59A8475C" w14:textId="77777777" w:rsidR="0076606B" w:rsidRDefault="00504C2C">
            <w:pPr>
              <w:widowControl w:val="0"/>
              <w:spacing w:line="240" w:lineRule="auto"/>
              <w:rPr>
                <w:rFonts w:ascii="Calibri" w:eastAsia="Calibri" w:hAnsi="Calibri" w:cs="Calibri"/>
                <w:b/>
              </w:rPr>
            </w:pPr>
            <w:proofErr w:type="spellStart"/>
            <w:r>
              <w:rPr>
                <w:rFonts w:ascii="Calibri" w:hAnsi="Calibri"/>
                <w:b/>
              </w:rPr>
              <w:t>Advertise</w:t>
            </w:r>
            <w:proofErr w:type="spellEnd"/>
            <w:r>
              <w:rPr>
                <w:rFonts w:ascii="Calibri" w:hAnsi="Calibri"/>
                <w:b/>
              </w:rPr>
              <w:t xml:space="preserve"> </w:t>
            </w:r>
            <w:proofErr w:type="spellStart"/>
            <w:r>
              <w:rPr>
                <w:rFonts w:ascii="Calibri" w:hAnsi="Calibri"/>
                <w:b/>
              </w:rPr>
              <w:t>me</w:t>
            </w:r>
            <w:proofErr w:type="spellEnd"/>
          </w:p>
        </w:tc>
        <w:tc>
          <w:tcPr>
            <w:tcW w:w="1380" w:type="dxa"/>
            <w:shd w:val="clear" w:color="auto" w:fill="auto"/>
            <w:tcMar>
              <w:top w:w="100" w:type="dxa"/>
              <w:left w:w="100" w:type="dxa"/>
              <w:bottom w:w="100" w:type="dxa"/>
              <w:right w:w="100" w:type="dxa"/>
            </w:tcMar>
          </w:tcPr>
          <w:p w14:paraId="27C66798"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0180FD87"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4C8AC636" w14:textId="77777777" w:rsidR="0076606B" w:rsidRDefault="00504C2C">
            <w:pPr>
              <w:widowControl w:val="0"/>
              <w:spacing w:line="240" w:lineRule="auto"/>
              <w:rPr>
                <w:rFonts w:ascii="Calibri" w:eastAsia="Calibri" w:hAnsi="Calibri" w:cs="Calibri"/>
              </w:rPr>
            </w:pPr>
            <w:r>
              <w:rPr>
                <w:rFonts w:ascii="Calibri" w:hAnsi="Calibri"/>
              </w:rPr>
              <w:t>https://www.advertise-me.fr/politique-de-confidentialite/</w:t>
            </w:r>
          </w:p>
        </w:tc>
      </w:tr>
      <w:tr w:rsidR="0076606B" w14:paraId="0D6F7473" w14:textId="77777777">
        <w:tc>
          <w:tcPr>
            <w:tcW w:w="2340" w:type="dxa"/>
            <w:shd w:val="clear" w:color="auto" w:fill="auto"/>
            <w:tcMar>
              <w:top w:w="100" w:type="dxa"/>
              <w:left w:w="100" w:type="dxa"/>
              <w:bottom w:w="100" w:type="dxa"/>
              <w:right w:w="100" w:type="dxa"/>
            </w:tcMar>
          </w:tcPr>
          <w:p w14:paraId="53A67405" w14:textId="77777777" w:rsidR="0076606B" w:rsidRDefault="00504C2C">
            <w:pPr>
              <w:widowControl w:val="0"/>
              <w:spacing w:line="240" w:lineRule="auto"/>
              <w:rPr>
                <w:rFonts w:ascii="Calibri" w:eastAsia="Calibri" w:hAnsi="Calibri" w:cs="Calibri"/>
                <w:b/>
              </w:rPr>
            </w:pPr>
            <w:r>
              <w:rPr>
                <w:rFonts w:ascii="Calibri" w:hAnsi="Calibri"/>
                <w:b/>
              </w:rPr>
              <w:t>Agence deux</w:t>
            </w:r>
          </w:p>
        </w:tc>
        <w:tc>
          <w:tcPr>
            <w:tcW w:w="1380" w:type="dxa"/>
            <w:shd w:val="clear" w:color="auto" w:fill="auto"/>
            <w:tcMar>
              <w:top w:w="100" w:type="dxa"/>
              <w:left w:w="100" w:type="dxa"/>
              <w:bottom w:w="100" w:type="dxa"/>
              <w:right w:w="100" w:type="dxa"/>
            </w:tcMar>
          </w:tcPr>
          <w:p w14:paraId="33BDC693"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2100" w:type="dxa"/>
            <w:shd w:val="clear" w:color="auto" w:fill="auto"/>
            <w:tcMar>
              <w:top w:w="100" w:type="dxa"/>
              <w:left w:w="100" w:type="dxa"/>
              <w:bottom w:w="100" w:type="dxa"/>
              <w:right w:w="100" w:type="dxa"/>
            </w:tcMar>
          </w:tcPr>
          <w:p w14:paraId="1277CF52" w14:textId="77777777" w:rsidR="0076606B"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9592F12" w14:textId="77777777" w:rsidR="0076606B" w:rsidRDefault="0076606B">
            <w:pPr>
              <w:widowControl w:val="0"/>
              <w:spacing w:line="240" w:lineRule="auto"/>
              <w:rPr>
                <w:rFonts w:ascii="Calibri" w:eastAsia="Calibri" w:hAnsi="Calibri" w:cs="Calibri"/>
              </w:rPr>
            </w:pPr>
          </w:p>
        </w:tc>
      </w:tr>
      <w:tr w:rsidR="0076606B" w14:paraId="2EC7FC6B" w14:textId="77777777">
        <w:tc>
          <w:tcPr>
            <w:tcW w:w="2340" w:type="dxa"/>
            <w:shd w:val="clear" w:color="auto" w:fill="auto"/>
            <w:tcMar>
              <w:top w:w="100" w:type="dxa"/>
              <w:left w:w="100" w:type="dxa"/>
              <w:bottom w:w="100" w:type="dxa"/>
              <w:right w:w="100" w:type="dxa"/>
            </w:tcMar>
          </w:tcPr>
          <w:p w14:paraId="07D30805" w14:textId="77777777" w:rsidR="0076606B" w:rsidRDefault="00504C2C">
            <w:pPr>
              <w:widowControl w:val="0"/>
              <w:spacing w:line="240" w:lineRule="auto"/>
              <w:rPr>
                <w:rFonts w:ascii="Calibri" w:eastAsia="Calibri" w:hAnsi="Calibri" w:cs="Calibri"/>
                <w:b/>
              </w:rPr>
            </w:pPr>
            <w:r>
              <w:rPr>
                <w:rFonts w:ascii="Calibri" w:hAnsi="Calibri"/>
                <w:b/>
              </w:rPr>
              <w:t>EMB</w:t>
            </w:r>
          </w:p>
        </w:tc>
        <w:tc>
          <w:tcPr>
            <w:tcW w:w="1380" w:type="dxa"/>
            <w:shd w:val="clear" w:color="auto" w:fill="auto"/>
            <w:tcMar>
              <w:top w:w="100" w:type="dxa"/>
              <w:left w:w="100" w:type="dxa"/>
              <w:bottom w:w="100" w:type="dxa"/>
              <w:right w:w="100" w:type="dxa"/>
            </w:tcMar>
          </w:tcPr>
          <w:p w14:paraId="45E749AF" w14:textId="77777777" w:rsidR="0076606B" w:rsidRDefault="0076606B">
            <w:pPr>
              <w:widowControl w:val="0"/>
              <w:spacing w:line="240" w:lineRule="auto"/>
              <w:jc w:val="center"/>
              <w:rPr>
                <w:rFonts w:ascii="Calibri" w:eastAsia="Calibri" w:hAnsi="Calibri" w:cs="Calibri"/>
              </w:rPr>
            </w:pPr>
          </w:p>
        </w:tc>
        <w:tc>
          <w:tcPr>
            <w:tcW w:w="2100" w:type="dxa"/>
            <w:shd w:val="clear" w:color="auto" w:fill="auto"/>
            <w:tcMar>
              <w:top w:w="100" w:type="dxa"/>
              <w:left w:w="100" w:type="dxa"/>
              <w:bottom w:w="100" w:type="dxa"/>
              <w:right w:w="100" w:type="dxa"/>
            </w:tcMar>
          </w:tcPr>
          <w:p w14:paraId="55029C4F"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3315" w:type="dxa"/>
            <w:shd w:val="clear" w:color="auto" w:fill="auto"/>
            <w:tcMar>
              <w:top w:w="100" w:type="dxa"/>
              <w:left w:w="100" w:type="dxa"/>
              <w:bottom w:w="100" w:type="dxa"/>
              <w:right w:w="100" w:type="dxa"/>
            </w:tcMar>
          </w:tcPr>
          <w:p w14:paraId="60336574" w14:textId="77777777" w:rsidR="0076606B" w:rsidRDefault="00504C2C">
            <w:pPr>
              <w:widowControl w:val="0"/>
              <w:spacing w:line="240" w:lineRule="auto"/>
              <w:rPr>
                <w:rFonts w:ascii="Calibri" w:eastAsia="Calibri" w:hAnsi="Calibri" w:cs="Calibri"/>
              </w:rPr>
            </w:pPr>
            <w:r>
              <w:rPr>
                <w:rFonts w:ascii="Calibri" w:hAnsi="Calibri"/>
              </w:rPr>
              <w:t>https://www.emb-europe.com/themes/emb/html/popup-rgpd-v8.html</w:t>
            </w:r>
          </w:p>
        </w:tc>
      </w:tr>
    </w:tbl>
    <w:p w14:paraId="492B5037" w14:textId="77777777" w:rsidR="0076606B" w:rsidRDefault="0076606B">
      <w:pPr>
        <w:shd w:val="clear" w:color="auto" w:fill="FFFFFF"/>
        <w:jc w:val="both"/>
        <w:rPr>
          <w:rFonts w:ascii="Calibri" w:eastAsia="Calibri" w:hAnsi="Calibri" w:cs="Calibri"/>
          <w:b/>
          <w:highlight w:val="white"/>
        </w:rPr>
      </w:pPr>
    </w:p>
    <w:p w14:paraId="1DB1226D"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 xml:space="preserve">5.3 </w:t>
      </w:r>
      <w:r>
        <w:rPr>
          <w:rFonts w:ascii="Calibri" w:hAnsi="Calibri"/>
          <w:highlight w:val="white"/>
        </w:rPr>
        <w:t>Zum Zeitpunkt der vorliegenden Datenschutzerklärung sind die Partner der PRISMA MEDIA-Gruppe, die berechtigt sind, nach Einwilligung der Nutzer personenbezogene Daten der Nutzer zu empfangen und zu verwenden, um personalisierte Angebote von der PRISMA MEDIA-Gruppe, von ihnen und/oder im Rahmen der personalisierten Werbung zu erhalten:</w:t>
      </w:r>
    </w:p>
    <w:p w14:paraId="2F827E46" w14:textId="77777777" w:rsidR="0076606B" w:rsidRDefault="0076606B">
      <w:pPr>
        <w:shd w:val="clear" w:color="auto" w:fill="FFFFFF"/>
        <w:jc w:val="both"/>
        <w:rPr>
          <w:rFonts w:ascii="Calibri" w:eastAsia="Calibri" w:hAnsi="Calibri" w:cs="Calibri"/>
          <w:b/>
          <w:highlight w:val="white"/>
        </w:rPr>
      </w:pPr>
    </w:p>
    <w:p w14:paraId="3C3312A1"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5.3.1 </w:t>
      </w:r>
      <w:proofErr w:type="spellStart"/>
      <w:r>
        <w:rPr>
          <w:rFonts w:ascii="Calibri" w:hAnsi="Calibri"/>
          <w:b/>
          <w:highlight w:val="white"/>
        </w:rPr>
        <w:t>Monetarisierungspartner</w:t>
      </w:r>
      <w:proofErr w:type="spellEnd"/>
      <w:r>
        <w:rPr>
          <w:rFonts w:ascii="Calibri" w:hAnsi="Calibri"/>
          <w:b/>
          <w:highlight w:val="white"/>
        </w:rPr>
        <w:t xml:space="preserve"> – Vermietung von Dateien mit personenbezogenen Daten</w:t>
      </w:r>
    </w:p>
    <w:p w14:paraId="0E5E841B" w14:textId="77777777" w:rsidR="0076606B" w:rsidRDefault="0076606B">
      <w:pPr>
        <w:shd w:val="clear" w:color="auto" w:fill="FFFFFF"/>
        <w:jc w:val="both"/>
        <w:rPr>
          <w:rFonts w:ascii="Calibri" w:eastAsia="Calibri" w:hAnsi="Calibri" w:cs="Calibri"/>
          <w:highlight w:val="white"/>
        </w:rPr>
      </w:pPr>
    </w:p>
    <w:p w14:paraId="5AFEBC93" w14:textId="77777777" w:rsidR="0076606B" w:rsidRDefault="00504C2C">
      <w:pPr>
        <w:shd w:val="clear" w:color="auto" w:fill="FFFFFF"/>
        <w:jc w:val="both"/>
        <w:rPr>
          <w:rFonts w:ascii="Calibri" w:eastAsia="Calibri" w:hAnsi="Calibri" w:cs="Calibri"/>
          <w:highlight w:val="white"/>
        </w:rPr>
      </w:pPr>
      <w:r>
        <w:rPr>
          <w:rFonts w:ascii="Calibri" w:hAnsi="Calibri"/>
        </w:rPr>
        <w:t xml:space="preserve">Die </w:t>
      </w:r>
      <w:r>
        <w:rPr>
          <w:rFonts w:ascii="Calibri" w:hAnsi="Calibri"/>
          <w:highlight w:val="white"/>
        </w:rPr>
        <w:t xml:space="preserve">PRISMA MEDIA-Gruppe arbeitet mit </w:t>
      </w:r>
      <w:proofErr w:type="spellStart"/>
      <w:r>
        <w:rPr>
          <w:rFonts w:ascii="Calibri" w:hAnsi="Calibri"/>
          <w:highlight w:val="white"/>
        </w:rPr>
        <w:t>Monetarisierungspartnern</w:t>
      </w:r>
      <w:proofErr w:type="spellEnd"/>
      <w:r>
        <w:rPr>
          <w:rFonts w:ascii="Calibri" w:hAnsi="Calibri"/>
          <w:highlight w:val="white"/>
        </w:rPr>
        <w:t xml:space="preserve"> im Rahmen einer Vermietung von Dateien mit personenbezogenen Daten zusammen. Entsprechend den Anforderungen der Datenschutzbestimmungen informiert PRISMA MEDIA-Gruppe die betroffenen Personen vorab oder holt ihre Einwilligung ein, insbesondere im Rahmen von: </w:t>
      </w:r>
    </w:p>
    <w:p w14:paraId="79953927" w14:textId="77777777" w:rsidR="0076606B" w:rsidRDefault="0076606B">
      <w:pPr>
        <w:shd w:val="clear" w:color="auto" w:fill="FFFFFF"/>
        <w:jc w:val="both"/>
        <w:rPr>
          <w:rFonts w:ascii="Calibri" w:eastAsia="Calibri" w:hAnsi="Calibri" w:cs="Calibri"/>
          <w:highlight w:val="white"/>
        </w:rPr>
      </w:pPr>
    </w:p>
    <w:p w14:paraId="6CBE80A1" w14:textId="77777777" w:rsidR="0076606B" w:rsidRDefault="00504C2C">
      <w:pPr>
        <w:numPr>
          <w:ilvl w:val="0"/>
          <w:numId w:val="7"/>
        </w:numPr>
        <w:spacing w:line="240" w:lineRule="auto"/>
        <w:jc w:val="both"/>
        <w:rPr>
          <w:rFonts w:ascii="Calibri" w:eastAsia="Calibri" w:hAnsi="Calibri" w:cs="Calibri"/>
        </w:rPr>
      </w:pPr>
      <w:r>
        <w:rPr>
          <w:rFonts w:ascii="Calibri" w:hAnsi="Calibri"/>
        </w:rPr>
        <w:t xml:space="preserve">Vermietung von Postadressdateien zu Werbezwecken über Partner der PRISMA MEDIA-Gruppe, unter Vorbehalt der Information der betroffenen Personen anlässlich der Datenerhebung. </w:t>
      </w:r>
    </w:p>
    <w:p w14:paraId="63599D3E" w14:textId="77777777" w:rsidR="0076606B" w:rsidRDefault="00504C2C">
      <w:pPr>
        <w:numPr>
          <w:ilvl w:val="0"/>
          <w:numId w:val="7"/>
        </w:numPr>
        <w:shd w:val="clear" w:color="auto" w:fill="FFFFFF"/>
        <w:jc w:val="both"/>
        <w:rPr>
          <w:rFonts w:ascii="Calibri" w:eastAsia="Calibri" w:hAnsi="Calibri" w:cs="Calibri"/>
          <w:highlight w:val="white"/>
        </w:rPr>
      </w:pPr>
      <w:r>
        <w:rPr>
          <w:rFonts w:ascii="Calibri" w:hAnsi="Calibri"/>
          <w:highlight w:val="white"/>
        </w:rPr>
        <w:t xml:space="preserve">Vermietung von E-Mail-Adressdateien </w:t>
      </w:r>
      <w:r>
        <w:rPr>
          <w:rFonts w:ascii="Calibri" w:hAnsi="Calibri"/>
        </w:rPr>
        <w:t>zu Werbezwecken über Partner der PRISMA MEDIA-Gruppe, unter dem Vorbehalt der Einwilligung der betroffenen Personen gemäß Artikel L34-5 des französischen Post- und Telekommunikationsgesetzes</w:t>
      </w:r>
      <w:r>
        <w:rPr>
          <w:rFonts w:ascii="Calibri" w:hAnsi="Calibri"/>
          <w:highlight w:val="white"/>
        </w:rPr>
        <w:t xml:space="preserve">. </w:t>
      </w:r>
    </w:p>
    <w:p w14:paraId="7FF23DFE" w14:textId="77777777" w:rsidR="0076606B" w:rsidRDefault="0076606B">
      <w:pPr>
        <w:shd w:val="clear" w:color="auto" w:fill="FFFFFF"/>
        <w:jc w:val="both"/>
        <w:rPr>
          <w:rFonts w:ascii="Calibri" w:eastAsia="Calibri" w:hAnsi="Calibri" w:cs="Calibri"/>
          <w:highlight w:val="white"/>
        </w:rPr>
      </w:pPr>
    </w:p>
    <w:p w14:paraId="0B413DC0"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Die Beziehungen zu diesen Partnern werden durch Verträge geregelt, in denen insbesondere die jeweiligen Rollen, die damit verbundenen Verantwortlichkeiten und die festgelegten Mittel beschrieben werden, um die Konformität der Auswertung der Daten mit den Datenschutzbestimmungen, und insbesondere die Ausübung der Rechte der Personen zu gewährleisten. </w:t>
      </w:r>
    </w:p>
    <w:p w14:paraId="60EAA79E" w14:textId="77777777" w:rsidR="0076606B" w:rsidRDefault="0076606B">
      <w:pPr>
        <w:shd w:val="clear" w:color="auto" w:fill="FFFFFF"/>
        <w:jc w:val="both"/>
        <w:rPr>
          <w:rFonts w:ascii="Calibri" w:eastAsia="Calibri" w:hAnsi="Calibri" w:cs="Calibri"/>
          <w:highlight w:val="white"/>
        </w:rPr>
      </w:pPr>
    </w:p>
    <w:p w14:paraId="252D536F" w14:textId="77777777" w:rsidR="0076606B" w:rsidRDefault="00504C2C">
      <w:pPr>
        <w:spacing w:line="240" w:lineRule="auto"/>
        <w:jc w:val="both"/>
        <w:rPr>
          <w:rFonts w:ascii="Calibri" w:eastAsia="Calibri" w:hAnsi="Calibri" w:cs="Calibri"/>
          <w:i/>
        </w:rPr>
      </w:pPr>
      <w:r>
        <w:rPr>
          <w:rFonts w:ascii="Calibri" w:hAnsi="Calibri"/>
          <w:i/>
        </w:rPr>
        <w:t>Liste der Partner, die Daten von der PRISMA MEDIA-Gruppe erhalten (01.02.2023)</w:t>
      </w:r>
    </w:p>
    <w:p w14:paraId="56E6868A" w14:textId="77777777" w:rsidR="0076606B" w:rsidRDefault="0076606B">
      <w:pPr>
        <w:spacing w:line="240" w:lineRule="auto"/>
        <w:jc w:val="both"/>
        <w:rPr>
          <w:rFonts w:ascii="Calibri" w:eastAsia="Calibri" w:hAnsi="Calibri" w:cs="Calibri"/>
        </w:rPr>
      </w:pPr>
    </w:p>
    <w:p w14:paraId="64C44555" w14:textId="77777777" w:rsidR="0076606B" w:rsidRDefault="00504C2C">
      <w:pPr>
        <w:spacing w:line="240" w:lineRule="auto"/>
        <w:jc w:val="both"/>
        <w:rPr>
          <w:rFonts w:ascii="Calibri" w:eastAsia="Calibri" w:hAnsi="Calibri" w:cs="Calibri"/>
        </w:rPr>
      </w:pPr>
      <w:r>
        <w:rPr>
          <w:rFonts w:ascii="Calibri" w:hAnsi="Calibri"/>
        </w:rPr>
        <w:t xml:space="preserve">Die Liste der Empfänger von </w:t>
      </w:r>
      <w:r>
        <w:rPr>
          <w:rFonts w:ascii="Calibri" w:hAnsi="Calibri"/>
          <w:b/>
        </w:rPr>
        <w:t>Postadressen</w:t>
      </w:r>
      <w:r>
        <w:rPr>
          <w:rFonts w:ascii="Calibri" w:hAnsi="Calibri"/>
        </w:rPr>
        <w:t xml:space="preserve"> oder </w:t>
      </w:r>
      <w:r>
        <w:rPr>
          <w:rFonts w:ascii="Calibri" w:hAnsi="Calibri"/>
          <w:b/>
        </w:rPr>
        <w:t>elektronischen Kontaktdaten</w:t>
      </w:r>
      <w:r>
        <w:rPr>
          <w:rFonts w:ascii="Calibri" w:hAnsi="Calibri"/>
        </w:rPr>
        <w:t xml:space="preserve"> seitens der PRISMA MEDIA-Gruppe ist nachstehend aufgeführt: </w:t>
      </w:r>
    </w:p>
    <w:p w14:paraId="58A4A89E" w14:textId="77777777" w:rsidR="0076606B" w:rsidRDefault="0076606B">
      <w:pPr>
        <w:spacing w:line="240" w:lineRule="auto"/>
        <w:jc w:val="both"/>
        <w:rPr>
          <w:rFonts w:ascii="Calibri" w:eastAsia="Calibri" w:hAnsi="Calibri" w:cs="Calibri"/>
        </w:rPr>
      </w:pPr>
    </w:p>
    <w:tbl>
      <w:tblPr>
        <w:tblStyle w:val="ad"/>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15"/>
        <w:gridCol w:w="1455"/>
        <w:gridCol w:w="1215"/>
        <w:gridCol w:w="3720"/>
      </w:tblGrid>
      <w:tr w:rsidR="0076606B" w14:paraId="23BDEB12" w14:textId="77777777">
        <w:tc>
          <w:tcPr>
            <w:tcW w:w="1515" w:type="dxa"/>
            <w:shd w:val="clear" w:color="auto" w:fill="C9DAF8"/>
            <w:tcMar>
              <w:top w:w="100" w:type="dxa"/>
              <w:left w:w="100" w:type="dxa"/>
              <w:bottom w:w="100" w:type="dxa"/>
              <w:right w:w="100" w:type="dxa"/>
            </w:tcMar>
          </w:tcPr>
          <w:p w14:paraId="3FE58DF7" w14:textId="77777777" w:rsidR="0076606B" w:rsidRDefault="00504C2C">
            <w:pPr>
              <w:widowControl w:val="0"/>
              <w:spacing w:line="240" w:lineRule="auto"/>
              <w:jc w:val="center"/>
              <w:rPr>
                <w:rFonts w:ascii="Calibri" w:eastAsia="Calibri" w:hAnsi="Calibri" w:cs="Calibri"/>
                <w:b/>
              </w:rPr>
            </w:pPr>
            <w:r>
              <w:rPr>
                <w:rFonts w:ascii="Calibri" w:hAnsi="Calibri"/>
                <w:b/>
              </w:rPr>
              <w:t>Partner</w:t>
            </w:r>
          </w:p>
        </w:tc>
        <w:tc>
          <w:tcPr>
            <w:tcW w:w="1515" w:type="dxa"/>
            <w:shd w:val="clear" w:color="auto" w:fill="C9DAF8"/>
            <w:tcMar>
              <w:top w:w="100" w:type="dxa"/>
              <w:left w:w="100" w:type="dxa"/>
              <w:bottom w:w="100" w:type="dxa"/>
              <w:right w:w="100" w:type="dxa"/>
            </w:tcMar>
          </w:tcPr>
          <w:p w14:paraId="64840B07" w14:textId="77777777" w:rsidR="0076606B" w:rsidRDefault="00504C2C">
            <w:pPr>
              <w:widowControl w:val="0"/>
              <w:spacing w:line="240" w:lineRule="auto"/>
              <w:jc w:val="center"/>
              <w:rPr>
                <w:rFonts w:ascii="Calibri" w:eastAsia="Calibri" w:hAnsi="Calibri" w:cs="Calibri"/>
                <w:b/>
              </w:rPr>
            </w:pPr>
            <w:r>
              <w:rPr>
                <w:rFonts w:ascii="Calibri" w:hAnsi="Calibri"/>
                <w:b/>
              </w:rPr>
              <w:t>Direktwerbung per Post</w:t>
            </w:r>
          </w:p>
        </w:tc>
        <w:tc>
          <w:tcPr>
            <w:tcW w:w="1455" w:type="dxa"/>
            <w:shd w:val="clear" w:color="auto" w:fill="C9DAF8"/>
            <w:tcMar>
              <w:top w:w="100" w:type="dxa"/>
              <w:left w:w="100" w:type="dxa"/>
              <w:bottom w:w="100" w:type="dxa"/>
              <w:right w:w="100" w:type="dxa"/>
            </w:tcMar>
          </w:tcPr>
          <w:p w14:paraId="38A804A1" w14:textId="77777777" w:rsidR="0076606B" w:rsidRDefault="00504C2C">
            <w:pPr>
              <w:widowControl w:val="0"/>
              <w:spacing w:line="240" w:lineRule="auto"/>
              <w:jc w:val="center"/>
              <w:rPr>
                <w:rFonts w:ascii="Calibri" w:eastAsia="Calibri" w:hAnsi="Calibri" w:cs="Calibri"/>
                <w:b/>
              </w:rPr>
            </w:pPr>
            <w:r>
              <w:rPr>
                <w:rFonts w:ascii="Calibri" w:hAnsi="Calibri"/>
                <w:b/>
              </w:rPr>
              <w:t xml:space="preserve">Direktwerbung per E-Mail </w:t>
            </w:r>
          </w:p>
        </w:tc>
        <w:tc>
          <w:tcPr>
            <w:tcW w:w="1215" w:type="dxa"/>
            <w:shd w:val="clear" w:color="auto" w:fill="C9DAF8"/>
            <w:tcMar>
              <w:top w:w="100" w:type="dxa"/>
              <w:left w:w="100" w:type="dxa"/>
              <w:bottom w:w="100" w:type="dxa"/>
              <w:right w:w="100" w:type="dxa"/>
            </w:tcMar>
          </w:tcPr>
          <w:p w14:paraId="20C65C59" w14:textId="77777777" w:rsidR="0076606B" w:rsidRDefault="00504C2C">
            <w:pPr>
              <w:widowControl w:val="0"/>
              <w:spacing w:line="240" w:lineRule="auto"/>
              <w:jc w:val="center"/>
              <w:rPr>
                <w:rFonts w:ascii="Calibri" w:eastAsia="Calibri" w:hAnsi="Calibri" w:cs="Calibri"/>
                <w:b/>
              </w:rPr>
            </w:pPr>
            <w:r>
              <w:rPr>
                <w:rFonts w:ascii="Calibri" w:hAnsi="Calibri"/>
                <w:b/>
              </w:rPr>
              <w:t xml:space="preserve">Anreicherung </w:t>
            </w:r>
          </w:p>
        </w:tc>
        <w:tc>
          <w:tcPr>
            <w:tcW w:w="3720" w:type="dxa"/>
            <w:shd w:val="clear" w:color="auto" w:fill="C9DAF8"/>
            <w:tcMar>
              <w:top w:w="100" w:type="dxa"/>
              <w:left w:w="100" w:type="dxa"/>
              <w:bottom w:w="100" w:type="dxa"/>
              <w:right w:w="100" w:type="dxa"/>
            </w:tcMar>
          </w:tcPr>
          <w:p w14:paraId="74D17D39" w14:textId="77777777" w:rsidR="0076606B" w:rsidRDefault="00504C2C">
            <w:pPr>
              <w:widowControl w:val="0"/>
              <w:spacing w:line="240" w:lineRule="auto"/>
              <w:jc w:val="center"/>
              <w:rPr>
                <w:rFonts w:ascii="Calibri" w:eastAsia="Calibri" w:hAnsi="Calibri" w:cs="Calibri"/>
                <w:b/>
              </w:rPr>
            </w:pPr>
            <w:r>
              <w:rPr>
                <w:rFonts w:ascii="Calibri" w:hAnsi="Calibri"/>
                <w:b/>
              </w:rPr>
              <w:t>Datenschutzrichtlinie</w:t>
            </w:r>
          </w:p>
        </w:tc>
      </w:tr>
      <w:tr w:rsidR="0076606B" w14:paraId="706FDAC1" w14:textId="77777777">
        <w:tc>
          <w:tcPr>
            <w:tcW w:w="1515" w:type="dxa"/>
            <w:shd w:val="clear" w:color="auto" w:fill="auto"/>
            <w:tcMar>
              <w:top w:w="100" w:type="dxa"/>
              <w:left w:w="100" w:type="dxa"/>
              <w:bottom w:w="100" w:type="dxa"/>
              <w:right w:w="100" w:type="dxa"/>
            </w:tcMar>
          </w:tcPr>
          <w:p w14:paraId="47EFD2A7" w14:textId="77777777" w:rsidR="0076606B" w:rsidRDefault="00504C2C">
            <w:pPr>
              <w:widowControl w:val="0"/>
              <w:spacing w:line="240" w:lineRule="auto"/>
              <w:jc w:val="both"/>
              <w:rPr>
                <w:rFonts w:ascii="Calibri" w:eastAsia="Calibri" w:hAnsi="Calibri" w:cs="Calibri"/>
                <w:b/>
              </w:rPr>
            </w:pPr>
            <w:proofErr w:type="spellStart"/>
            <w:r>
              <w:rPr>
                <w:rFonts w:ascii="Calibri" w:hAnsi="Calibri"/>
                <w:b/>
              </w:rPr>
              <w:t>Adress</w:t>
            </w:r>
            <w:proofErr w:type="spellEnd"/>
            <w:r>
              <w:rPr>
                <w:rFonts w:ascii="Calibri" w:hAnsi="Calibri"/>
                <w:b/>
              </w:rPr>
              <w:t xml:space="preserve"> </w:t>
            </w:r>
            <w:r>
              <w:rPr>
                <w:rFonts w:ascii="Calibri" w:hAnsi="Calibri"/>
                <w:b/>
              </w:rPr>
              <w:lastRenderedPageBreak/>
              <w:t>Company</w:t>
            </w:r>
          </w:p>
        </w:tc>
        <w:tc>
          <w:tcPr>
            <w:tcW w:w="1515" w:type="dxa"/>
            <w:shd w:val="clear" w:color="auto" w:fill="auto"/>
            <w:tcMar>
              <w:top w:w="100" w:type="dxa"/>
              <w:left w:w="100" w:type="dxa"/>
              <w:bottom w:w="100" w:type="dxa"/>
              <w:right w:w="100" w:type="dxa"/>
            </w:tcMar>
          </w:tcPr>
          <w:p w14:paraId="56712496" w14:textId="77777777" w:rsidR="0076606B" w:rsidRDefault="00504C2C">
            <w:pPr>
              <w:widowControl w:val="0"/>
              <w:spacing w:line="240" w:lineRule="auto"/>
              <w:jc w:val="center"/>
              <w:rPr>
                <w:rFonts w:ascii="Calibri" w:eastAsia="Calibri" w:hAnsi="Calibri" w:cs="Calibri"/>
              </w:rPr>
            </w:pPr>
            <w:r>
              <w:rPr>
                <w:rFonts w:ascii="Calibri" w:hAnsi="Calibri"/>
              </w:rPr>
              <w:lastRenderedPageBreak/>
              <w:t>X</w:t>
            </w:r>
          </w:p>
        </w:tc>
        <w:tc>
          <w:tcPr>
            <w:tcW w:w="1455" w:type="dxa"/>
            <w:shd w:val="clear" w:color="auto" w:fill="auto"/>
            <w:tcMar>
              <w:top w:w="100" w:type="dxa"/>
              <w:left w:w="100" w:type="dxa"/>
              <w:bottom w:w="100" w:type="dxa"/>
              <w:right w:w="100" w:type="dxa"/>
            </w:tcMar>
          </w:tcPr>
          <w:p w14:paraId="4D95791D" w14:textId="77777777" w:rsidR="0076606B"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7A543994"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C31E020" w14:textId="77777777" w:rsidR="0076606B" w:rsidRDefault="00504C2C">
            <w:pPr>
              <w:widowControl w:val="0"/>
              <w:spacing w:line="240" w:lineRule="auto"/>
              <w:rPr>
                <w:rFonts w:ascii="Calibri" w:eastAsia="Calibri" w:hAnsi="Calibri" w:cs="Calibri"/>
              </w:rPr>
            </w:pPr>
            <w:r>
              <w:rPr>
                <w:rFonts w:ascii="Calibri" w:hAnsi="Calibri"/>
              </w:rPr>
              <w:t>https://www.adress-</w:t>
            </w:r>
            <w:r>
              <w:rPr>
                <w:rFonts w:ascii="Calibri" w:hAnsi="Calibri"/>
              </w:rPr>
              <w:lastRenderedPageBreak/>
              <w:t>company.fr/cookies</w:t>
            </w:r>
          </w:p>
        </w:tc>
      </w:tr>
      <w:tr w:rsidR="0076606B" w14:paraId="49D368D3" w14:textId="77777777">
        <w:tc>
          <w:tcPr>
            <w:tcW w:w="1515" w:type="dxa"/>
            <w:shd w:val="clear" w:color="auto" w:fill="auto"/>
            <w:tcMar>
              <w:top w:w="100" w:type="dxa"/>
              <w:left w:w="100" w:type="dxa"/>
              <w:bottom w:w="100" w:type="dxa"/>
              <w:right w:w="100" w:type="dxa"/>
            </w:tcMar>
          </w:tcPr>
          <w:p w14:paraId="0E28019F" w14:textId="77777777" w:rsidR="0076606B" w:rsidRDefault="00504C2C">
            <w:pPr>
              <w:widowControl w:val="0"/>
              <w:spacing w:line="240" w:lineRule="auto"/>
              <w:jc w:val="both"/>
              <w:rPr>
                <w:rFonts w:ascii="Calibri" w:eastAsia="Calibri" w:hAnsi="Calibri" w:cs="Calibri"/>
                <w:b/>
              </w:rPr>
            </w:pPr>
            <w:proofErr w:type="spellStart"/>
            <w:r>
              <w:rPr>
                <w:rFonts w:ascii="Calibri" w:hAnsi="Calibri"/>
                <w:b/>
              </w:rPr>
              <w:lastRenderedPageBreak/>
              <w:t>Cartégie</w:t>
            </w:r>
            <w:proofErr w:type="spellEnd"/>
          </w:p>
        </w:tc>
        <w:tc>
          <w:tcPr>
            <w:tcW w:w="1515" w:type="dxa"/>
            <w:shd w:val="clear" w:color="auto" w:fill="auto"/>
            <w:tcMar>
              <w:top w:w="100" w:type="dxa"/>
              <w:left w:w="100" w:type="dxa"/>
              <w:bottom w:w="100" w:type="dxa"/>
              <w:right w:w="100" w:type="dxa"/>
            </w:tcMar>
          </w:tcPr>
          <w:p w14:paraId="2FD2ECA1"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49CCBB59"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4E3C1D86"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3720" w:type="dxa"/>
            <w:shd w:val="clear" w:color="auto" w:fill="auto"/>
            <w:tcMar>
              <w:top w:w="100" w:type="dxa"/>
              <w:left w:w="100" w:type="dxa"/>
              <w:bottom w:w="100" w:type="dxa"/>
              <w:right w:w="100" w:type="dxa"/>
            </w:tcMar>
          </w:tcPr>
          <w:p w14:paraId="73456F80" w14:textId="77777777" w:rsidR="0076606B" w:rsidRDefault="00504C2C">
            <w:pPr>
              <w:widowControl w:val="0"/>
              <w:spacing w:line="240" w:lineRule="auto"/>
              <w:rPr>
                <w:rFonts w:ascii="Calibri" w:eastAsia="Calibri" w:hAnsi="Calibri" w:cs="Calibri"/>
              </w:rPr>
            </w:pPr>
            <w:r>
              <w:rPr>
                <w:rFonts w:ascii="Calibri" w:hAnsi="Calibri"/>
              </w:rPr>
              <w:t>https://www.cartegie.com/donnees-personnelles</w:t>
            </w:r>
          </w:p>
        </w:tc>
      </w:tr>
      <w:tr w:rsidR="0076606B" w14:paraId="01835328" w14:textId="77777777">
        <w:tc>
          <w:tcPr>
            <w:tcW w:w="1515" w:type="dxa"/>
            <w:shd w:val="clear" w:color="auto" w:fill="auto"/>
            <w:tcMar>
              <w:top w:w="100" w:type="dxa"/>
              <w:left w:w="100" w:type="dxa"/>
              <w:bottom w:w="100" w:type="dxa"/>
              <w:right w:w="100" w:type="dxa"/>
            </w:tcMar>
          </w:tcPr>
          <w:p w14:paraId="4E695313" w14:textId="77777777" w:rsidR="0076606B" w:rsidRDefault="00504C2C">
            <w:pPr>
              <w:widowControl w:val="0"/>
              <w:spacing w:line="240" w:lineRule="auto"/>
              <w:jc w:val="both"/>
              <w:rPr>
                <w:rFonts w:ascii="Calibri" w:eastAsia="Calibri" w:hAnsi="Calibri" w:cs="Calibri"/>
                <w:b/>
              </w:rPr>
            </w:pPr>
            <w:r>
              <w:rPr>
                <w:rFonts w:ascii="Calibri" w:hAnsi="Calibri"/>
                <w:b/>
              </w:rPr>
              <w:t>Cloudmedia</w:t>
            </w:r>
          </w:p>
        </w:tc>
        <w:tc>
          <w:tcPr>
            <w:tcW w:w="1515" w:type="dxa"/>
            <w:shd w:val="clear" w:color="auto" w:fill="auto"/>
            <w:tcMar>
              <w:top w:w="100" w:type="dxa"/>
              <w:left w:w="100" w:type="dxa"/>
              <w:bottom w:w="100" w:type="dxa"/>
              <w:right w:w="100" w:type="dxa"/>
            </w:tcMar>
          </w:tcPr>
          <w:p w14:paraId="39A4D360" w14:textId="77777777" w:rsidR="0076606B"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034DCAB1"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5A65A059"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7C54B15" w14:textId="77777777" w:rsidR="0076606B" w:rsidRDefault="001A1028">
            <w:pPr>
              <w:widowControl w:val="0"/>
              <w:spacing w:line="240" w:lineRule="auto"/>
              <w:rPr>
                <w:rFonts w:ascii="Calibri" w:eastAsia="Calibri" w:hAnsi="Calibri" w:cs="Calibri"/>
              </w:rPr>
            </w:pPr>
            <w:hyperlink r:id="rId30">
              <w:r w:rsidR="00504C2C">
                <w:rPr>
                  <w:rFonts w:ascii="Calibri" w:hAnsi="Calibri"/>
                  <w:color w:val="1155CC"/>
                  <w:u w:val="single"/>
                </w:rPr>
                <w:t>https://www.cloudmedia.fr/vie-privee</w:t>
              </w:r>
            </w:hyperlink>
          </w:p>
          <w:p w14:paraId="36DE1974" w14:textId="77777777" w:rsidR="0076606B" w:rsidRDefault="001A1028">
            <w:pPr>
              <w:widowControl w:val="0"/>
              <w:spacing w:line="240" w:lineRule="auto"/>
              <w:rPr>
                <w:rFonts w:ascii="Calibri" w:eastAsia="Calibri" w:hAnsi="Calibri" w:cs="Calibri"/>
              </w:rPr>
            </w:pPr>
            <w:hyperlink r:id="rId31">
              <w:proofErr w:type="spellStart"/>
              <w:r w:rsidR="00504C2C">
                <w:rPr>
                  <w:rFonts w:ascii="Calibri" w:hAnsi="Calibri"/>
                  <w:color w:val="1155CC"/>
                  <w:u w:val="single"/>
                </w:rPr>
                <w:t>Werbetargeting</w:t>
              </w:r>
              <w:proofErr w:type="spellEnd"/>
              <w:r w:rsidR="00504C2C">
                <w:rPr>
                  <w:rFonts w:ascii="Calibri" w:hAnsi="Calibri"/>
                  <w:color w:val="1155CC"/>
                  <w:u w:val="single"/>
                </w:rPr>
                <w:t xml:space="preserve"> deaktivieren</w:t>
              </w:r>
            </w:hyperlink>
          </w:p>
        </w:tc>
      </w:tr>
      <w:tr w:rsidR="0076606B" w14:paraId="7C97F14E" w14:textId="77777777">
        <w:tc>
          <w:tcPr>
            <w:tcW w:w="1515" w:type="dxa"/>
            <w:shd w:val="clear" w:color="auto" w:fill="auto"/>
            <w:tcMar>
              <w:top w:w="100" w:type="dxa"/>
              <w:left w:w="100" w:type="dxa"/>
              <w:bottom w:w="100" w:type="dxa"/>
              <w:right w:w="100" w:type="dxa"/>
            </w:tcMar>
          </w:tcPr>
          <w:p w14:paraId="2619DB1B" w14:textId="77777777" w:rsidR="0076606B" w:rsidRDefault="00504C2C">
            <w:pPr>
              <w:widowControl w:val="0"/>
              <w:spacing w:line="240" w:lineRule="auto"/>
              <w:jc w:val="both"/>
              <w:rPr>
                <w:rFonts w:ascii="Calibri" w:eastAsia="Calibri" w:hAnsi="Calibri" w:cs="Calibri"/>
                <w:b/>
              </w:rPr>
            </w:pPr>
            <w:proofErr w:type="spellStart"/>
            <w:r>
              <w:rPr>
                <w:rFonts w:ascii="Calibri" w:hAnsi="Calibri"/>
                <w:b/>
              </w:rPr>
              <w:t>Conexance</w:t>
            </w:r>
            <w:proofErr w:type="spellEnd"/>
          </w:p>
        </w:tc>
        <w:tc>
          <w:tcPr>
            <w:tcW w:w="1515" w:type="dxa"/>
            <w:shd w:val="clear" w:color="auto" w:fill="auto"/>
            <w:tcMar>
              <w:top w:w="100" w:type="dxa"/>
              <w:left w:w="100" w:type="dxa"/>
              <w:bottom w:w="100" w:type="dxa"/>
              <w:right w:w="100" w:type="dxa"/>
            </w:tcMar>
          </w:tcPr>
          <w:p w14:paraId="48F76FC7"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578809E2" w14:textId="77777777" w:rsidR="0076606B"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18F00A81"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4BCFC3D0" w14:textId="77777777" w:rsidR="0076606B" w:rsidRDefault="00504C2C">
            <w:pPr>
              <w:widowControl w:val="0"/>
              <w:spacing w:line="240" w:lineRule="auto"/>
              <w:rPr>
                <w:rFonts w:ascii="Calibri" w:eastAsia="Calibri" w:hAnsi="Calibri" w:cs="Calibri"/>
              </w:rPr>
            </w:pPr>
            <w:r>
              <w:rPr>
                <w:rFonts w:ascii="Calibri" w:hAnsi="Calibri"/>
              </w:rPr>
              <w:t>https://www.conexancemd.com/fr/vie-privee.html</w:t>
            </w:r>
          </w:p>
        </w:tc>
      </w:tr>
      <w:tr w:rsidR="0076606B" w14:paraId="7CC8D0F8" w14:textId="77777777">
        <w:tc>
          <w:tcPr>
            <w:tcW w:w="1515" w:type="dxa"/>
            <w:shd w:val="clear" w:color="auto" w:fill="auto"/>
            <w:tcMar>
              <w:top w:w="100" w:type="dxa"/>
              <w:left w:w="100" w:type="dxa"/>
              <w:bottom w:w="100" w:type="dxa"/>
              <w:right w:w="100" w:type="dxa"/>
            </w:tcMar>
          </w:tcPr>
          <w:p w14:paraId="6C112901" w14:textId="77777777" w:rsidR="0076606B" w:rsidRDefault="00504C2C">
            <w:pPr>
              <w:widowControl w:val="0"/>
              <w:spacing w:line="240" w:lineRule="auto"/>
              <w:jc w:val="both"/>
              <w:rPr>
                <w:rFonts w:ascii="Calibri" w:eastAsia="Calibri" w:hAnsi="Calibri" w:cs="Calibri"/>
                <w:b/>
              </w:rPr>
            </w:pPr>
            <w:r>
              <w:rPr>
                <w:rFonts w:ascii="Calibri" w:hAnsi="Calibri"/>
                <w:b/>
              </w:rPr>
              <w:t>Data Company</w:t>
            </w:r>
          </w:p>
        </w:tc>
        <w:tc>
          <w:tcPr>
            <w:tcW w:w="1515" w:type="dxa"/>
            <w:shd w:val="clear" w:color="auto" w:fill="auto"/>
            <w:tcMar>
              <w:top w:w="100" w:type="dxa"/>
              <w:left w:w="100" w:type="dxa"/>
              <w:bottom w:w="100" w:type="dxa"/>
              <w:right w:w="100" w:type="dxa"/>
            </w:tcMar>
          </w:tcPr>
          <w:p w14:paraId="695F0C50"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7E684A20" w14:textId="77777777" w:rsidR="0076606B"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1F0B181"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9D6495B" w14:textId="77777777" w:rsidR="0076606B" w:rsidRDefault="00504C2C">
            <w:pPr>
              <w:widowControl w:val="0"/>
              <w:spacing w:line="240" w:lineRule="auto"/>
              <w:rPr>
                <w:rFonts w:ascii="Calibri" w:eastAsia="Calibri" w:hAnsi="Calibri" w:cs="Calibri"/>
              </w:rPr>
            </w:pPr>
            <w:r>
              <w:rPr>
                <w:rFonts w:ascii="Calibri" w:hAnsi="Calibri"/>
              </w:rPr>
              <w:t>https://www.datacompany.fr/rgpd</w:t>
            </w:r>
          </w:p>
        </w:tc>
      </w:tr>
      <w:tr w:rsidR="0076606B" w14:paraId="11ECA49C" w14:textId="77777777">
        <w:tc>
          <w:tcPr>
            <w:tcW w:w="1515" w:type="dxa"/>
            <w:shd w:val="clear" w:color="auto" w:fill="auto"/>
            <w:tcMar>
              <w:top w:w="100" w:type="dxa"/>
              <w:left w:w="100" w:type="dxa"/>
              <w:bottom w:w="100" w:type="dxa"/>
              <w:right w:w="100" w:type="dxa"/>
            </w:tcMar>
          </w:tcPr>
          <w:p w14:paraId="3F05B1AC" w14:textId="77777777" w:rsidR="0076606B" w:rsidRDefault="00504C2C">
            <w:pPr>
              <w:widowControl w:val="0"/>
              <w:spacing w:line="240" w:lineRule="auto"/>
              <w:jc w:val="both"/>
              <w:rPr>
                <w:rFonts w:ascii="Calibri" w:eastAsia="Calibri" w:hAnsi="Calibri" w:cs="Calibri"/>
                <w:b/>
              </w:rPr>
            </w:pPr>
            <w:r>
              <w:rPr>
                <w:rFonts w:ascii="Calibri" w:hAnsi="Calibri"/>
                <w:b/>
              </w:rPr>
              <w:t>Data Project</w:t>
            </w:r>
          </w:p>
        </w:tc>
        <w:tc>
          <w:tcPr>
            <w:tcW w:w="1515" w:type="dxa"/>
            <w:shd w:val="clear" w:color="auto" w:fill="auto"/>
            <w:tcMar>
              <w:top w:w="100" w:type="dxa"/>
              <w:left w:w="100" w:type="dxa"/>
              <w:bottom w:w="100" w:type="dxa"/>
              <w:right w:w="100" w:type="dxa"/>
            </w:tcMar>
          </w:tcPr>
          <w:p w14:paraId="587DDA4A"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6F2C3BAC" w14:textId="77777777" w:rsidR="0076606B"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EFA19D1"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2BBD22CC" w14:textId="77777777" w:rsidR="0076606B" w:rsidRDefault="00504C2C">
            <w:pPr>
              <w:widowControl w:val="0"/>
              <w:spacing w:line="240" w:lineRule="auto"/>
              <w:rPr>
                <w:rFonts w:ascii="Calibri" w:eastAsia="Calibri" w:hAnsi="Calibri" w:cs="Calibri"/>
              </w:rPr>
            </w:pPr>
            <w:r>
              <w:rPr>
                <w:rFonts w:ascii="Calibri" w:hAnsi="Calibri"/>
              </w:rPr>
              <w:t>https://leportailbtob.com/rgpd/rgpd.html</w:t>
            </w:r>
          </w:p>
        </w:tc>
      </w:tr>
      <w:tr w:rsidR="0076606B" w14:paraId="433E1201" w14:textId="77777777">
        <w:tc>
          <w:tcPr>
            <w:tcW w:w="1515" w:type="dxa"/>
            <w:shd w:val="clear" w:color="auto" w:fill="auto"/>
            <w:tcMar>
              <w:top w:w="100" w:type="dxa"/>
              <w:left w:w="100" w:type="dxa"/>
              <w:bottom w:w="100" w:type="dxa"/>
              <w:right w:w="100" w:type="dxa"/>
            </w:tcMar>
          </w:tcPr>
          <w:p w14:paraId="3E73A680" w14:textId="77777777" w:rsidR="0076606B" w:rsidRDefault="00504C2C">
            <w:pPr>
              <w:widowControl w:val="0"/>
              <w:spacing w:line="240" w:lineRule="auto"/>
              <w:jc w:val="both"/>
              <w:rPr>
                <w:rFonts w:ascii="Calibri" w:eastAsia="Calibri" w:hAnsi="Calibri" w:cs="Calibri"/>
                <w:b/>
              </w:rPr>
            </w:pPr>
            <w:proofErr w:type="spellStart"/>
            <w:r>
              <w:rPr>
                <w:rFonts w:ascii="Calibri" w:hAnsi="Calibri"/>
                <w:b/>
              </w:rPr>
              <w:t>Edgwhere</w:t>
            </w:r>
            <w:proofErr w:type="spellEnd"/>
          </w:p>
        </w:tc>
        <w:tc>
          <w:tcPr>
            <w:tcW w:w="1515" w:type="dxa"/>
            <w:shd w:val="clear" w:color="auto" w:fill="auto"/>
            <w:tcMar>
              <w:top w:w="100" w:type="dxa"/>
              <w:left w:w="100" w:type="dxa"/>
              <w:bottom w:w="100" w:type="dxa"/>
              <w:right w:w="100" w:type="dxa"/>
            </w:tcMar>
          </w:tcPr>
          <w:p w14:paraId="75C74E52"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7A14871D"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00904FF6"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3720" w:type="dxa"/>
            <w:shd w:val="clear" w:color="auto" w:fill="auto"/>
            <w:tcMar>
              <w:top w:w="100" w:type="dxa"/>
              <w:left w:w="100" w:type="dxa"/>
              <w:bottom w:w="100" w:type="dxa"/>
              <w:right w:w="100" w:type="dxa"/>
            </w:tcMar>
          </w:tcPr>
          <w:p w14:paraId="3B583D8D" w14:textId="77777777" w:rsidR="0076606B" w:rsidRDefault="00504C2C">
            <w:pPr>
              <w:widowControl w:val="0"/>
              <w:spacing w:line="240" w:lineRule="auto"/>
              <w:rPr>
                <w:rFonts w:ascii="Calibri" w:eastAsia="Calibri" w:hAnsi="Calibri" w:cs="Calibri"/>
              </w:rPr>
            </w:pPr>
            <w:r>
              <w:rPr>
                <w:rFonts w:ascii="Calibri" w:hAnsi="Calibri"/>
              </w:rPr>
              <w:t>https://www.edgewhere.fr/politique-de-confidentialite/</w:t>
            </w:r>
          </w:p>
        </w:tc>
      </w:tr>
      <w:tr w:rsidR="0076606B" w14:paraId="1D198524" w14:textId="77777777">
        <w:tc>
          <w:tcPr>
            <w:tcW w:w="1515" w:type="dxa"/>
            <w:shd w:val="clear" w:color="auto" w:fill="auto"/>
            <w:tcMar>
              <w:top w:w="100" w:type="dxa"/>
              <w:left w:w="100" w:type="dxa"/>
              <w:bottom w:w="100" w:type="dxa"/>
              <w:right w:w="100" w:type="dxa"/>
            </w:tcMar>
          </w:tcPr>
          <w:p w14:paraId="3F45961E" w14:textId="77777777" w:rsidR="0076606B" w:rsidRDefault="00504C2C">
            <w:pPr>
              <w:widowControl w:val="0"/>
              <w:spacing w:line="240" w:lineRule="auto"/>
              <w:jc w:val="both"/>
              <w:rPr>
                <w:rFonts w:ascii="Calibri" w:eastAsia="Calibri" w:hAnsi="Calibri" w:cs="Calibri"/>
                <w:b/>
              </w:rPr>
            </w:pPr>
            <w:r>
              <w:rPr>
                <w:rFonts w:ascii="Calibri" w:hAnsi="Calibri"/>
                <w:b/>
              </w:rPr>
              <w:t xml:space="preserve">H-Consultants (HSK) </w:t>
            </w:r>
          </w:p>
        </w:tc>
        <w:tc>
          <w:tcPr>
            <w:tcW w:w="1515" w:type="dxa"/>
            <w:shd w:val="clear" w:color="auto" w:fill="auto"/>
            <w:tcMar>
              <w:top w:w="100" w:type="dxa"/>
              <w:left w:w="100" w:type="dxa"/>
              <w:bottom w:w="100" w:type="dxa"/>
              <w:right w:w="100" w:type="dxa"/>
            </w:tcMar>
          </w:tcPr>
          <w:p w14:paraId="6B9CC9FF"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455" w:type="dxa"/>
            <w:shd w:val="clear" w:color="auto" w:fill="auto"/>
            <w:tcMar>
              <w:top w:w="100" w:type="dxa"/>
              <w:left w:w="100" w:type="dxa"/>
              <w:bottom w:w="100" w:type="dxa"/>
              <w:right w:w="100" w:type="dxa"/>
            </w:tcMar>
          </w:tcPr>
          <w:p w14:paraId="78FE3850"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4BC35EDB"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3720" w:type="dxa"/>
            <w:shd w:val="clear" w:color="auto" w:fill="auto"/>
            <w:tcMar>
              <w:top w:w="100" w:type="dxa"/>
              <w:left w:w="100" w:type="dxa"/>
              <w:bottom w:w="100" w:type="dxa"/>
              <w:right w:w="100" w:type="dxa"/>
            </w:tcMar>
          </w:tcPr>
          <w:p w14:paraId="211AD2E6" w14:textId="77777777" w:rsidR="0076606B" w:rsidRDefault="00504C2C">
            <w:pPr>
              <w:widowControl w:val="0"/>
              <w:spacing w:line="240" w:lineRule="auto"/>
              <w:rPr>
                <w:rFonts w:ascii="Calibri" w:eastAsia="Calibri" w:hAnsi="Calibri" w:cs="Calibri"/>
              </w:rPr>
            </w:pPr>
            <w:r>
              <w:rPr>
                <w:rFonts w:ascii="Calibri" w:hAnsi="Calibri"/>
              </w:rPr>
              <w:t>https://h-consultants.rgpd-st.info/</w:t>
            </w:r>
          </w:p>
        </w:tc>
      </w:tr>
      <w:tr w:rsidR="0076606B" w14:paraId="3DFB573C" w14:textId="77777777">
        <w:tc>
          <w:tcPr>
            <w:tcW w:w="1515" w:type="dxa"/>
            <w:shd w:val="clear" w:color="auto" w:fill="auto"/>
            <w:tcMar>
              <w:top w:w="100" w:type="dxa"/>
              <w:left w:w="100" w:type="dxa"/>
              <w:bottom w:w="100" w:type="dxa"/>
              <w:right w:w="100" w:type="dxa"/>
            </w:tcMar>
          </w:tcPr>
          <w:p w14:paraId="771589C5" w14:textId="77777777" w:rsidR="0076606B" w:rsidRDefault="00504C2C">
            <w:pPr>
              <w:widowControl w:val="0"/>
              <w:spacing w:line="240" w:lineRule="auto"/>
              <w:jc w:val="both"/>
              <w:rPr>
                <w:rFonts w:ascii="Calibri" w:eastAsia="Calibri" w:hAnsi="Calibri" w:cs="Calibri"/>
                <w:b/>
              </w:rPr>
            </w:pPr>
            <w:r>
              <w:rPr>
                <w:rFonts w:ascii="Calibri" w:hAnsi="Calibri"/>
                <w:b/>
              </w:rPr>
              <w:t>Riviera Web</w:t>
            </w:r>
          </w:p>
        </w:tc>
        <w:tc>
          <w:tcPr>
            <w:tcW w:w="1515" w:type="dxa"/>
            <w:shd w:val="clear" w:color="auto" w:fill="auto"/>
            <w:tcMar>
              <w:top w:w="100" w:type="dxa"/>
              <w:left w:w="100" w:type="dxa"/>
              <w:bottom w:w="100" w:type="dxa"/>
              <w:right w:w="100" w:type="dxa"/>
            </w:tcMar>
          </w:tcPr>
          <w:p w14:paraId="105346A7" w14:textId="77777777" w:rsidR="0076606B"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65CA2059"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1647F291"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61315E4B" w14:textId="77777777" w:rsidR="0076606B" w:rsidRDefault="00504C2C">
            <w:pPr>
              <w:widowControl w:val="0"/>
              <w:spacing w:line="240" w:lineRule="auto"/>
              <w:rPr>
                <w:rFonts w:ascii="Calibri" w:eastAsia="Calibri" w:hAnsi="Calibri" w:cs="Calibri"/>
              </w:rPr>
            </w:pPr>
            <w:r>
              <w:rPr>
                <w:rFonts w:ascii="Calibri" w:hAnsi="Calibri"/>
              </w:rPr>
              <w:t>http://rivieraweb-rw.fr/protectiondonnees.html</w:t>
            </w:r>
          </w:p>
        </w:tc>
      </w:tr>
      <w:tr w:rsidR="0076606B" w14:paraId="714E75B4" w14:textId="77777777">
        <w:tc>
          <w:tcPr>
            <w:tcW w:w="1515" w:type="dxa"/>
            <w:shd w:val="clear" w:color="auto" w:fill="auto"/>
            <w:tcMar>
              <w:top w:w="100" w:type="dxa"/>
              <w:left w:w="100" w:type="dxa"/>
              <w:bottom w:w="100" w:type="dxa"/>
              <w:right w:w="100" w:type="dxa"/>
            </w:tcMar>
          </w:tcPr>
          <w:p w14:paraId="6E4E7987" w14:textId="77777777" w:rsidR="0076606B" w:rsidRDefault="00504C2C">
            <w:pPr>
              <w:widowControl w:val="0"/>
              <w:spacing w:line="240" w:lineRule="auto"/>
              <w:rPr>
                <w:rFonts w:ascii="Calibri" w:eastAsia="Calibri" w:hAnsi="Calibri" w:cs="Calibri"/>
                <w:b/>
              </w:rPr>
            </w:pPr>
            <w:proofErr w:type="spellStart"/>
            <w:r>
              <w:rPr>
                <w:rFonts w:ascii="Calibri" w:hAnsi="Calibri"/>
                <w:b/>
              </w:rPr>
              <w:t>Squadata</w:t>
            </w:r>
            <w:proofErr w:type="spellEnd"/>
          </w:p>
        </w:tc>
        <w:tc>
          <w:tcPr>
            <w:tcW w:w="1515" w:type="dxa"/>
            <w:shd w:val="clear" w:color="auto" w:fill="auto"/>
            <w:tcMar>
              <w:top w:w="100" w:type="dxa"/>
              <w:left w:w="100" w:type="dxa"/>
              <w:bottom w:w="100" w:type="dxa"/>
              <w:right w:w="100" w:type="dxa"/>
            </w:tcMar>
          </w:tcPr>
          <w:p w14:paraId="53991CFD" w14:textId="77777777" w:rsidR="0076606B"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33F9F3F2"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1710632F"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6AB9B480" w14:textId="77777777" w:rsidR="0076606B" w:rsidRDefault="00504C2C">
            <w:pPr>
              <w:widowControl w:val="0"/>
              <w:spacing w:line="240" w:lineRule="auto"/>
              <w:rPr>
                <w:rFonts w:ascii="Calibri" w:eastAsia="Calibri" w:hAnsi="Calibri" w:cs="Calibri"/>
              </w:rPr>
            </w:pPr>
            <w:r>
              <w:rPr>
                <w:rFonts w:ascii="Calibri" w:hAnsi="Calibri"/>
              </w:rPr>
              <w:t>https://www.squadata.net/private-policy/</w:t>
            </w:r>
          </w:p>
        </w:tc>
      </w:tr>
      <w:tr w:rsidR="0076606B" w14:paraId="3177F76B" w14:textId="77777777">
        <w:tc>
          <w:tcPr>
            <w:tcW w:w="1515" w:type="dxa"/>
            <w:shd w:val="clear" w:color="auto" w:fill="auto"/>
            <w:tcMar>
              <w:top w:w="100" w:type="dxa"/>
              <w:left w:w="100" w:type="dxa"/>
              <w:bottom w:w="100" w:type="dxa"/>
              <w:right w:w="100" w:type="dxa"/>
            </w:tcMar>
          </w:tcPr>
          <w:p w14:paraId="6A06671C" w14:textId="77777777" w:rsidR="0076606B" w:rsidRDefault="00504C2C">
            <w:pPr>
              <w:widowControl w:val="0"/>
              <w:spacing w:line="240" w:lineRule="auto"/>
              <w:rPr>
                <w:rFonts w:ascii="Calibri" w:eastAsia="Calibri" w:hAnsi="Calibri" w:cs="Calibri"/>
                <w:b/>
              </w:rPr>
            </w:pPr>
            <w:proofErr w:type="spellStart"/>
            <w:r>
              <w:rPr>
                <w:rFonts w:ascii="Calibri" w:hAnsi="Calibri"/>
                <w:b/>
              </w:rPr>
              <w:t>Webrivage</w:t>
            </w:r>
            <w:proofErr w:type="spellEnd"/>
          </w:p>
        </w:tc>
        <w:tc>
          <w:tcPr>
            <w:tcW w:w="1515" w:type="dxa"/>
            <w:shd w:val="clear" w:color="auto" w:fill="auto"/>
            <w:tcMar>
              <w:top w:w="100" w:type="dxa"/>
              <w:left w:w="100" w:type="dxa"/>
              <w:bottom w:w="100" w:type="dxa"/>
              <w:right w:w="100" w:type="dxa"/>
            </w:tcMar>
          </w:tcPr>
          <w:p w14:paraId="12AE8C98" w14:textId="77777777" w:rsidR="0076606B"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4D545A84"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1215" w:type="dxa"/>
            <w:shd w:val="clear" w:color="auto" w:fill="auto"/>
            <w:tcMar>
              <w:top w:w="100" w:type="dxa"/>
              <w:left w:w="100" w:type="dxa"/>
              <w:bottom w:w="100" w:type="dxa"/>
              <w:right w:w="100" w:type="dxa"/>
            </w:tcMar>
          </w:tcPr>
          <w:p w14:paraId="382155BE" w14:textId="77777777" w:rsidR="0076606B"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71E3210E" w14:textId="77777777" w:rsidR="0076606B" w:rsidRDefault="00504C2C">
            <w:pPr>
              <w:widowControl w:val="0"/>
              <w:spacing w:line="240" w:lineRule="auto"/>
              <w:rPr>
                <w:rFonts w:ascii="Calibri" w:eastAsia="Calibri" w:hAnsi="Calibri" w:cs="Calibri"/>
              </w:rPr>
            </w:pPr>
            <w:r>
              <w:rPr>
                <w:rFonts w:ascii="Calibri" w:hAnsi="Calibri"/>
              </w:rPr>
              <w:t>https://webrivage.com/fr/policy</w:t>
            </w:r>
          </w:p>
        </w:tc>
      </w:tr>
      <w:tr w:rsidR="0076606B" w14:paraId="4062C2A2" w14:textId="77777777">
        <w:tc>
          <w:tcPr>
            <w:tcW w:w="1515" w:type="dxa"/>
            <w:shd w:val="clear" w:color="auto" w:fill="auto"/>
            <w:tcMar>
              <w:top w:w="100" w:type="dxa"/>
              <w:left w:w="100" w:type="dxa"/>
              <w:bottom w:w="100" w:type="dxa"/>
              <w:right w:w="100" w:type="dxa"/>
            </w:tcMar>
          </w:tcPr>
          <w:p w14:paraId="625B9BE9" w14:textId="77777777" w:rsidR="0076606B" w:rsidRDefault="00504C2C">
            <w:pPr>
              <w:widowControl w:val="0"/>
              <w:spacing w:line="240" w:lineRule="auto"/>
              <w:rPr>
                <w:rFonts w:ascii="Calibri" w:eastAsia="Calibri" w:hAnsi="Calibri" w:cs="Calibri"/>
                <w:b/>
              </w:rPr>
            </w:pPr>
            <w:proofErr w:type="spellStart"/>
            <w:r>
              <w:rPr>
                <w:rFonts w:ascii="Calibri" w:hAnsi="Calibri"/>
                <w:b/>
              </w:rPr>
              <w:t>Wellpack</w:t>
            </w:r>
            <w:proofErr w:type="spellEnd"/>
          </w:p>
        </w:tc>
        <w:tc>
          <w:tcPr>
            <w:tcW w:w="1515" w:type="dxa"/>
            <w:shd w:val="clear" w:color="auto" w:fill="auto"/>
            <w:tcMar>
              <w:top w:w="100" w:type="dxa"/>
              <w:left w:w="100" w:type="dxa"/>
              <w:bottom w:w="100" w:type="dxa"/>
              <w:right w:w="100" w:type="dxa"/>
            </w:tcMar>
          </w:tcPr>
          <w:p w14:paraId="6F7923E4" w14:textId="77777777" w:rsidR="0076606B"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1562D166" w14:textId="77777777" w:rsidR="0076606B"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B07FB5E" w14:textId="77777777" w:rsidR="0076606B" w:rsidRDefault="00504C2C">
            <w:pPr>
              <w:widowControl w:val="0"/>
              <w:spacing w:line="240" w:lineRule="auto"/>
              <w:jc w:val="center"/>
              <w:rPr>
                <w:rFonts w:ascii="Calibri" w:eastAsia="Calibri" w:hAnsi="Calibri" w:cs="Calibri"/>
              </w:rPr>
            </w:pPr>
            <w:r>
              <w:rPr>
                <w:rFonts w:ascii="Calibri" w:hAnsi="Calibri"/>
              </w:rPr>
              <w:t>x</w:t>
            </w:r>
          </w:p>
        </w:tc>
        <w:tc>
          <w:tcPr>
            <w:tcW w:w="3720" w:type="dxa"/>
            <w:shd w:val="clear" w:color="auto" w:fill="auto"/>
            <w:tcMar>
              <w:top w:w="100" w:type="dxa"/>
              <w:left w:w="100" w:type="dxa"/>
              <w:bottom w:w="100" w:type="dxa"/>
              <w:right w:w="100" w:type="dxa"/>
            </w:tcMar>
          </w:tcPr>
          <w:p w14:paraId="4C42F94C" w14:textId="77777777" w:rsidR="0076606B" w:rsidRDefault="00504C2C">
            <w:pPr>
              <w:widowControl w:val="0"/>
              <w:spacing w:line="240" w:lineRule="auto"/>
              <w:rPr>
                <w:rFonts w:ascii="Calibri" w:eastAsia="Calibri" w:hAnsi="Calibri" w:cs="Calibri"/>
              </w:rPr>
            </w:pPr>
            <w:r>
              <w:rPr>
                <w:rFonts w:ascii="Calibri" w:hAnsi="Calibri"/>
              </w:rPr>
              <w:t>https://wellpack.fr/politique-de-confidentialite/</w:t>
            </w:r>
          </w:p>
        </w:tc>
      </w:tr>
    </w:tbl>
    <w:p w14:paraId="27D19B84" w14:textId="77777777" w:rsidR="0076606B" w:rsidRDefault="0076606B">
      <w:pPr>
        <w:spacing w:line="240" w:lineRule="auto"/>
        <w:jc w:val="both"/>
        <w:rPr>
          <w:rFonts w:ascii="Calibri" w:eastAsia="Calibri" w:hAnsi="Calibri" w:cs="Calibri"/>
        </w:rPr>
      </w:pPr>
    </w:p>
    <w:p w14:paraId="2F47E88D" w14:textId="77777777" w:rsidR="0076606B" w:rsidRDefault="00504C2C">
      <w:pPr>
        <w:spacing w:line="240" w:lineRule="auto"/>
        <w:jc w:val="both"/>
        <w:rPr>
          <w:rFonts w:ascii="Calibri" w:eastAsia="Calibri" w:hAnsi="Calibri" w:cs="Calibri"/>
          <w:highlight w:val="white"/>
        </w:rPr>
      </w:pPr>
      <w:r>
        <w:rPr>
          <w:rFonts w:ascii="Calibri" w:hAnsi="Calibri"/>
          <w:highlight w:val="white"/>
        </w:rPr>
        <w:t xml:space="preserve">Für die Ausübung der Möglichkeiten des Widerrufs einer Einwilligung und des Widerspruchs können sich die Nutzer auf die </w:t>
      </w:r>
      <w:r>
        <w:rPr>
          <w:rFonts w:ascii="Calibri" w:hAnsi="Calibri"/>
          <w:b/>
          <w:highlight w:val="white"/>
        </w:rPr>
        <w:t>REGISTERKARTE 6 LÖSCHUNG, WIDERSPRUCH, WIDERRUF DER EINWILLIGUNG</w:t>
      </w:r>
      <w:r>
        <w:rPr>
          <w:rFonts w:ascii="Calibri" w:hAnsi="Calibri"/>
          <w:highlight w:val="white"/>
        </w:rPr>
        <w:t xml:space="preserve"> beziehen.</w:t>
      </w:r>
    </w:p>
    <w:p w14:paraId="74B13BA4" w14:textId="77777777" w:rsidR="0076606B" w:rsidRDefault="0076606B">
      <w:pPr>
        <w:spacing w:line="240" w:lineRule="auto"/>
        <w:jc w:val="both"/>
        <w:rPr>
          <w:rFonts w:ascii="Calibri" w:eastAsia="Calibri" w:hAnsi="Calibri" w:cs="Calibri"/>
          <w:highlight w:val="white"/>
        </w:rPr>
      </w:pPr>
    </w:p>
    <w:p w14:paraId="4E49FB49" w14:textId="77777777" w:rsidR="0076606B" w:rsidRDefault="00504C2C">
      <w:pPr>
        <w:spacing w:line="240" w:lineRule="auto"/>
        <w:jc w:val="both"/>
        <w:rPr>
          <w:rFonts w:ascii="Calibri" w:eastAsia="Calibri" w:hAnsi="Calibri" w:cs="Calibri"/>
        </w:rPr>
      </w:pPr>
      <w:r>
        <w:rPr>
          <w:rFonts w:ascii="Calibri" w:hAnsi="Calibri"/>
          <w:b/>
          <w:highlight w:val="white"/>
        </w:rPr>
        <w:t xml:space="preserve">5.3.2 </w:t>
      </w:r>
      <w:proofErr w:type="spellStart"/>
      <w:r>
        <w:rPr>
          <w:rFonts w:ascii="Calibri" w:hAnsi="Calibri"/>
          <w:b/>
          <w:highlight w:val="white"/>
        </w:rPr>
        <w:t>Monetarisierungspartner</w:t>
      </w:r>
      <w:proofErr w:type="spellEnd"/>
      <w:r>
        <w:rPr>
          <w:rFonts w:ascii="Calibri" w:hAnsi="Calibri"/>
          <w:b/>
          <w:highlight w:val="white"/>
        </w:rPr>
        <w:t xml:space="preserve"> – Werbung in Newslettern</w:t>
      </w:r>
    </w:p>
    <w:p w14:paraId="073A1157" w14:textId="77777777" w:rsidR="0076606B" w:rsidRDefault="0076606B">
      <w:pPr>
        <w:spacing w:line="240" w:lineRule="auto"/>
        <w:jc w:val="both"/>
        <w:rPr>
          <w:rFonts w:ascii="Calibri" w:eastAsia="Calibri" w:hAnsi="Calibri" w:cs="Calibri"/>
        </w:rPr>
      </w:pPr>
    </w:p>
    <w:tbl>
      <w:tblPr>
        <w:tblStyle w:val="ae"/>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4740"/>
        <w:gridCol w:w="3180"/>
      </w:tblGrid>
      <w:tr w:rsidR="0076606B" w14:paraId="1C8A1CE3" w14:textId="77777777">
        <w:tc>
          <w:tcPr>
            <w:tcW w:w="1380" w:type="dxa"/>
            <w:shd w:val="clear" w:color="auto" w:fill="auto"/>
            <w:tcMar>
              <w:top w:w="100" w:type="dxa"/>
              <w:left w:w="100" w:type="dxa"/>
              <w:bottom w:w="100" w:type="dxa"/>
              <w:right w:w="100" w:type="dxa"/>
            </w:tcMar>
          </w:tcPr>
          <w:p w14:paraId="59B7E6B5"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Partner</w:t>
            </w:r>
          </w:p>
        </w:tc>
        <w:tc>
          <w:tcPr>
            <w:tcW w:w="4740" w:type="dxa"/>
            <w:shd w:val="clear" w:color="auto" w:fill="auto"/>
            <w:tcMar>
              <w:top w:w="100" w:type="dxa"/>
              <w:left w:w="100" w:type="dxa"/>
              <w:bottom w:w="100" w:type="dxa"/>
              <w:right w:w="100" w:type="dxa"/>
            </w:tcMar>
          </w:tcPr>
          <w:p w14:paraId="7F1A9F1E"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Messung der Werbeleistung in den Newslettern</w:t>
            </w:r>
          </w:p>
        </w:tc>
        <w:tc>
          <w:tcPr>
            <w:tcW w:w="3180" w:type="dxa"/>
            <w:shd w:val="clear" w:color="auto" w:fill="auto"/>
            <w:tcMar>
              <w:top w:w="100" w:type="dxa"/>
              <w:left w:w="100" w:type="dxa"/>
              <w:bottom w:w="100" w:type="dxa"/>
              <w:right w:w="100" w:type="dxa"/>
            </w:tcMar>
          </w:tcPr>
          <w:p w14:paraId="3B573B48" w14:textId="77777777" w:rsidR="0076606B" w:rsidRDefault="00504C2C">
            <w:pPr>
              <w:widowControl w:val="0"/>
              <w:pBdr>
                <w:top w:val="nil"/>
                <w:left w:val="nil"/>
                <w:bottom w:val="nil"/>
                <w:right w:val="nil"/>
                <w:between w:val="nil"/>
              </w:pBdr>
              <w:spacing w:line="240" w:lineRule="auto"/>
              <w:rPr>
                <w:rFonts w:ascii="Calibri" w:eastAsia="Calibri" w:hAnsi="Calibri" w:cs="Calibri"/>
                <w:b/>
              </w:rPr>
            </w:pPr>
            <w:r>
              <w:rPr>
                <w:rFonts w:ascii="Calibri" w:hAnsi="Calibri"/>
                <w:b/>
              </w:rPr>
              <w:t>Datenschutzrichtlinie</w:t>
            </w:r>
          </w:p>
        </w:tc>
      </w:tr>
      <w:tr w:rsidR="0076606B" w14:paraId="34DB9F04" w14:textId="77777777">
        <w:tc>
          <w:tcPr>
            <w:tcW w:w="1380" w:type="dxa"/>
            <w:shd w:val="clear" w:color="auto" w:fill="auto"/>
            <w:tcMar>
              <w:top w:w="100" w:type="dxa"/>
              <w:left w:w="100" w:type="dxa"/>
              <w:bottom w:w="100" w:type="dxa"/>
              <w:right w:w="100" w:type="dxa"/>
            </w:tcMar>
          </w:tcPr>
          <w:p w14:paraId="7983013C" w14:textId="77777777" w:rsidR="0076606B" w:rsidRDefault="00504C2C">
            <w:pPr>
              <w:widowControl w:val="0"/>
              <w:spacing w:line="240" w:lineRule="auto"/>
              <w:rPr>
                <w:rFonts w:ascii="Calibri" w:eastAsia="Calibri" w:hAnsi="Calibri" w:cs="Calibri"/>
              </w:rPr>
            </w:pPr>
            <w:proofErr w:type="spellStart"/>
            <w:r>
              <w:rPr>
                <w:rFonts w:ascii="Calibri" w:hAnsi="Calibri"/>
              </w:rPr>
              <w:t>Powerspace</w:t>
            </w:r>
            <w:proofErr w:type="spellEnd"/>
          </w:p>
        </w:tc>
        <w:tc>
          <w:tcPr>
            <w:tcW w:w="4740" w:type="dxa"/>
            <w:shd w:val="clear" w:color="auto" w:fill="auto"/>
            <w:tcMar>
              <w:top w:w="100" w:type="dxa"/>
              <w:left w:w="100" w:type="dxa"/>
              <w:bottom w:w="100" w:type="dxa"/>
              <w:right w:w="100" w:type="dxa"/>
            </w:tcMar>
          </w:tcPr>
          <w:p w14:paraId="31D353A8" w14:textId="77777777" w:rsidR="0076606B" w:rsidRDefault="00504C2C">
            <w:pPr>
              <w:widowControl w:val="0"/>
              <w:pBdr>
                <w:top w:val="nil"/>
                <w:left w:val="nil"/>
                <w:bottom w:val="nil"/>
                <w:right w:val="nil"/>
                <w:between w:val="nil"/>
              </w:pBdr>
              <w:spacing w:line="240" w:lineRule="auto"/>
              <w:rPr>
                <w:rFonts w:ascii="Calibri" w:eastAsia="Calibri" w:hAnsi="Calibri" w:cs="Calibri"/>
              </w:rPr>
            </w:pPr>
            <w:r>
              <w:rPr>
                <w:rFonts w:ascii="Calibri" w:hAnsi="Calibri"/>
              </w:rPr>
              <w:t xml:space="preserve">Unser Partner </w:t>
            </w:r>
            <w:proofErr w:type="spellStart"/>
            <w:r>
              <w:rPr>
                <w:rFonts w:ascii="Calibri" w:hAnsi="Calibri"/>
              </w:rPr>
              <w:t>Powerspace</w:t>
            </w:r>
            <w:proofErr w:type="spellEnd"/>
            <w:r>
              <w:rPr>
                <w:rFonts w:ascii="Calibri" w:hAnsi="Calibri"/>
              </w:rPr>
              <w:t xml:space="preserve"> verwendet drei Arten von Targeting, um die Leistung der in unseren Newslettern angebotenen Werbung zu messen: </w:t>
            </w:r>
          </w:p>
          <w:p w14:paraId="133D2D6C" w14:textId="77777777" w:rsidR="0076606B"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Pr>
                <w:rFonts w:ascii="Calibri" w:hAnsi="Calibri"/>
              </w:rPr>
              <w:t>Demografisches Targeting: Geschlecht, Alter über die Daten, die die Prisma Media-Gruppe dem Partner über Tags zur Verfügung stellt</w:t>
            </w:r>
          </w:p>
          <w:p w14:paraId="2D045676" w14:textId="77777777" w:rsidR="0076606B"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Pr>
                <w:rFonts w:ascii="Calibri" w:hAnsi="Calibri"/>
              </w:rPr>
              <w:t xml:space="preserve">Geolokalisierung: Wenn der Internetanwender den von der Prisma Media-Gruppe herausgegebenen Newsletter öffnet, ruft der Browser </w:t>
            </w:r>
            <w:r>
              <w:rPr>
                <w:rFonts w:ascii="Calibri" w:hAnsi="Calibri"/>
              </w:rPr>
              <w:lastRenderedPageBreak/>
              <w:t xml:space="preserve">und/oder die E-Mail des Internetanwenders den </w:t>
            </w:r>
            <w:proofErr w:type="spellStart"/>
            <w:r>
              <w:rPr>
                <w:rFonts w:ascii="Calibri" w:hAnsi="Calibri"/>
              </w:rPr>
              <w:t>Powerspace</w:t>
            </w:r>
            <w:proofErr w:type="spellEnd"/>
            <w:r>
              <w:rPr>
                <w:rFonts w:ascii="Calibri" w:hAnsi="Calibri"/>
              </w:rPr>
              <w:t xml:space="preserve">-Server auf </w:t>
            </w:r>
          </w:p>
          <w:p w14:paraId="1A75B89F" w14:textId="77777777" w:rsidR="0076606B"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Pr>
                <w:rFonts w:ascii="Calibri" w:hAnsi="Calibri"/>
              </w:rPr>
              <w:t xml:space="preserve">Device/Gerätetyp: beim Aufruf durch den Browser an </w:t>
            </w:r>
            <w:proofErr w:type="spellStart"/>
            <w:r>
              <w:rPr>
                <w:rFonts w:ascii="Calibri" w:hAnsi="Calibri"/>
              </w:rPr>
              <w:t>Powerspace</w:t>
            </w:r>
            <w:proofErr w:type="spellEnd"/>
            <w:r>
              <w:rPr>
                <w:rFonts w:ascii="Calibri" w:hAnsi="Calibri"/>
              </w:rPr>
              <w:t xml:space="preserve"> übertragen. </w:t>
            </w:r>
          </w:p>
        </w:tc>
        <w:tc>
          <w:tcPr>
            <w:tcW w:w="3180" w:type="dxa"/>
            <w:shd w:val="clear" w:color="auto" w:fill="auto"/>
            <w:tcMar>
              <w:top w:w="100" w:type="dxa"/>
              <w:left w:w="100" w:type="dxa"/>
              <w:bottom w:w="100" w:type="dxa"/>
              <w:right w:w="100" w:type="dxa"/>
            </w:tcMar>
          </w:tcPr>
          <w:p w14:paraId="313877BE" w14:textId="77777777" w:rsidR="0076606B" w:rsidRDefault="001A1028">
            <w:pPr>
              <w:widowControl w:val="0"/>
              <w:numPr>
                <w:ilvl w:val="0"/>
                <w:numId w:val="12"/>
              </w:numPr>
              <w:pBdr>
                <w:top w:val="nil"/>
                <w:left w:val="nil"/>
                <w:bottom w:val="nil"/>
                <w:right w:val="nil"/>
                <w:between w:val="nil"/>
              </w:pBdr>
              <w:spacing w:line="240" w:lineRule="auto"/>
              <w:rPr>
                <w:rFonts w:ascii="Calibri" w:eastAsia="Calibri" w:hAnsi="Calibri" w:cs="Calibri"/>
              </w:rPr>
            </w:pPr>
            <w:hyperlink r:id="rId32">
              <w:r w:rsidR="00504C2C">
                <w:rPr>
                  <w:rFonts w:ascii="Calibri" w:hAnsi="Calibri"/>
                  <w:color w:val="1155CC"/>
                  <w:u w:val="single"/>
                </w:rPr>
                <w:t>https://powerspace.com/fr/privacy/</w:t>
              </w:r>
            </w:hyperlink>
          </w:p>
          <w:p w14:paraId="5E566E8A" w14:textId="77777777" w:rsidR="0076606B" w:rsidRDefault="001A1028">
            <w:pPr>
              <w:widowControl w:val="0"/>
              <w:numPr>
                <w:ilvl w:val="0"/>
                <w:numId w:val="12"/>
              </w:numPr>
              <w:pBdr>
                <w:top w:val="nil"/>
                <w:left w:val="nil"/>
                <w:bottom w:val="nil"/>
                <w:right w:val="nil"/>
                <w:between w:val="nil"/>
              </w:pBdr>
              <w:spacing w:line="240" w:lineRule="auto"/>
              <w:rPr>
                <w:rFonts w:ascii="Calibri" w:eastAsia="Calibri" w:hAnsi="Calibri" w:cs="Calibri"/>
              </w:rPr>
            </w:pPr>
            <w:hyperlink r:id="rId33" w:anchor="optout-ciblage">
              <w:proofErr w:type="spellStart"/>
              <w:r w:rsidR="00504C2C">
                <w:rPr>
                  <w:rFonts w:ascii="Calibri" w:hAnsi="Calibri"/>
                  <w:color w:val="1155CC"/>
                  <w:u w:val="single"/>
                </w:rPr>
                <w:t>Werbetargeting</w:t>
              </w:r>
              <w:proofErr w:type="spellEnd"/>
              <w:r w:rsidR="00504C2C">
                <w:rPr>
                  <w:rFonts w:ascii="Calibri" w:hAnsi="Calibri"/>
                  <w:color w:val="1155CC"/>
                  <w:u w:val="single"/>
                </w:rPr>
                <w:t xml:space="preserve"> deaktivieren</w:t>
              </w:r>
            </w:hyperlink>
          </w:p>
        </w:tc>
      </w:tr>
      <w:tr w:rsidR="0076606B" w14:paraId="15E857B7" w14:textId="77777777">
        <w:tc>
          <w:tcPr>
            <w:tcW w:w="1380" w:type="dxa"/>
            <w:shd w:val="clear" w:color="auto" w:fill="auto"/>
            <w:tcMar>
              <w:top w:w="100" w:type="dxa"/>
              <w:left w:w="100" w:type="dxa"/>
              <w:bottom w:w="100" w:type="dxa"/>
              <w:right w:w="100" w:type="dxa"/>
            </w:tcMar>
          </w:tcPr>
          <w:p w14:paraId="68703218" w14:textId="77777777" w:rsidR="0076606B" w:rsidRDefault="00504C2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hAnsi="Calibri"/>
              </w:rPr>
              <w:t>Ividence</w:t>
            </w:r>
            <w:proofErr w:type="spellEnd"/>
          </w:p>
        </w:tc>
        <w:tc>
          <w:tcPr>
            <w:tcW w:w="4740" w:type="dxa"/>
            <w:shd w:val="clear" w:color="auto" w:fill="auto"/>
            <w:tcMar>
              <w:top w:w="100" w:type="dxa"/>
              <w:left w:w="100" w:type="dxa"/>
              <w:bottom w:w="100" w:type="dxa"/>
              <w:right w:w="100" w:type="dxa"/>
            </w:tcMar>
          </w:tcPr>
          <w:p w14:paraId="333EB429" w14:textId="77777777" w:rsidR="0076606B" w:rsidRDefault="00504C2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hAnsi="Calibri"/>
              </w:rPr>
              <w:t>Ividence</w:t>
            </w:r>
            <w:proofErr w:type="spellEnd"/>
            <w:r>
              <w:rPr>
                <w:rFonts w:ascii="Calibri" w:hAnsi="Calibri"/>
              </w:rPr>
              <w:t xml:space="preserve"> verwendet Cookies und ähnliche Technologien (Werbe-Tags), um dem Benutzer beim Öffnen einer E-Mail eine anonyme Browser-ID zuzuweisen. Nur die mit diesen Cookies verknüpften Navigationsdaten werden verwendet, um die Relevanz der von Ihnen erhaltenen E-Mails zu erhöhen. </w:t>
            </w:r>
          </w:p>
        </w:tc>
        <w:tc>
          <w:tcPr>
            <w:tcW w:w="3180" w:type="dxa"/>
            <w:shd w:val="clear" w:color="auto" w:fill="auto"/>
            <w:tcMar>
              <w:top w:w="100" w:type="dxa"/>
              <w:left w:w="100" w:type="dxa"/>
              <w:bottom w:w="100" w:type="dxa"/>
              <w:right w:w="100" w:type="dxa"/>
            </w:tcMar>
          </w:tcPr>
          <w:p w14:paraId="079262E3" w14:textId="77777777" w:rsidR="0076606B" w:rsidRDefault="001A1028">
            <w:pPr>
              <w:widowControl w:val="0"/>
              <w:pBdr>
                <w:top w:val="nil"/>
                <w:left w:val="nil"/>
                <w:bottom w:val="nil"/>
                <w:right w:val="nil"/>
                <w:between w:val="nil"/>
              </w:pBdr>
              <w:spacing w:line="240" w:lineRule="auto"/>
              <w:rPr>
                <w:rFonts w:ascii="Calibri" w:eastAsia="Calibri" w:hAnsi="Calibri" w:cs="Calibri"/>
              </w:rPr>
            </w:pPr>
            <w:hyperlink r:id="rId34">
              <w:r w:rsidR="00504C2C">
                <w:rPr>
                  <w:rFonts w:ascii="Calibri" w:hAnsi="Calibri"/>
                  <w:color w:val="1155CC"/>
                  <w:u w:val="single"/>
                </w:rPr>
                <w:t>https://ividence.com/politique-de-confidentialite/</w:t>
              </w:r>
            </w:hyperlink>
            <w:r w:rsidR="00504C2C">
              <w:rPr>
                <w:rFonts w:ascii="Calibri" w:hAnsi="Calibri"/>
              </w:rPr>
              <w:t xml:space="preserve"> </w:t>
            </w:r>
          </w:p>
        </w:tc>
      </w:tr>
    </w:tbl>
    <w:p w14:paraId="0D79B245" w14:textId="77777777" w:rsidR="0076606B" w:rsidRDefault="0076606B">
      <w:pPr>
        <w:spacing w:line="240" w:lineRule="auto"/>
        <w:jc w:val="both"/>
        <w:rPr>
          <w:rFonts w:ascii="Calibri" w:eastAsia="Calibri" w:hAnsi="Calibri" w:cs="Calibri"/>
        </w:rPr>
      </w:pPr>
    </w:p>
    <w:p w14:paraId="10B8A9AE" w14:textId="77777777" w:rsidR="0076606B" w:rsidRDefault="00504C2C">
      <w:pPr>
        <w:spacing w:line="240" w:lineRule="auto"/>
        <w:jc w:val="both"/>
        <w:rPr>
          <w:rFonts w:ascii="Calibri" w:eastAsia="Calibri" w:hAnsi="Calibri" w:cs="Calibri"/>
          <w:b/>
          <w:highlight w:val="white"/>
        </w:rPr>
      </w:pPr>
      <w:r>
        <w:rPr>
          <w:rFonts w:ascii="Calibri" w:hAnsi="Calibri"/>
          <w:b/>
        </w:rPr>
        <w:t>5.3.3</w:t>
      </w:r>
      <w:r>
        <w:rPr>
          <w:rFonts w:ascii="Calibri" w:hAnsi="Calibri"/>
          <w:b/>
          <w:highlight w:val="white"/>
        </w:rPr>
        <w:t xml:space="preserve"> Partner für Leistungsmessung und Statistiken</w:t>
      </w:r>
    </w:p>
    <w:p w14:paraId="17523CEC" w14:textId="77777777" w:rsidR="0076606B" w:rsidRDefault="0076606B">
      <w:pPr>
        <w:spacing w:line="240" w:lineRule="auto"/>
        <w:jc w:val="both"/>
        <w:rPr>
          <w:rFonts w:ascii="Calibri" w:eastAsia="Calibri" w:hAnsi="Calibri" w:cs="Calibri"/>
        </w:rPr>
      </w:pPr>
    </w:p>
    <w:p w14:paraId="48F7F2DD" w14:textId="77777777" w:rsidR="0076606B" w:rsidRDefault="00504C2C">
      <w:pPr>
        <w:spacing w:line="240" w:lineRule="auto"/>
        <w:jc w:val="both"/>
        <w:rPr>
          <w:rFonts w:ascii="Calibri" w:eastAsia="Calibri" w:hAnsi="Calibri" w:cs="Calibri"/>
        </w:rPr>
      </w:pPr>
      <w:r>
        <w:rPr>
          <w:rFonts w:ascii="Calibri" w:hAnsi="Calibri"/>
        </w:rPr>
        <w:t xml:space="preserve">Die Werbetreibenden und die Vermittler der Werbe-Wertschöpfungskette möchten die Leistung der auf den Websites der PRISMA MEDIA-Gruppe ausgestrahlten Werbung messen:  </w:t>
      </w:r>
    </w:p>
    <w:p w14:paraId="6B2CECE9" w14:textId="77777777" w:rsidR="0076606B" w:rsidRDefault="00504C2C">
      <w:pPr>
        <w:spacing w:line="240" w:lineRule="auto"/>
        <w:jc w:val="both"/>
        <w:rPr>
          <w:rFonts w:ascii="Calibri" w:eastAsia="Calibri" w:hAnsi="Calibri" w:cs="Calibri"/>
        </w:rPr>
      </w:pPr>
      <w:r>
        <w:rPr>
          <w:rFonts w:ascii="Calibri" w:hAnsi="Calibri"/>
        </w:rPr>
        <w:t>Daher kann die PRISMA MEDIA-Gruppe die Verwendung</w:t>
      </w:r>
      <w:r>
        <w:rPr>
          <w:rFonts w:ascii="Calibri" w:hAnsi="Calibri"/>
          <w:i/>
        </w:rPr>
        <w:t xml:space="preserve"> unabhängiger Messlösungen von Drittanbietern</w:t>
      </w:r>
      <w:r>
        <w:rPr>
          <w:rFonts w:ascii="Calibri" w:hAnsi="Calibri"/>
        </w:rPr>
        <w:t xml:space="preserve"> nutzen und genehmigen, um die Anzahl der Sichtungen der auf unseren Websites angezeigten Anzeigen für die Berechnung von Messstatistiken zu erfassen. Diese anonymisierten oder aggregierten Ergebnisse unserer Reichweitenmessungen werden mit ihnen geteilt.</w:t>
      </w:r>
    </w:p>
    <w:p w14:paraId="3589A4AD" w14:textId="77777777" w:rsidR="0076606B" w:rsidRDefault="0076606B">
      <w:pPr>
        <w:spacing w:line="240" w:lineRule="auto"/>
        <w:jc w:val="both"/>
        <w:rPr>
          <w:rFonts w:ascii="Calibri" w:eastAsia="Calibri" w:hAnsi="Calibri" w:cs="Calibri"/>
        </w:rPr>
      </w:pPr>
    </w:p>
    <w:p w14:paraId="7C7F4867" w14:textId="77777777" w:rsidR="0076606B" w:rsidRDefault="00504C2C">
      <w:pPr>
        <w:spacing w:line="240" w:lineRule="auto"/>
        <w:jc w:val="both"/>
        <w:rPr>
          <w:rFonts w:ascii="Calibri" w:eastAsia="Calibri" w:hAnsi="Calibri" w:cs="Calibri"/>
          <w:i/>
        </w:rPr>
      </w:pPr>
      <w:r>
        <w:rPr>
          <w:rFonts w:ascii="Calibri" w:hAnsi="Calibri"/>
          <w:i/>
        </w:rPr>
        <w:t>Liste der von der PRISMA MEDIA-Gruppe verwendeten Partner zur Leistungsmessung</w:t>
      </w:r>
    </w:p>
    <w:p w14:paraId="3A09832A" w14:textId="77777777" w:rsidR="0076606B" w:rsidRDefault="0076606B">
      <w:pPr>
        <w:spacing w:line="240" w:lineRule="auto"/>
        <w:jc w:val="both"/>
        <w:rPr>
          <w:rFonts w:ascii="Calibri" w:eastAsia="Calibri" w:hAnsi="Calibri" w:cs="Calibri"/>
        </w:rPr>
      </w:pPr>
    </w:p>
    <w:p w14:paraId="19F9C3E4" w14:textId="77777777" w:rsidR="0076606B" w:rsidRDefault="0076606B">
      <w:pPr>
        <w:spacing w:line="240" w:lineRule="auto"/>
        <w:jc w:val="both"/>
        <w:rPr>
          <w:rFonts w:ascii="Calibri" w:eastAsia="Calibri" w:hAnsi="Calibri" w:cs="Calibri"/>
          <w:sz w:val="20"/>
          <w:szCs w:val="20"/>
        </w:rPr>
      </w:pPr>
    </w:p>
    <w:tbl>
      <w:tblPr>
        <w:tblStyle w:val="af"/>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485"/>
        <w:gridCol w:w="4860"/>
        <w:gridCol w:w="1575"/>
      </w:tblGrid>
      <w:tr w:rsidR="0076606B" w14:paraId="6B3AA27E" w14:textId="77777777">
        <w:tc>
          <w:tcPr>
            <w:tcW w:w="1110" w:type="dxa"/>
            <w:shd w:val="clear" w:color="auto" w:fill="auto"/>
            <w:tcMar>
              <w:top w:w="100" w:type="dxa"/>
              <w:left w:w="100" w:type="dxa"/>
              <w:bottom w:w="100" w:type="dxa"/>
              <w:right w:w="100" w:type="dxa"/>
            </w:tcMar>
          </w:tcPr>
          <w:p w14:paraId="1DDCCF4E"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Name des Partners</w:t>
            </w:r>
          </w:p>
        </w:tc>
        <w:tc>
          <w:tcPr>
            <w:tcW w:w="1485" w:type="dxa"/>
            <w:shd w:val="clear" w:color="auto" w:fill="auto"/>
            <w:tcMar>
              <w:top w:w="100" w:type="dxa"/>
              <w:left w:w="100" w:type="dxa"/>
              <w:bottom w:w="100" w:type="dxa"/>
              <w:right w:w="100" w:type="dxa"/>
            </w:tcMar>
          </w:tcPr>
          <w:p w14:paraId="3B09B622"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Datenschutzrichtlinie</w:t>
            </w:r>
          </w:p>
        </w:tc>
        <w:tc>
          <w:tcPr>
            <w:tcW w:w="4860" w:type="dxa"/>
            <w:shd w:val="clear" w:color="auto" w:fill="auto"/>
            <w:tcMar>
              <w:top w:w="100" w:type="dxa"/>
              <w:left w:w="100" w:type="dxa"/>
              <w:bottom w:w="100" w:type="dxa"/>
              <w:right w:w="100" w:type="dxa"/>
            </w:tcMar>
          </w:tcPr>
          <w:p w14:paraId="7E9D052C"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Einzelheiten zur Verwendung der Daten</w:t>
            </w:r>
          </w:p>
        </w:tc>
        <w:tc>
          <w:tcPr>
            <w:tcW w:w="1575" w:type="dxa"/>
            <w:shd w:val="clear" w:color="auto" w:fill="auto"/>
            <w:tcMar>
              <w:top w:w="100" w:type="dxa"/>
              <w:left w:w="100" w:type="dxa"/>
              <w:bottom w:w="100" w:type="dxa"/>
              <w:right w:w="100" w:type="dxa"/>
            </w:tcMar>
          </w:tcPr>
          <w:p w14:paraId="68DC6C7B"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Rechtsgrundlage</w:t>
            </w:r>
          </w:p>
        </w:tc>
      </w:tr>
      <w:tr w:rsidR="0076606B" w14:paraId="4F8F9311" w14:textId="77777777">
        <w:trPr>
          <w:trHeight w:val="400"/>
        </w:trPr>
        <w:tc>
          <w:tcPr>
            <w:tcW w:w="7455" w:type="dxa"/>
            <w:gridSpan w:val="3"/>
            <w:shd w:val="clear" w:color="auto" w:fill="C9DAF8"/>
            <w:tcMar>
              <w:top w:w="100" w:type="dxa"/>
              <w:left w:w="100" w:type="dxa"/>
              <w:bottom w:w="100" w:type="dxa"/>
              <w:right w:w="100" w:type="dxa"/>
            </w:tcMar>
          </w:tcPr>
          <w:p w14:paraId="4378A69F" w14:textId="77777777" w:rsidR="0076606B" w:rsidRDefault="00504C2C">
            <w:pPr>
              <w:spacing w:line="240" w:lineRule="auto"/>
              <w:jc w:val="center"/>
              <w:rPr>
                <w:rFonts w:ascii="Calibri" w:eastAsia="Calibri" w:hAnsi="Calibri" w:cs="Calibri"/>
                <w:b/>
                <w:sz w:val="20"/>
                <w:szCs w:val="20"/>
              </w:rPr>
            </w:pPr>
            <w:r>
              <w:rPr>
                <w:rFonts w:ascii="Calibri" w:hAnsi="Calibri"/>
                <w:b/>
                <w:sz w:val="20"/>
              </w:rPr>
              <w:t xml:space="preserve">Leistungsmessung von Werbung </w:t>
            </w:r>
          </w:p>
        </w:tc>
        <w:tc>
          <w:tcPr>
            <w:tcW w:w="1575" w:type="dxa"/>
            <w:shd w:val="clear" w:color="auto" w:fill="C9DAF8"/>
            <w:tcMar>
              <w:top w:w="100" w:type="dxa"/>
              <w:left w:w="100" w:type="dxa"/>
              <w:bottom w:w="100" w:type="dxa"/>
              <w:right w:w="100" w:type="dxa"/>
            </w:tcMar>
          </w:tcPr>
          <w:p w14:paraId="069CFC81" w14:textId="77777777" w:rsidR="0076606B" w:rsidRDefault="0076606B">
            <w:pPr>
              <w:widowControl w:val="0"/>
              <w:spacing w:line="240" w:lineRule="auto"/>
              <w:rPr>
                <w:rFonts w:ascii="Calibri" w:eastAsia="Calibri" w:hAnsi="Calibri" w:cs="Calibri"/>
                <w:sz w:val="20"/>
                <w:szCs w:val="20"/>
                <w:highlight w:val="white"/>
              </w:rPr>
            </w:pPr>
          </w:p>
        </w:tc>
      </w:tr>
      <w:tr w:rsidR="0076606B" w14:paraId="5231721D" w14:textId="77777777">
        <w:tc>
          <w:tcPr>
            <w:tcW w:w="1110" w:type="dxa"/>
            <w:shd w:val="clear" w:color="auto" w:fill="auto"/>
            <w:tcMar>
              <w:top w:w="100" w:type="dxa"/>
              <w:left w:w="100" w:type="dxa"/>
              <w:bottom w:w="100" w:type="dxa"/>
              <w:right w:w="100" w:type="dxa"/>
            </w:tcMar>
          </w:tcPr>
          <w:p w14:paraId="5209C17A" w14:textId="77777777" w:rsidR="0076606B" w:rsidRDefault="00504C2C">
            <w:pPr>
              <w:spacing w:line="240" w:lineRule="auto"/>
              <w:jc w:val="both"/>
              <w:rPr>
                <w:rFonts w:ascii="Calibri" w:eastAsia="Calibri" w:hAnsi="Calibri" w:cs="Calibri"/>
                <w:b/>
                <w:sz w:val="20"/>
                <w:szCs w:val="20"/>
              </w:rPr>
            </w:pPr>
            <w:r>
              <w:rPr>
                <w:rFonts w:ascii="Calibri" w:hAnsi="Calibri"/>
                <w:b/>
                <w:sz w:val="20"/>
              </w:rPr>
              <w:t xml:space="preserve"> </w:t>
            </w:r>
            <w:proofErr w:type="spellStart"/>
            <w:r>
              <w:rPr>
                <w:rFonts w:ascii="Calibri" w:hAnsi="Calibri"/>
                <w:b/>
                <w:sz w:val="20"/>
              </w:rPr>
              <w:t>SaleCycle</w:t>
            </w:r>
            <w:proofErr w:type="spellEnd"/>
            <w:r>
              <w:rPr>
                <w:rFonts w:ascii="Calibri" w:hAnsi="Calibri"/>
                <w:b/>
                <w:sz w:val="20"/>
              </w:rPr>
              <w:t xml:space="preserve"> </w:t>
            </w:r>
          </w:p>
        </w:tc>
        <w:tc>
          <w:tcPr>
            <w:tcW w:w="1485" w:type="dxa"/>
            <w:shd w:val="clear" w:color="auto" w:fill="auto"/>
            <w:tcMar>
              <w:top w:w="100" w:type="dxa"/>
              <w:left w:w="100" w:type="dxa"/>
              <w:bottom w:w="100" w:type="dxa"/>
              <w:right w:w="100" w:type="dxa"/>
            </w:tcMar>
          </w:tcPr>
          <w:p w14:paraId="5B50380A" w14:textId="77777777" w:rsidR="0076606B" w:rsidRDefault="001A1028">
            <w:pPr>
              <w:spacing w:line="240" w:lineRule="auto"/>
              <w:jc w:val="both"/>
              <w:rPr>
                <w:rFonts w:ascii="Calibri" w:eastAsia="Calibri" w:hAnsi="Calibri" w:cs="Calibri"/>
                <w:sz w:val="20"/>
                <w:szCs w:val="20"/>
              </w:rPr>
            </w:pPr>
            <w:hyperlink r:id="rId35">
              <w:r w:rsidR="00504C2C">
                <w:rPr>
                  <w:rFonts w:ascii="Calibri" w:hAnsi="Calibri"/>
                  <w:color w:val="1155CC"/>
                  <w:sz w:val="20"/>
                  <w:szCs w:val="20"/>
                  <w:highlight w:val="white"/>
                  <w:u w:val="single"/>
                </w:rPr>
                <w:t>https://www.salecycle.com/service-privacy-notice/</w:t>
              </w:r>
            </w:hyperlink>
          </w:p>
          <w:p w14:paraId="2F82C5DB" w14:textId="77777777" w:rsidR="0076606B" w:rsidRDefault="0076606B">
            <w:pPr>
              <w:widowControl w:val="0"/>
              <w:spacing w:line="240" w:lineRule="auto"/>
              <w:rPr>
                <w:rFonts w:ascii="Calibri" w:eastAsia="Calibri" w:hAnsi="Calibri" w:cs="Calibri"/>
                <w:sz w:val="20"/>
                <w:szCs w:val="20"/>
                <w:highlight w:val="white"/>
              </w:rPr>
            </w:pPr>
          </w:p>
        </w:tc>
        <w:tc>
          <w:tcPr>
            <w:tcW w:w="4860" w:type="dxa"/>
            <w:shd w:val="clear" w:color="auto" w:fill="auto"/>
            <w:tcMar>
              <w:top w:w="100" w:type="dxa"/>
              <w:left w:w="100" w:type="dxa"/>
              <w:bottom w:w="100" w:type="dxa"/>
              <w:right w:w="100" w:type="dxa"/>
            </w:tcMar>
          </w:tcPr>
          <w:p w14:paraId="46ED1D74" w14:textId="77777777" w:rsidR="0076606B" w:rsidRDefault="00504C2C">
            <w:pPr>
              <w:widowControl w:val="0"/>
              <w:spacing w:line="240" w:lineRule="auto"/>
              <w:rPr>
                <w:rFonts w:ascii="Calibri" w:eastAsia="Calibri" w:hAnsi="Calibri" w:cs="Calibri"/>
                <w:sz w:val="20"/>
                <w:szCs w:val="20"/>
              </w:rPr>
            </w:pPr>
            <w:proofErr w:type="spellStart"/>
            <w:r>
              <w:rPr>
                <w:rFonts w:ascii="Calibri" w:hAnsi="Calibri"/>
                <w:sz w:val="20"/>
                <w:highlight w:val="white"/>
              </w:rPr>
              <w:t>SaleCycle</w:t>
            </w:r>
            <w:proofErr w:type="spellEnd"/>
            <w:r>
              <w:rPr>
                <w:rFonts w:ascii="Calibri" w:hAnsi="Calibri"/>
                <w:sz w:val="20"/>
                <w:highlight w:val="white"/>
              </w:rPr>
              <w:t xml:space="preserve"> verwendet Navigationsdaten zur Messung des Besuchs der Website </w:t>
            </w:r>
            <w:hyperlink r:id="rId36">
              <w:r>
                <w:rPr>
                  <w:rFonts w:ascii="Calibri" w:hAnsi="Calibri"/>
                  <w:sz w:val="20"/>
                  <w:szCs w:val="20"/>
                  <w:highlight w:val="white"/>
                  <w:u w:val="single"/>
                </w:rPr>
                <w:t>www.prismashop.de</w:t>
              </w:r>
            </w:hyperlink>
            <w:r>
              <w:rPr>
                <w:rFonts w:ascii="Calibri" w:hAnsi="Calibri"/>
                <w:sz w:val="20"/>
                <w:highlight w:val="white"/>
              </w:rPr>
              <w:t>, um die für Sie interessanten Produkte und Dienstleistungen zu ermitteln und personenbezogene Daten zu erfassen, insbesondere Namen, E-Mail-Adresse, Telefonnummer der Nutzer und die eindeutige ID ihres Endgeräts. Diese Informationen ermöglichen es, den Nutzer bei jeder Phase des Kaufvorgangs zu unterstützen, indem er gelegentlich (per E-Mail oder SMS) kontaktiert wird.</w:t>
            </w:r>
          </w:p>
        </w:tc>
        <w:tc>
          <w:tcPr>
            <w:tcW w:w="1575" w:type="dxa"/>
            <w:shd w:val="clear" w:color="auto" w:fill="auto"/>
            <w:tcMar>
              <w:top w:w="100" w:type="dxa"/>
              <w:left w:w="100" w:type="dxa"/>
              <w:bottom w:w="100" w:type="dxa"/>
              <w:right w:w="100" w:type="dxa"/>
            </w:tcMar>
          </w:tcPr>
          <w:p w14:paraId="118FBC24"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Einwilligung </w:t>
            </w:r>
          </w:p>
        </w:tc>
      </w:tr>
      <w:tr w:rsidR="0076606B" w14:paraId="5C3EA056" w14:textId="77777777">
        <w:tc>
          <w:tcPr>
            <w:tcW w:w="1110" w:type="dxa"/>
            <w:shd w:val="clear" w:color="auto" w:fill="auto"/>
            <w:tcMar>
              <w:top w:w="100" w:type="dxa"/>
              <w:left w:w="100" w:type="dxa"/>
              <w:bottom w:w="100" w:type="dxa"/>
              <w:right w:w="100" w:type="dxa"/>
            </w:tcMar>
          </w:tcPr>
          <w:p w14:paraId="4DF3B5D9" w14:textId="77777777" w:rsidR="0076606B" w:rsidRDefault="00504C2C">
            <w:pPr>
              <w:widowControl w:val="0"/>
              <w:spacing w:line="240" w:lineRule="auto"/>
              <w:rPr>
                <w:rFonts w:ascii="Calibri" w:eastAsia="Calibri" w:hAnsi="Calibri" w:cs="Calibri"/>
                <w:b/>
                <w:sz w:val="20"/>
                <w:szCs w:val="20"/>
              </w:rPr>
            </w:pPr>
            <w:proofErr w:type="spellStart"/>
            <w:r>
              <w:rPr>
                <w:rFonts w:ascii="Calibri" w:hAnsi="Calibri"/>
                <w:b/>
                <w:sz w:val="20"/>
              </w:rPr>
              <w:t>Mediametrie</w:t>
            </w:r>
            <w:proofErr w:type="spellEnd"/>
          </w:p>
        </w:tc>
        <w:tc>
          <w:tcPr>
            <w:tcW w:w="1485" w:type="dxa"/>
            <w:shd w:val="clear" w:color="auto" w:fill="auto"/>
            <w:tcMar>
              <w:top w:w="100" w:type="dxa"/>
              <w:left w:w="100" w:type="dxa"/>
              <w:bottom w:w="100" w:type="dxa"/>
              <w:right w:w="100" w:type="dxa"/>
            </w:tcMar>
          </w:tcPr>
          <w:p w14:paraId="19943494" w14:textId="77777777" w:rsidR="0076606B" w:rsidRDefault="001A1028">
            <w:pPr>
              <w:widowControl w:val="0"/>
              <w:spacing w:line="240" w:lineRule="auto"/>
              <w:rPr>
                <w:rFonts w:ascii="Calibri" w:eastAsia="Calibri" w:hAnsi="Calibri" w:cs="Calibri"/>
                <w:sz w:val="20"/>
                <w:szCs w:val="20"/>
              </w:rPr>
            </w:pPr>
            <w:hyperlink r:id="rId37">
              <w:r w:rsidR="00504C2C">
                <w:rPr>
                  <w:rFonts w:ascii="Calibri" w:hAnsi="Calibri"/>
                  <w:sz w:val="20"/>
                  <w:szCs w:val="20"/>
                  <w:highlight w:val="white"/>
                </w:rPr>
                <w:t>https://www.mediametrie.fr/fr/gestion-des-cookies</w:t>
              </w:r>
            </w:hyperlink>
          </w:p>
        </w:tc>
        <w:tc>
          <w:tcPr>
            <w:tcW w:w="4860" w:type="dxa"/>
            <w:shd w:val="clear" w:color="auto" w:fill="auto"/>
            <w:tcMar>
              <w:top w:w="100" w:type="dxa"/>
              <w:left w:w="100" w:type="dxa"/>
              <w:bottom w:w="100" w:type="dxa"/>
              <w:right w:w="100" w:type="dxa"/>
            </w:tcMar>
          </w:tcPr>
          <w:p w14:paraId="65B1D713"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Die </w:t>
            </w:r>
            <w:proofErr w:type="spellStart"/>
            <w:r>
              <w:rPr>
                <w:rFonts w:ascii="Calibri" w:hAnsi="Calibri"/>
                <w:sz w:val="20"/>
                <w:highlight w:val="white"/>
              </w:rPr>
              <w:t>eStat’Streaming</w:t>
            </w:r>
            <w:proofErr w:type="spellEnd"/>
            <w:r>
              <w:rPr>
                <w:rFonts w:ascii="Calibri" w:hAnsi="Calibri"/>
                <w:sz w:val="20"/>
                <w:highlight w:val="white"/>
              </w:rPr>
              <w:t xml:space="preserve">-Technologie von </w:t>
            </w:r>
            <w:proofErr w:type="spellStart"/>
            <w:r>
              <w:rPr>
                <w:rFonts w:ascii="Calibri" w:hAnsi="Calibri"/>
                <w:sz w:val="20"/>
                <w:highlight w:val="white"/>
              </w:rPr>
              <w:t>Médiamétrie</w:t>
            </w:r>
            <w:proofErr w:type="spellEnd"/>
            <w:r>
              <w:rPr>
                <w:rFonts w:ascii="Calibri" w:hAnsi="Calibri"/>
                <w:sz w:val="20"/>
                <w:highlight w:val="white"/>
              </w:rPr>
              <w:t xml:space="preserve"> ermöglicht die Analyse aller gestreamten Inhalte (Audio, Video, Live, zeitversetzt), die auf den Websites und mobilen Apps verfügbar sind, zu Zwecken der Reichweitenmessung.</w:t>
            </w:r>
          </w:p>
          <w:p w14:paraId="7294CE6A"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Es handelt sich um eine „site-</w:t>
            </w:r>
            <w:proofErr w:type="spellStart"/>
            <w:r>
              <w:rPr>
                <w:rFonts w:ascii="Calibri" w:hAnsi="Calibri"/>
                <w:sz w:val="20"/>
                <w:highlight w:val="white"/>
              </w:rPr>
              <w:t>centric</w:t>
            </w:r>
            <w:proofErr w:type="spellEnd"/>
            <w:r>
              <w:rPr>
                <w:rFonts w:ascii="Calibri" w:hAnsi="Calibri"/>
                <w:sz w:val="20"/>
                <w:highlight w:val="white"/>
              </w:rPr>
              <w:t xml:space="preserve">“-Messung, basierend auf einem </w:t>
            </w:r>
            <w:proofErr w:type="spellStart"/>
            <w:r>
              <w:rPr>
                <w:rFonts w:ascii="Calibri" w:hAnsi="Calibri"/>
                <w:sz w:val="20"/>
                <w:highlight w:val="white"/>
              </w:rPr>
              <w:t>eStat</w:t>
            </w:r>
            <w:proofErr w:type="spellEnd"/>
            <w:r>
              <w:rPr>
                <w:rFonts w:ascii="Calibri" w:hAnsi="Calibri"/>
                <w:sz w:val="20"/>
                <w:highlight w:val="white"/>
              </w:rPr>
              <w:t xml:space="preserve"> Streaming-Marker mit folgendem Umfang:</w:t>
            </w:r>
          </w:p>
          <w:p w14:paraId="51BFA288"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3 Bildschirme (Computer, Handy, Tablet), Smart-TV, Spielekonsolen, Internetbox</w:t>
            </w:r>
          </w:p>
          <w:p w14:paraId="3FCB1625"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Weltweit</w:t>
            </w:r>
          </w:p>
          <w:p w14:paraId="6D1D6201"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 Websites &amp; Apps: Live und Replay, Audio und Video, </w:t>
            </w:r>
            <w:r>
              <w:rPr>
                <w:rFonts w:ascii="Calibri" w:hAnsi="Calibri"/>
                <w:sz w:val="20"/>
                <w:highlight w:val="white"/>
              </w:rPr>
              <w:lastRenderedPageBreak/>
              <w:t>unter Berücksichtigung der Benutzeraktionen auf dem Player</w:t>
            </w:r>
          </w:p>
        </w:tc>
        <w:tc>
          <w:tcPr>
            <w:tcW w:w="1575" w:type="dxa"/>
            <w:shd w:val="clear" w:color="auto" w:fill="auto"/>
            <w:tcMar>
              <w:top w:w="100" w:type="dxa"/>
              <w:left w:w="100" w:type="dxa"/>
              <w:bottom w:w="100" w:type="dxa"/>
              <w:right w:w="100" w:type="dxa"/>
            </w:tcMar>
          </w:tcPr>
          <w:p w14:paraId="1B45B507"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lastRenderedPageBreak/>
              <w:t xml:space="preserve">berechtigtes Interesse </w:t>
            </w:r>
          </w:p>
        </w:tc>
      </w:tr>
      <w:tr w:rsidR="0076606B" w14:paraId="57585199" w14:textId="77777777">
        <w:tc>
          <w:tcPr>
            <w:tcW w:w="1110" w:type="dxa"/>
            <w:shd w:val="clear" w:color="auto" w:fill="auto"/>
            <w:tcMar>
              <w:top w:w="100" w:type="dxa"/>
              <w:left w:w="100" w:type="dxa"/>
              <w:bottom w:w="100" w:type="dxa"/>
              <w:right w:w="100" w:type="dxa"/>
            </w:tcMar>
          </w:tcPr>
          <w:p w14:paraId="6999F86E" w14:textId="77777777" w:rsidR="0076606B" w:rsidRDefault="00504C2C">
            <w:pPr>
              <w:widowControl w:val="0"/>
              <w:spacing w:line="240" w:lineRule="auto"/>
              <w:rPr>
                <w:rFonts w:ascii="Calibri" w:eastAsia="Calibri" w:hAnsi="Calibri" w:cs="Calibri"/>
                <w:b/>
                <w:sz w:val="20"/>
                <w:szCs w:val="20"/>
              </w:rPr>
            </w:pPr>
            <w:proofErr w:type="spellStart"/>
            <w:r>
              <w:rPr>
                <w:rFonts w:ascii="Calibri" w:hAnsi="Calibri"/>
                <w:b/>
                <w:sz w:val="20"/>
              </w:rPr>
              <w:t>Mediametrie</w:t>
            </w:r>
            <w:proofErr w:type="spellEnd"/>
            <w:r>
              <w:rPr>
                <w:rFonts w:ascii="Calibri" w:hAnsi="Calibri"/>
                <w:b/>
                <w:sz w:val="20"/>
              </w:rPr>
              <w:t xml:space="preserve"> / Nielsen (DAR)</w:t>
            </w:r>
          </w:p>
        </w:tc>
        <w:tc>
          <w:tcPr>
            <w:tcW w:w="1485" w:type="dxa"/>
            <w:shd w:val="clear" w:color="auto" w:fill="auto"/>
            <w:tcMar>
              <w:top w:w="100" w:type="dxa"/>
              <w:left w:w="100" w:type="dxa"/>
              <w:bottom w:w="100" w:type="dxa"/>
              <w:right w:w="100" w:type="dxa"/>
            </w:tcMar>
          </w:tcPr>
          <w:p w14:paraId="52DC7119" w14:textId="77777777" w:rsidR="0076606B" w:rsidRDefault="001A1028">
            <w:pPr>
              <w:widowControl w:val="0"/>
              <w:spacing w:line="240" w:lineRule="auto"/>
              <w:rPr>
                <w:rFonts w:ascii="Calibri" w:eastAsia="Calibri" w:hAnsi="Calibri" w:cs="Calibri"/>
                <w:sz w:val="20"/>
                <w:szCs w:val="20"/>
                <w:highlight w:val="white"/>
              </w:rPr>
            </w:pPr>
            <w:hyperlink r:id="rId38">
              <w:r w:rsidR="00504C2C">
                <w:rPr>
                  <w:rFonts w:ascii="Calibri" w:hAnsi="Calibri"/>
                  <w:color w:val="1155CC"/>
                  <w:sz w:val="20"/>
                  <w:szCs w:val="20"/>
                  <w:highlight w:val="white"/>
                  <w:u w:val="single"/>
                </w:rPr>
                <w:t>https://www.nielsen.com/fr/legal/privacy-principles/digital-measurement-privacy-statement/</w:t>
              </w:r>
            </w:hyperlink>
          </w:p>
        </w:tc>
        <w:tc>
          <w:tcPr>
            <w:tcW w:w="4860" w:type="dxa"/>
            <w:shd w:val="clear" w:color="auto" w:fill="auto"/>
            <w:tcMar>
              <w:top w:w="100" w:type="dxa"/>
              <w:left w:w="100" w:type="dxa"/>
              <w:bottom w:w="100" w:type="dxa"/>
              <w:right w:w="100" w:type="dxa"/>
            </w:tcMar>
          </w:tcPr>
          <w:p w14:paraId="6DEB9D74"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rPr>
              <w:t xml:space="preserve">Die </w:t>
            </w:r>
            <w:r>
              <w:rPr>
                <w:rFonts w:ascii="Calibri" w:hAnsi="Calibri"/>
                <w:sz w:val="20"/>
                <w:highlight w:val="white"/>
              </w:rPr>
              <w:t>Prisma Media-Gruppe übermittelt personenbezogene Nutzerprofildaten (Email Hash, Geschlecht, Alter, Postleitzahl) zur Analyse der Leistung der auf diesen Werbeflächen angezeigten Werbungen, je nach zu diesem Zweck verwendeten Zielsegmenten. Auf diese Weise können Recherchen, Berichte und Analysen über das Verhalten der Verbraucher erstellt werden, einschließlich der Zusammensetzung des Publikums, das bestimmte Inhalte betrachtet hat, oder über die Wirksamkeit einer Werbekampagne.</w:t>
            </w:r>
          </w:p>
        </w:tc>
        <w:tc>
          <w:tcPr>
            <w:tcW w:w="1575" w:type="dxa"/>
            <w:shd w:val="clear" w:color="auto" w:fill="auto"/>
            <w:tcMar>
              <w:top w:w="100" w:type="dxa"/>
              <w:left w:w="100" w:type="dxa"/>
              <w:bottom w:w="100" w:type="dxa"/>
              <w:right w:w="100" w:type="dxa"/>
            </w:tcMar>
          </w:tcPr>
          <w:p w14:paraId="03044F06"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Einwilligung </w:t>
            </w:r>
          </w:p>
        </w:tc>
      </w:tr>
      <w:tr w:rsidR="0076606B" w14:paraId="726120B5" w14:textId="77777777">
        <w:trPr>
          <w:trHeight w:val="400"/>
        </w:trPr>
        <w:tc>
          <w:tcPr>
            <w:tcW w:w="7455" w:type="dxa"/>
            <w:gridSpan w:val="3"/>
            <w:shd w:val="clear" w:color="auto" w:fill="C9DAF8"/>
            <w:tcMar>
              <w:top w:w="100" w:type="dxa"/>
              <w:left w:w="100" w:type="dxa"/>
              <w:bottom w:w="100" w:type="dxa"/>
              <w:right w:w="100" w:type="dxa"/>
            </w:tcMar>
          </w:tcPr>
          <w:p w14:paraId="723F522B" w14:textId="77777777" w:rsidR="0076606B" w:rsidRDefault="00504C2C">
            <w:pPr>
              <w:widowControl w:val="0"/>
              <w:spacing w:line="240" w:lineRule="auto"/>
              <w:jc w:val="center"/>
              <w:rPr>
                <w:rFonts w:ascii="Calibri" w:eastAsia="Calibri" w:hAnsi="Calibri" w:cs="Calibri"/>
                <w:b/>
                <w:sz w:val="20"/>
                <w:szCs w:val="20"/>
              </w:rPr>
            </w:pPr>
            <w:r>
              <w:rPr>
                <w:rFonts w:ascii="Calibri" w:hAnsi="Calibri"/>
                <w:b/>
                <w:sz w:val="20"/>
              </w:rPr>
              <w:t xml:space="preserve">Reichweitenmessung und Statistiken </w:t>
            </w:r>
          </w:p>
        </w:tc>
        <w:tc>
          <w:tcPr>
            <w:tcW w:w="1575" w:type="dxa"/>
            <w:shd w:val="clear" w:color="auto" w:fill="C9DAF8"/>
            <w:tcMar>
              <w:top w:w="100" w:type="dxa"/>
              <w:left w:w="100" w:type="dxa"/>
              <w:bottom w:w="100" w:type="dxa"/>
              <w:right w:w="100" w:type="dxa"/>
            </w:tcMar>
          </w:tcPr>
          <w:p w14:paraId="02402892" w14:textId="77777777" w:rsidR="0076606B" w:rsidRDefault="0076606B">
            <w:pPr>
              <w:widowControl w:val="0"/>
              <w:spacing w:line="240" w:lineRule="auto"/>
              <w:rPr>
                <w:rFonts w:ascii="Calibri" w:eastAsia="Calibri" w:hAnsi="Calibri" w:cs="Calibri"/>
                <w:sz w:val="20"/>
                <w:szCs w:val="20"/>
              </w:rPr>
            </w:pPr>
          </w:p>
        </w:tc>
      </w:tr>
      <w:tr w:rsidR="0076606B" w14:paraId="202A931D" w14:textId="77777777">
        <w:tc>
          <w:tcPr>
            <w:tcW w:w="1110" w:type="dxa"/>
            <w:shd w:val="clear" w:color="auto" w:fill="auto"/>
            <w:tcMar>
              <w:top w:w="100" w:type="dxa"/>
              <w:left w:w="100" w:type="dxa"/>
              <w:bottom w:w="100" w:type="dxa"/>
              <w:right w:w="100" w:type="dxa"/>
            </w:tcMar>
          </w:tcPr>
          <w:p w14:paraId="1330BE63"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ID.fr (</w:t>
            </w:r>
            <w:proofErr w:type="spellStart"/>
            <w:r>
              <w:rPr>
                <w:rFonts w:ascii="Calibri" w:hAnsi="Calibri"/>
                <w:b/>
                <w:sz w:val="20"/>
              </w:rPr>
              <w:t>Wysistat</w:t>
            </w:r>
            <w:proofErr w:type="spellEnd"/>
            <w:r>
              <w:rPr>
                <w:rFonts w:ascii="Calibri" w:hAnsi="Calibri"/>
                <w:b/>
                <w:sz w:val="20"/>
              </w:rPr>
              <w:t>)</w:t>
            </w:r>
          </w:p>
        </w:tc>
        <w:tc>
          <w:tcPr>
            <w:tcW w:w="1485" w:type="dxa"/>
            <w:shd w:val="clear" w:color="auto" w:fill="auto"/>
            <w:tcMar>
              <w:top w:w="100" w:type="dxa"/>
              <w:left w:w="100" w:type="dxa"/>
              <w:bottom w:w="100" w:type="dxa"/>
              <w:right w:w="100" w:type="dxa"/>
            </w:tcMar>
          </w:tcPr>
          <w:p w14:paraId="5004A578" w14:textId="77777777" w:rsidR="0076606B" w:rsidRDefault="00504C2C">
            <w:pPr>
              <w:widowControl w:val="0"/>
              <w:spacing w:line="240" w:lineRule="auto"/>
              <w:rPr>
                <w:rFonts w:ascii="Calibri" w:eastAsia="Calibri" w:hAnsi="Calibri" w:cs="Calibri"/>
                <w:sz w:val="20"/>
                <w:szCs w:val="20"/>
              </w:rPr>
            </w:pPr>
            <w:r>
              <w:rPr>
                <w:rFonts w:ascii="Calibri" w:hAnsi="Calibri"/>
                <w:sz w:val="20"/>
              </w:rPr>
              <w:t xml:space="preserve">Sie können diese Tracker über folgenden Link deaktivieren: </w:t>
            </w:r>
            <w:hyperlink r:id="rId39">
              <w:r>
                <w:rPr>
                  <w:rFonts w:ascii="Calibri" w:hAnsi="Calibri"/>
                  <w:color w:val="1155CC"/>
                  <w:sz w:val="20"/>
                  <w:szCs w:val="20"/>
                  <w:u w:val="single"/>
                </w:rPr>
                <w:t>https://www.wysistat.com/opt-out/verification.html</w:t>
              </w:r>
            </w:hyperlink>
          </w:p>
          <w:p w14:paraId="5D4CCDB3" w14:textId="77777777" w:rsidR="0076606B" w:rsidRDefault="0076606B">
            <w:pPr>
              <w:widowControl w:val="0"/>
              <w:spacing w:line="240" w:lineRule="auto"/>
              <w:rPr>
                <w:rFonts w:ascii="Calibri" w:eastAsia="Calibri" w:hAnsi="Calibri" w:cs="Calibri"/>
                <w:sz w:val="20"/>
                <w:szCs w:val="20"/>
              </w:rPr>
            </w:pPr>
          </w:p>
        </w:tc>
        <w:tc>
          <w:tcPr>
            <w:tcW w:w="4860" w:type="dxa"/>
            <w:shd w:val="clear" w:color="auto" w:fill="auto"/>
            <w:tcMar>
              <w:top w:w="100" w:type="dxa"/>
              <w:left w:w="100" w:type="dxa"/>
              <w:bottom w:w="100" w:type="dxa"/>
              <w:right w:w="100" w:type="dxa"/>
            </w:tcMar>
          </w:tcPr>
          <w:p w14:paraId="667C3573" w14:textId="77777777" w:rsidR="0076606B" w:rsidRDefault="00504C2C">
            <w:pPr>
              <w:widowControl w:val="0"/>
              <w:spacing w:line="240" w:lineRule="auto"/>
              <w:rPr>
                <w:rFonts w:ascii="Calibri" w:eastAsia="Calibri" w:hAnsi="Calibri" w:cs="Calibri"/>
                <w:sz w:val="20"/>
                <w:szCs w:val="20"/>
              </w:rPr>
            </w:pPr>
            <w:r>
              <w:rPr>
                <w:rFonts w:ascii="Calibri" w:hAnsi="Calibri"/>
                <w:sz w:val="20"/>
              </w:rPr>
              <w:t xml:space="preserve">Die </w:t>
            </w:r>
            <w:proofErr w:type="spellStart"/>
            <w:r>
              <w:rPr>
                <w:rFonts w:ascii="Calibri" w:hAnsi="Calibri"/>
                <w:sz w:val="20"/>
              </w:rPr>
              <w:t>Wysistat</w:t>
            </w:r>
            <w:proofErr w:type="spellEnd"/>
            <w:r>
              <w:rPr>
                <w:rFonts w:ascii="Calibri" w:hAnsi="Calibri"/>
                <w:sz w:val="20"/>
              </w:rPr>
              <w:t xml:space="preserve">-Tracker ermöglichen die Messung der Reichweite unserer Websites (Leistungsmessung, Erkennung von Navigationsproblemen, Optimierung der technischen Leistung oder der Ergonomie, Analyse der aufgerufenen Inhalte) und die Erstellung anonymer statistischer Daten ohne Übermittlung privater Daten (eindeutige ID/Sitzung, E-Mail, Name usw.). </w:t>
            </w:r>
          </w:p>
          <w:p w14:paraId="461B6C6C" w14:textId="77777777" w:rsidR="0076606B" w:rsidRDefault="00504C2C">
            <w:pPr>
              <w:widowControl w:val="0"/>
              <w:spacing w:line="240" w:lineRule="auto"/>
              <w:rPr>
                <w:rFonts w:ascii="Calibri" w:eastAsia="Calibri" w:hAnsi="Calibri" w:cs="Calibri"/>
                <w:sz w:val="20"/>
                <w:szCs w:val="20"/>
              </w:rPr>
            </w:pPr>
            <w:r>
              <w:rPr>
                <w:rFonts w:ascii="Calibri" w:hAnsi="Calibri"/>
                <w:sz w:val="20"/>
              </w:rPr>
              <w:t>Gemäß den Bedingungen und Empfehlungen der französischen Datenschutzbehörde CNIL (</w:t>
            </w:r>
            <w:hyperlink r:id="rId40">
              <w:r>
                <w:rPr>
                  <w:rFonts w:ascii="Calibri" w:hAnsi="Calibri"/>
                  <w:color w:val="1155CC"/>
                  <w:sz w:val="20"/>
                  <w:szCs w:val="20"/>
                  <w:u w:val="single"/>
                </w:rPr>
                <w:t>https://www.cnil.fr/fr/cookies-et-autres-traceurs/regles/cookies-solutions-pour-les-outils-de-mesure-daudience</w:t>
              </w:r>
            </w:hyperlink>
            <w:r>
              <w:rPr>
                <w:rFonts w:ascii="Calibri" w:hAnsi="Calibri"/>
                <w:sz w:val="20"/>
              </w:rPr>
              <w:t>) bedürfen diese Tracker keiner Einwilligung.</w:t>
            </w:r>
          </w:p>
        </w:tc>
        <w:tc>
          <w:tcPr>
            <w:tcW w:w="1575" w:type="dxa"/>
            <w:shd w:val="clear" w:color="auto" w:fill="auto"/>
            <w:tcMar>
              <w:top w:w="100" w:type="dxa"/>
              <w:left w:w="100" w:type="dxa"/>
              <w:bottom w:w="100" w:type="dxa"/>
              <w:right w:w="100" w:type="dxa"/>
            </w:tcMar>
          </w:tcPr>
          <w:p w14:paraId="251B3770" w14:textId="77777777" w:rsidR="0076606B" w:rsidRDefault="00504C2C">
            <w:pPr>
              <w:widowControl w:val="0"/>
              <w:spacing w:line="240" w:lineRule="auto"/>
              <w:rPr>
                <w:rFonts w:ascii="Calibri" w:eastAsia="Calibri" w:hAnsi="Calibri" w:cs="Calibri"/>
                <w:sz w:val="20"/>
                <w:szCs w:val="20"/>
              </w:rPr>
            </w:pPr>
            <w:r>
              <w:rPr>
                <w:rFonts w:ascii="Calibri" w:hAnsi="Calibri"/>
                <w:sz w:val="20"/>
              </w:rPr>
              <w:t>berechtigtes Interesse</w:t>
            </w:r>
          </w:p>
        </w:tc>
      </w:tr>
      <w:tr w:rsidR="0076606B" w14:paraId="0045B82D" w14:textId="77777777">
        <w:tc>
          <w:tcPr>
            <w:tcW w:w="1110" w:type="dxa"/>
            <w:shd w:val="clear" w:color="auto" w:fill="auto"/>
            <w:tcMar>
              <w:top w:w="100" w:type="dxa"/>
              <w:left w:w="100" w:type="dxa"/>
              <w:bottom w:w="100" w:type="dxa"/>
              <w:right w:w="100" w:type="dxa"/>
            </w:tcMar>
          </w:tcPr>
          <w:p w14:paraId="1C5A87B2" w14:textId="77777777" w:rsidR="0076606B" w:rsidRDefault="00504C2C">
            <w:pPr>
              <w:widowControl w:val="0"/>
              <w:spacing w:line="240" w:lineRule="auto"/>
              <w:rPr>
                <w:rFonts w:ascii="Calibri" w:eastAsia="Calibri" w:hAnsi="Calibri" w:cs="Calibri"/>
                <w:b/>
                <w:sz w:val="20"/>
                <w:szCs w:val="20"/>
              </w:rPr>
            </w:pPr>
            <w:r>
              <w:rPr>
                <w:rFonts w:ascii="Calibri" w:hAnsi="Calibri"/>
                <w:b/>
                <w:sz w:val="20"/>
              </w:rPr>
              <w:t xml:space="preserve">Google Analytics und </w:t>
            </w:r>
            <w:proofErr w:type="spellStart"/>
            <w:r>
              <w:rPr>
                <w:rFonts w:ascii="Calibri" w:hAnsi="Calibri"/>
                <w:b/>
                <w:sz w:val="20"/>
              </w:rPr>
              <w:t>Sirdata</w:t>
            </w:r>
            <w:proofErr w:type="spellEnd"/>
          </w:p>
        </w:tc>
        <w:tc>
          <w:tcPr>
            <w:tcW w:w="1485" w:type="dxa"/>
            <w:shd w:val="clear" w:color="auto" w:fill="auto"/>
            <w:tcMar>
              <w:top w:w="100" w:type="dxa"/>
              <w:left w:w="100" w:type="dxa"/>
              <w:bottom w:w="100" w:type="dxa"/>
              <w:right w:w="100" w:type="dxa"/>
            </w:tcMar>
          </w:tcPr>
          <w:p w14:paraId="58146811" w14:textId="77777777" w:rsidR="0076606B" w:rsidRDefault="0076606B">
            <w:pPr>
              <w:widowControl w:val="0"/>
              <w:spacing w:line="240" w:lineRule="auto"/>
              <w:rPr>
                <w:rFonts w:ascii="Calibri" w:eastAsia="Calibri" w:hAnsi="Calibri" w:cs="Calibri"/>
                <w:sz w:val="20"/>
                <w:szCs w:val="20"/>
              </w:rPr>
            </w:pPr>
          </w:p>
        </w:tc>
        <w:tc>
          <w:tcPr>
            <w:tcW w:w="4860" w:type="dxa"/>
            <w:shd w:val="clear" w:color="auto" w:fill="auto"/>
            <w:tcMar>
              <w:top w:w="100" w:type="dxa"/>
              <w:left w:w="100" w:type="dxa"/>
              <w:bottom w:w="100" w:type="dxa"/>
              <w:right w:w="100" w:type="dxa"/>
            </w:tcMar>
          </w:tcPr>
          <w:p w14:paraId="21E93B0E" w14:textId="77777777" w:rsidR="0076606B" w:rsidRDefault="00504C2C">
            <w:pPr>
              <w:widowControl w:val="0"/>
              <w:spacing w:line="240" w:lineRule="auto"/>
              <w:rPr>
                <w:rFonts w:ascii="Calibri" w:eastAsia="Calibri" w:hAnsi="Calibri" w:cs="Calibri"/>
                <w:sz w:val="20"/>
                <w:szCs w:val="20"/>
              </w:rPr>
            </w:pPr>
            <w:r>
              <w:rPr>
                <w:rFonts w:ascii="Calibri" w:hAnsi="Calibri"/>
                <w:sz w:val="20"/>
              </w:rPr>
              <w:t xml:space="preserve">Die Google Analytics-Tracker ermöglichen es der PRISMA MEDIA-Gruppe, folgende Zwecke zu verfolgen: </w:t>
            </w:r>
          </w:p>
          <w:p w14:paraId="0B8B4AA0" w14:textId="77777777" w:rsidR="0076606B" w:rsidRDefault="00504C2C">
            <w:pPr>
              <w:widowControl w:val="0"/>
              <w:numPr>
                <w:ilvl w:val="0"/>
                <w:numId w:val="13"/>
              </w:numPr>
              <w:spacing w:line="240" w:lineRule="auto"/>
              <w:rPr>
                <w:rFonts w:ascii="Calibri" w:eastAsia="Calibri" w:hAnsi="Calibri" w:cs="Calibri"/>
                <w:sz w:val="20"/>
                <w:szCs w:val="20"/>
              </w:rPr>
            </w:pPr>
            <w:r>
              <w:rPr>
                <w:rFonts w:ascii="Calibri" w:hAnsi="Calibri"/>
                <w:sz w:val="20"/>
              </w:rPr>
              <w:t>Verbesserung der redaktionellen Leistung und Weiterentwicklung der digitalen Produkte</w:t>
            </w:r>
          </w:p>
          <w:p w14:paraId="79BA9AFD" w14:textId="77777777" w:rsidR="0076606B" w:rsidRDefault="00504C2C">
            <w:pPr>
              <w:widowControl w:val="0"/>
              <w:numPr>
                <w:ilvl w:val="0"/>
                <w:numId w:val="13"/>
              </w:numPr>
              <w:spacing w:line="240" w:lineRule="auto"/>
              <w:rPr>
                <w:rFonts w:ascii="Calibri" w:eastAsia="Calibri" w:hAnsi="Calibri" w:cs="Calibri"/>
                <w:sz w:val="20"/>
                <w:szCs w:val="20"/>
              </w:rPr>
            </w:pPr>
            <w:r>
              <w:rPr>
                <w:rFonts w:ascii="Calibri" w:hAnsi="Calibri"/>
                <w:sz w:val="20"/>
              </w:rPr>
              <w:t>Monitoring der Websites und Apps.</w:t>
            </w:r>
          </w:p>
          <w:p w14:paraId="06D8C4F7" w14:textId="77777777" w:rsidR="0076606B" w:rsidRDefault="00504C2C">
            <w:pPr>
              <w:widowControl w:val="0"/>
              <w:spacing w:line="240" w:lineRule="auto"/>
              <w:rPr>
                <w:rFonts w:ascii="Calibri" w:eastAsia="Calibri" w:hAnsi="Calibri" w:cs="Calibri"/>
                <w:sz w:val="20"/>
                <w:szCs w:val="20"/>
              </w:rPr>
            </w:pPr>
            <w:r>
              <w:rPr>
                <w:rFonts w:ascii="Calibri" w:hAnsi="Calibri"/>
                <w:sz w:val="20"/>
              </w:rPr>
              <w:t xml:space="preserve">Die systematische Nutzung des </w:t>
            </w:r>
            <w:proofErr w:type="spellStart"/>
            <w:r>
              <w:rPr>
                <w:rFonts w:ascii="Calibri" w:hAnsi="Calibri"/>
                <w:sz w:val="20"/>
              </w:rPr>
              <w:t>Sirdata</w:t>
            </w:r>
            <w:proofErr w:type="spellEnd"/>
            <w:r>
              <w:rPr>
                <w:rFonts w:ascii="Calibri" w:hAnsi="Calibri"/>
                <w:sz w:val="20"/>
              </w:rPr>
              <w:t xml:space="preserve">-Proxy gemäß den </w:t>
            </w:r>
            <w:hyperlink r:id="rId41">
              <w:r>
                <w:rPr>
                  <w:rFonts w:ascii="Calibri" w:hAnsi="Calibri"/>
                  <w:color w:val="1155CC"/>
                  <w:sz w:val="20"/>
                  <w:szCs w:val="20"/>
                  <w:u w:val="single"/>
                </w:rPr>
                <w:t>Empfehlungen der französischen Datenschutzbehörde CNIL vom 7. Juni 2022</w:t>
              </w:r>
            </w:hyperlink>
            <w:r>
              <w:rPr>
                <w:rFonts w:ascii="Calibri" w:hAnsi="Calibri"/>
                <w:sz w:val="20"/>
              </w:rPr>
              <w:t xml:space="preserve"> durch die Prisma Media-Gruppe ermöglicht es, jeden direkten Kontakt zwischen dem Endgerät des Internetanwenders und den Servern von Google Analytics zu vermeiden. Diese Zwischenschaltung eines Proxy-Dienstes ermöglicht es, eine Identifizierung der Person durch Google Analytics über alle von der PRISMA MEDIA-Gruppe an Google übermittelten Informationen zu verhindern.</w:t>
            </w:r>
          </w:p>
        </w:tc>
        <w:tc>
          <w:tcPr>
            <w:tcW w:w="1575" w:type="dxa"/>
            <w:shd w:val="clear" w:color="auto" w:fill="auto"/>
            <w:tcMar>
              <w:top w:w="100" w:type="dxa"/>
              <w:left w:w="100" w:type="dxa"/>
              <w:bottom w:w="100" w:type="dxa"/>
              <w:right w:w="100" w:type="dxa"/>
            </w:tcMar>
          </w:tcPr>
          <w:p w14:paraId="4508DE52" w14:textId="77777777" w:rsidR="0076606B" w:rsidRDefault="0076606B">
            <w:pPr>
              <w:widowControl w:val="0"/>
              <w:spacing w:line="240" w:lineRule="auto"/>
              <w:rPr>
                <w:rFonts w:ascii="Calibri" w:eastAsia="Calibri" w:hAnsi="Calibri" w:cs="Calibri"/>
                <w:sz w:val="20"/>
                <w:szCs w:val="20"/>
              </w:rPr>
            </w:pPr>
          </w:p>
        </w:tc>
      </w:tr>
    </w:tbl>
    <w:p w14:paraId="0DB7354C" w14:textId="77777777" w:rsidR="0076606B" w:rsidRDefault="0076606B">
      <w:pPr>
        <w:spacing w:line="240" w:lineRule="auto"/>
        <w:jc w:val="both"/>
        <w:rPr>
          <w:rFonts w:ascii="Calibri" w:eastAsia="Calibri" w:hAnsi="Calibri" w:cs="Calibri"/>
        </w:rPr>
      </w:pPr>
    </w:p>
    <w:p w14:paraId="488458C3"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5.4 An der Erbringung von Dienstleistungen beteiligte Auftragsarbeiter und/oder Dienstleister </w:t>
      </w:r>
    </w:p>
    <w:p w14:paraId="184E02DF" w14:textId="77777777" w:rsidR="0076606B" w:rsidRDefault="0076606B">
      <w:pPr>
        <w:shd w:val="clear" w:color="auto" w:fill="FFFFFF"/>
        <w:jc w:val="both"/>
        <w:rPr>
          <w:rFonts w:ascii="Calibri" w:eastAsia="Calibri" w:hAnsi="Calibri" w:cs="Calibri"/>
          <w:b/>
          <w:highlight w:val="white"/>
        </w:rPr>
      </w:pPr>
    </w:p>
    <w:p w14:paraId="03D0DC63" w14:textId="77777777" w:rsidR="0076606B" w:rsidRDefault="00504C2C">
      <w:pPr>
        <w:spacing w:line="240" w:lineRule="auto"/>
        <w:jc w:val="both"/>
        <w:rPr>
          <w:rFonts w:ascii="Calibri" w:eastAsia="Calibri" w:hAnsi="Calibri" w:cs="Calibri"/>
        </w:rPr>
      </w:pPr>
      <w:r>
        <w:rPr>
          <w:rFonts w:ascii="Calibri" w:hAnsi="Calibri"/>
        </w:rPr>
        <w:t xml:space="preserve">Die Nutzerdaten können an die Dienstleister weitergeleitet werden, die von der PRISMA MEDIA-Gruppe im Rahmen ihrer Aktivitäten und zur Erbringung ihrer Dienstleistungen beauftragt werden. </w:t>
      </w:r>
    </w:p>
    <w:p w14:paraId="7EA37E5B" w14:textId="77777777" w:rsidR="0076606B" w:rsidRDefault="0076606B">
      <w:pPr>
        <w:spacing w:line="240" w:lineRule="auto"/>
        <w:jc w:val="both"/>
        <w:rPr>
          <w:rFonts w:ascii="Calibri" w:eastAsia="Calibri" w:hAnsi="Calibri" w:cs="Calibri"/>
        </w:rPr>
      </w:pPr>
    </w:p>
    <w:p w14:paraId="61335255" w14:textId="77777777" w:rsidR="0076606B" w:rsidRDefault="00504C2C">
      <w:pPr>
        <w:spacing w:line="240" w:lineRule="auto"/>
        <w:jc w:val="both"/>
        <w:rPr>
          <w:rFonts w:ascii="Calibri" w:eastAsia="Calibri" w:hAnsi="Calibri" w:cs="Calibri"/>
        </w:rPr>
      </w:pPr>
      <w:r>
        <w:rPr>
          <w:rFonts w:ascii="Calibri" w:hAnsi="Calibri"/>
        </w:rPr>
        <w:t xml:space="preserve">Die von der PRISMA MEDIA-Gruppe bezogenen Dienstleistungen variieren und entwickeln sich im Laufe der Zeit weiter. Sie umfassen: das Hosting der Websites und Dienste, die Analyse und Verarbeitung der Daten (z. B. die Bereitstellung einer Software zur Analyse der Relevanz der Anzeigen), </w:t>
      </w:r>
      <w:r>
        <w:rPr>
          <w:rFonts w:ascii="Calibri" w:hAnsi="Calibri"/>
        </w:rPr>
        <w:lastRenderedPageBreak/>
        <w:t>die Kundenbeziehungen, die Kommunikation mit Ihnen (z. B. Benachrichtigungssysteme per E-Mail oder Push).</w:t>
      </w:r>
    </w:p>
    <w:p w14:paraId="08EA68AA" w14:textId="77777777" w:rsidR="0076606B" w:rsidRDefault="0076606B">
      <w:pPr>
        <w:spacing w:line="240" w:lineRule="auto"/>
        <w:jc w:val="both"/>
        <w:rPr>
          <w:rFonts w:ascii="Calibri" w:eastAsia="Calibri" w:hAnsi="Calibri" w:cs="Calibri"/>
        </w:rPr>
      </w:pPr>
    </w:p>
    <w:p w14:paraId="23BDF6CF" w14:textId="77777777" w:rsidR="0076606B" w:rsidRDefault="00504C2C">
      <w:pPr>
        <w:spacing w:line="240" w:lineRule="auto"/>
        <w:jc w:val="both"/>
        <w:rPr>
          <w:rFonts w:ascii="Calibri" w:eastAsia="Calibri" w:hAnsi="Calibri" w:cs="Calibri"/>
        </w:rPr>
      </w:pPr>
      <w:r>
        <w:rPr>
          <w:rFonts w:ascii="Calibri" w:hAnsi="Calibri"/>
        </w:rPr>
        <w:t xml:space="preserve">Die von der PRISMA MEDIA-Gruppe bezogenen Dienstleistungen variieren und entwickeln sich im Laufe der Zeit weiter. Sie umfassen: </w:t>
      </w:r>
    </w:p>
    <w:p w14:paraId="49B22DC1"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Hosting der Websites und Dienste,</w:t>
      </w:r>
    </w:p>
    <w:p w14:paraId="539214B0"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Zahlungslösungen, </w:t>
      </w:r>
    </w:p>
    <w:p w14:paraId="26307A08"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Analyse und Verarbeitung der Daten, </w:t>
      </w:r>
    </w:p>
    <w:p w14:paraId="2CC6536F"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Verwaltung der Abonnements und Einzelkäufe,</w:t>
      </w:r>
    </w:p>
    <w:p w14:paraId="4F7B8A96"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Kundenbeziehungen und Qualitätskontrolle, </w:t>
      </w:r>
    </w:p>
    <w:p w14:paraId="51807E59"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Kommunikation mit den Nutzern (Chat …)</w:t>
      </w:r>
    </w:p>
    <w:p w14:paraId="497BFEB6" w14:textId="77777777" w:rsidR="0076606B"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Pr>
          <w:rFonts w:ascii="Calibri" w:hAnsi="Calibri"/>
        </w:rPr>
        <w:t>usw.</w:t>
      </w:r>
    </w:p>
    <w:p w14:paraId="34E778EA"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2F1678F5" w14:textId="77777777" w:rsidR="0076606B" w:rsidRDefault="00504C2C">
      <w:pPr>
        <w:spacing w:line="240" w:lineRule="auto"/>
        <w:jc w:val="both"/>
        <w:rPr>
          <w:rFonts w:ascii="Calibri" w:eastAsia="Calibri" w:hAnsi="Calibri" w:cs="Calibri"/>
        </w:rPr>
      </w:pPr>
      <w:r>
        <w:rPr>
          <w:rFonts w:ascii="Calibri" w:hAnsi="Calibri"/>
        </w:rPr>
        <w:t>Wenn die Erbringung dieser Dienstleistungen dies erfordert, teilt die PRISMA MEDIA-Gruppe bestimmte Daten mit ihren Dienstleistern. In diesem Fall können diese Dienstleister als Auftragsverarbeiter und/oder Verantwortliche auftreten und müssen strenge Vertraulichkeitspflichten in Übereinstimmung mit dieser Datenschutzerklärung und den Vereinbarungen, die die PRISMA MEDIA-Gruppe mit diesen Dienstleistern abschließt, einhalten.</w:t>
      </w:r>
    </w:p>
    <w:p w14:paraId="0C2B2194" w14:textId="77777777" w:rsidR="0076606B" w:rsidRDefault="0076606B">
      <w:pPr>
        <w:shd w:val="clear" w:color="auto" w:fill="FFFFFF"/>
        <w:jc w:val="both"/>
        <w:rPr>
          <w:rFonts w:ascii="Calibri" w:eastAsia="Calibri" w:hAnsi="Calibri" w:cs="Calibri"/>
          <w:b/>
          <w:highlight w:val="white"/>
        </w:rPr>
      </w:pPr>
    </w:p>
    <w:p w14:paraId="6DB3E4AF"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5.5 </w:t>
      </w:r>
      <w:proofErr w:type="spellStart"/>
      <w:r>
        <w:rPr>
          <w:rFonts w:ascii="Calibri" w:hAnsi="Calibri"/>
          <w:b/>
          <w:highlight w:val="white"/>
        </w:rPr>
        <w:t>Adtech</w:t>
      </w:r>
      <w:proofErr w:type="spellEnd"/>
      <w:r>
        <w:rPr>
          <w:rFonts w:ascii="Calibri" w:hAnsi="Calibri"/>
          <w:b/>
          <w:highlight w:val="white"/>
        </w:rPr>
        <w:t xml:space="preserve">-Anbieter und Werbetreibende </w:t>
      </w:r>
    </w:p>
    <w:p w14:paraId="2958F713"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550B6426"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Im Rahmen ihrer Werbetätigkeit arbeitet die PRISMA MEDIA-Gruppe mit zahlreichen Akteuren der digitalen Werbebranche zusammen: Technologiepartner, Vermittler, Werbetreibende usw., insbesondere im Rahmen der TCF oder von der PRISMA MEDIA-Gruppe ausgehandelten Vereinbarungen. </w:t>
      </w:r>
      <w:r>
        <w:rPr>
          <w:rFonts w:ascii="Calibri" w:hAnsi="Calibri"/>
          <w:highlight w:val="white"/>
        </w:rPr>
        <w:t xml:space="preserve">Ziel ist, den betroffenen Personen, die ihre Einwilligung erteilt haben, personalisierte Werbung und Dienste dank der Verfolgung ihrer Navigation, die durch die Cookies und andere Tracker auf ihren Endgeräten ermöglicht wird, anzubieten. </w:t>
      </w:r>
    </w:p>
    <w:p w14:paraId="310DF440"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7F600B0C" w14:textId="77777777" w:rsidR="0076606B" w:rsidRDefault="00504C2C">
      <w:pPr>
        <w:pBdr>
          <w:top w:val="nil"/>
          <w:left w:val="nil"/>
          <w:bottom w:val="nil"/>
          <w:right w:val="nil"/>
          <w:between w:val="nil"/>
        </w:pBdr>
        <w:spacing w:line="240" w:lineRule="auto"/>
        <w:jc w:val="both"/>
        <w:rPr>
          <w:rFonts w:ascii="Calibri" w:eastAsia="Calibri" w:hAnsi="Calibri" w:cs="Calibri"/>
          <w:highlight w:val="white"/>
        </w:rPr>
      </w:pPr>
      <w:r>
        <w:rPr>
          <w:rFonts w:ascii="Calibri" w:hAnsi="Calibri"/>
        </w:rPr>
        <w:t xml:space="preserve">Die Werbetätigkeit der PRISMA MEDIA-Gruppe beruht auf der </w:t>
      </w:r>
      <w:r>
        <w:rPr>
          <w:rFonts w:ascii="Calibri" w:hAnsi="Calibri"/>
          <w:highlight w:val="white"/>
        </w:rPr>
        <w:t xml:space="preserve">Erhebung personenbezogener Daten wie der (verschlüsselten und pseudonymisierten) E-Mail-Adresse, der IP-Adresse und/oder der Browserinformationen usw. durch die PRISMA MEDIA-Gruppe selbst oder ihre Partner zu den Zwecken, die zum Zeitpunkt der Erhebung erläutert werden und in den Datenschutzrichtlinien der Partner, die auf ihren Websites abrufbar sind und deren Link unten oder in der CMP der PRISMA MEDIA-Gruppe wiedergegeben wird, beschrieben sind. </w:t>
      </w:r>
    </w:p>
    <w:p w14:paraId="2294B65C" w14:textId="77777777" w:rsidR="0076606B" w:rsidRDefault="0076606B">
      <w:pPr>
        <w:pBdr>
          <w:top w:val="nil"/>
          <w:left w:val="nil"/>
          <w:bottom w:val="nil"/>
          <w:right w:val="nil"/>
          <w:between w:val="nil"/>
        </w:pBdr>
        <w:spacing w:line="240" w:lineRule="auto"/>
        <w:jc w:val="both"/>
        <w:rPr>
          <w:rFonts w:ascii="Calibri" w:eastAsia="Calibri" w:hAnsi="Calibri" w:cs="Calibri"/>
          <w:highlight w:val="white"/>
        </w:rPr>
      </w:pPr>
    </w:p>
    <w:p w14:paraId="3E24A996" w14:textId="77777777" w:rsidR="0076606B" w:rsidRDefault="00504C2C">
      <w:pPr>
        <w:spacing w:line="240" w:lineRule="auto"/>
        <w:jc w:val="both"/>
        <w:rPr>
          <w:rFonts w:ascii="Calibri" w:eastAsia="Calibri" w:hAnsi="Calibri" w:cs="Calibri"/>
          <w:b/>
          <w:i/>
        </w:rPr>
      </w:pPr>
      <w:r>
        <w:rPr>
          <w:rFonts w:ascii="Calibri" w:hAnsi="Calibri"/>
          <w:highlight w:val="white"/>
        </w:rPr>
        <w:t xml:space="preserve">Die von der PRISMA MEDIA-Gruppe erhobenen personenbezogenen Daten könnten an verschiedene Akteure der Werbe-Wertschöpfungskette weitergegeben werden, um ein Werbe-Targeting zu aktivieren, das es ermöglicht, personalisierte Werbung auf Basis der Navigation im Internet anzubieten. Diese Weitergabe ist von der CMP vorgesehen und die Liste der betroffenen Partner ist entweder in der CMP oder in dieser Datenschutzerklärung abrufbar.  </w:t>
      </w:r>
    </w:p>
    <w:p w14:paraId="1F8AA1E2" w14:textId="77777777" w:rsidR="0076606B" w:rsidRDefault="0076606B">
      <w:pPr>
        <w:pBdr>
          <w:top w:val="nil"/>
          <w:left w:val="nil"/>
          <w:bottom w:val="nil"/>
          <w:right w:val="nil"/>
          <w:between w:val="nil"/>
        </w:pBdr>
        <w:spacing w:line="240" w:lineRule="auto"/>
        <w:jc w:val="both"/>
        <w:rPr>
          <w:rFonts w:ascii="Calibri" w:eastAsia="Calibri" w:hAnsi="Calibri" w:cs="Calibri"/>
          <w:highlight w:val="white"/>
        </w:rPr>
      </w:pPr>
    </w:p>
    <w:p w14:paraId="24710C08" w14:textId="77777777" w:rsidR="0076606B" w:rsidRDefault="0076606B">
      <w:pPr>
        <w:shd w:val="clear" w:color="auto" w:fill="FFFFFF"/>
        <w:jc w:val="both"/>
        <w:rPr>
          <w:rFonts w:ascii="Calibri" w:eastAsia="Calibri" w:hAnsi="Calibri" w:cs="Calibri"/>
          <w:b/>
          <w:color w:val="FF0000"/>
          <w:highlight w:val="white"/>
        </w:rPr>
        <w:sectPr w:rsidR="0076606B">
          <w:pgSz w:w="11909" w:h="16834"/>
          <w:pgMar w:top="1440" w:right="1440" w:bottom="1231" w:left="1440" w:header="720" w:footer="720" w:gutter="0"/>
          <w:cols w:space="720"/>
        </w:sectPr>
      </w:pPr>
    </w:p>
    <w:p w14:paraId="1FE759D6" w14:textId="77777777" w:rsidR="0076606B" w:rsidRDefault="0076606B">
      <w:pPr>
        <w:shd w:val="clear" w:color="auto" w:fill="FFFFFF"/>
        <w:jc w:val="both"/>
        <w:rPr>
          <w:rFonts w:ascii="Calibri" w:eastAsia="Calibri" w:hAnsi="Calibri" w:cs="Calibri"/>
          <w:b/>
          <w:color w:val="FF0000"/>
          <w:highlight w:val="white"/>
        </w:rPr>
      </w:pPr>
    </w:p>
    <w:tbl>
      <w:tblPr>
        <w:tblStyle w:val="af0"/>
        <w:tblW w:w="144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3975"/>
        <w:gridCol w:w="8475"/>
      </w:tblGrid>
      <w:tr w:rsidR="0076606B" w14:paraId="639F7D98" w14:textId="77777777">
        <w:trPr>
          <w:trHeight w:val="430"/>
        </w:trPr>
        <w:tc>
          <w:tcPr>
            <w:tcW w:w="14475" w:type="dxa"/>
            <w:gridSpan w:val="3"/>
            <w:shd w:val="clear" w:color="auto" w:fill="6D9EEB"/>
            <w:tcMar>
              <w:top w:w="100" w:type="dxa"/>
              <w:left w:w="100" w:type="dxa"/>
              <w:bottom w:w="100" w:type="dxa"/>
              <w:right w:w="100" w:type="dxa"/>
            </w:tcMar>
          </w:tcPr>
          <w:p w14:paraId="096E32CC"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color w:val="FF0000"/>
                <w:sz w:val="20"/>
                <w:szCs w:val="20"/>
                <w:highlight w:val="white"/>
              </w:rPr>
            </w:pPr>
            <w:r>
              <w:rPr>
                <w:rFonts w:ascii="Calibri" w:hAnsi="Calibri"/>
                <w:b/>
                <w:sz w:val="20"/>
                <w:highlight w:val="white"/>
              </w:rPr>
              <w:t>Werbepartner</w:t>
            </w:r>
          </w:p>
        </w:tc>
      </w:tr>
      <w:tr w:rsidR="0076606B" w14:paraId="62333F9B" w14:textId="77777777">
        <w:tc>
          <w:tcPr>
            <w:tcW w:w="2025" w:type="dxa"/>
            <w:shd w:val="clear" w:color="auto" w:fill="auto"/>
            <w:tcMar>
              <w:top w:w="100" w:type="dxa"/>
              <w:left w:w="100" w:type="dxa"/>
              <w:bottom w:w="100" w:type="dxa"/>
              <w:right w:w="100" w:type="dxa"/>
            </w:tcMar>
          </w:tcPr>
          <w:p w14:paraId="78A226FA"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Pr>
                <w:rFonts w:ascii="Calibri" w:hAnsi="Calibri"/>
                <w:b/>
                <w:sz w:val="20"/>
                <w:highlight w:val="white"/>
              </w:rPr>
              <w:t>PRISMA ID des Unternehmens FIRST-ID</w:t>
            </w:r>
          </w:p>
        </w:tc>
        <w:tc>
          <w:tcPr>
            <w:tcW w:w="3975" w:type="dxa"/>
            <w:shd w:val="clear" w:color="auto" w:fill="auto"/>
            <w:tcMar>
              <w:top w:w="100" w:type="dxa"/>
              <w:left w:w="100" w:type="dxa"/>
              <w:bottom w:w="100" w:type="dxa"/>
              <w:right w:w="100" w:type="dxa"/>
            </w:tcMar>
          </w:tcPr>
          <w:p w14:paraId="7FBE4133"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42">
              <w:r>
                <w:rPr>
                  <w:rFonts w:ascii="Calibri" w:hAnsi="Calibri"/>
                  <w:color w:val="1155CC"/>
                  <w:sz w:val="20"/>
                  <w:szCs w:val="20"/>
                  <w:highlight w:val="white"/>
                  <w:u w:val="single"/>
                </w:rPr>
                <w:t xml:space="preserve">Datenschutzrichtlinie von </w:t>
              </w:r>
            </w:hyperlink>
            <w:hyperlink r:id="rId43">
              <w:r>
                <w:rPr>
                  <w:rFonts w:ascii="Calibri" w:hAnsi="Calibri"/>
                  <w:color w:val="1155CC"/>
                  <w:sz w:val="20"/>
                  <w:szCs w:val="20"/>
                  <w:highlight w:val="white"/>
                  <w:u w:val="single"/>
                </w:rPr>
                <w:t xml:space="preserve"> FIRST ID</w:t>
              </w:r>
            </w:hyperlink>
            <w:r>
              <w:rPr>
                <w:rFonts w:ascii="Calibri" w:hAnsi="Calibri"/>
                <w:sz w:val="20"/>
                <w:highlight w:val="white"/>
              </w:rPr>
              <w:t xml:space="preserve"> ein.</w:t>
            </w:r>
          </w:p>
          <w:p w14:paraId="40D82F73"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p w14:paraId="40A1143C"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w:t>
            </w:r>
            <w:r>
              <w:rPr>
                <w:rFonts w:ascii="Calibri" w:hAnsi="Calibri"/>
                <w:sz w:val="20"/>
              </w:rPr>
              <w:t>„</w:t>
            </w:r>
            <w:proofErr w:type="spellStart"/>
            <w:r w:rsidR="001A1028">
              <w:fldChar w:fldCharType="begin"/>
            </w:r>
            <w:r w:rsidR="001A1028">
              <w:instrText>HYPERLINK "https://whatismy.first-id.fr/" \h</w:instrText>
            </w:r>
            <w:r w:rsidR="001A1028">
              <w:fldChar w:fldCharType="separate"/>
            </w:r>
            <w:r>
              <w:rPr>
                <w:rFonts w:ascii="Calibri" w:hAnsi="Calibri"/>
                <w:color w:val="1155CC"/>
                <w:sz w:val="20"/>
                <w:szCs w:val="20"/>
                <w:u w:val="single"/>
              </w:rPr>
              <w:t>whatismyfirstID</w:t>
            </w:r>
            <w:proofErr w:type="spellEnd"/>
            <w:r w:rsidR="001A1028">
              <w:rPr>
                <w:rFonts w:ascii="Calibri" w:hAnsi="Calibri"/>
                <w:color w:val="1155CC"/>
                <w:sz w:val="20"/>
                <w:szCs w:val="20"/>
                <w:u w:val="single"/>
              </w:rPr>
              <w:fldChar w:fldCharType="end"/>
            </w:r>
            <w:r>
              <w:rPr>
                <w:rFonts w:ascii="Calibri" w:hAnsi="Calibri"/>
                <w:sz w:val="20"/>
              </w:rPr>
              <w:t xml:space="preserve">“ ein, um Ihre ID zu erfahren und Ihre Einwilligung zu widerrufen. </w:t>
            </w:r>
          </w:p>
        </w:tc>
        <w:tc>
          <w:tcPr>
            <w:tcW w:w="8475" w:type="dxa"/>
            <w:shd w:val="clear" w:color="auto" w:fill="auto"/>
            <w:tcMar>
              <w:top w:w="100" w:type="dxa"/>
              <w:left w:w="100" w:type="dxa"/>
              <w:bottom w:w="100" w:type="dxa"/>
              <w:right w:w="100" w:type="dxa"/>
            </w:tcMar>
          </w:tcPr>
          <w:p w14:paraId="7E922A3E"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Die PRISMA MEDIA-Gruppe ist Mitglied des Verlegernetzwerks FIRST-ID. Beim Surfen auf unseren Websites kann die PRISMA MEDIA-Gruppe, vorbehaltlich der Einwilligung der Internetanwender, eine personalisierte PRISMA ID-Kennung verwenden, die auf der Technologie des Unternehmens First-ID basiert, um das Surferlebnis auf den Websites zu verbessern, und zwar sowohl zur Personalisierung der Inhalte als auch der gezielten Werbung. Diese eindeutige Kennung wird in einem Cookie gespeichert, das entsprechend den Einwilligungen, die auf den Websites eines Netzwerks von Verlegern, die Mitglieder der First-ID-Lösung sind, erteilt werden, auf dem Gerät des Internetanwenders abgelegt wird oder nicht. </w:t>
            </w:r>
          </w:p>
          <w:p w14:paraId="486B94AB"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Diese ID gestattet uns nicht, Sie direkt zu identifizieren, sondern ermöglicht es uns, Ihre Navigation auf den Websites des Netzwerks zu verfolgen, um Sie besser kennenzulernen.</w:t>
            </w:r>
          </w:p>
        </w:tc>
      </w:tr>
      <w:tr w:rsidR="0076606B" w14:paraId="590E0BB0" w14:textId="77777777">
        <w:tc>
          <w:tcPr>
            <w:tcW w:w="2025" w:type="dxa"/>
            <w:shd w:val="clear" w:color="auto" w:fill="auto"/>
            <w:tcMar>
              <w:top w:w="100" w:type="dxa"/>
              <w:left w:w="100" w:type="dxa"/>
              <w:bottom w:w="100" w:type="dxa"/>
              <w:right w:w="100" w:type="dxa"/>
            </w:tcMar>
          </w:tcPr>
          <w:p w14:paraId="631C1531"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Pr>
                <w:rFonts w:ascii="Calibri" w:hAnsi="Calibri"/>
                <w:b/>
                <w:sz w:val="20"/>
                <w:highlight w:val="white"/>
              </w:rPr>
              <w:t xml:space="preserve"> ID5 des Unternehmens ID5</w:t>
            </w:r>
          </w:p>
        </w:tc>
        <w:tc>
          <w:tcPr>
            <w:tcW w:w="3975" w:type="dxa"/>
            <w:shd w:val="clear" w:color="auto" w:fill="auto"/>
            <w:tcMar>
              <w:top w:w="100" w:type="dxa"/>
              <w:left w:w="100" w:type="dxa"/>
              <w:bottom w:w="100" w:type="dxa"/>
              <w:right w:w="100" w:type="dxa"/>
            </w:tcMar>
          </w:tcPr>
          <w:p w14:paraId="4765EA9E"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Sehen Sie die</w:t>
            </w:r>
            <w:hyperlink r:id="rId44">
              <w:r>
                <w:rPr>
                  <w:rFonts w:ascii="Calibri" w:hAnsi="Calibri"/>
                  <w:color w:val="1155CC"/>
                  <w:sz w:val="20"/>
                  <w:szCs w:val="20"/>
                  <w:highlight w:val="white"/>
                  <w:u w:val="single"/>
                </w:rPr>
                <w:t xml:space="preserve"> Datenschutzrichtlinie</w:t>
              </w:r>
            </w:hyperlink>
            <w:r>
              <w:rPr>
                <w:rFonts w:ascii="Calibri" w:hAnsi="Calibri"/>
                <w:sz w:val="20"/>
                <w:highlight w:val="white"/>
              </w:rPr>
              <w:t xml:space="preserve"> ein </w:t>
            </w:r>
            <w:hyperlink r:id="rId45">
              <w:r>
                <w:rPr>
                  <w:rFonts w:ascii="Calibri" w:hAnsi="Calibri"/>
                  <w:sz w:val="20"/>
                  <w:szCs w:val="20"/>
                  <w:highlight w:val="white"/>
                </w:rPr>
                <w:t>https://id5.io/platform-privacy-policy</w:t>
              </w:r>
            </w:hyperlink>
            <w:r>
              <w:rPr>
                <w:rFonts w:ascii="Calibri" w:hAnsi="Calibri"/>
                <w:sz w:val="20"/>
                <w:highlight w:val="white"/>
              </w:rPr>
              <w:t xml:space="preserve"> </w:t>
            </w:r>
          </w:p>
          <w:p w14:paraId="2BE685DE" w14:textId="77777777" w:rsidR="0076606B" w:rsidRDefault="0076606B">
            <w:pPr>
              <w:widowControl w:val="0"/>
              <w:spacing w:line="240" w:lineRule="auto"/>
              <w:rPr>
                <w:rFonts w:ascii="Calibri" w:eastAsia="Calibri" w:hAnsi="Calibri" w:cs="Calibri"/>
                <w:sz w:val="20"/>
                <w:szCs w:val="20"/>
                <w:highlight w:val="white"/>
              </w:rPr>
            </w:pPr>
          </w:p>
          <w:p w14:paraId="45AA60A7"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344AB9B1"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Wenn Sie eine der Websites der PRISMA MEDIA-Gruppe besuchen, hat ID5 die Möglichkeit, personenbezogene Daten oder erhobene Informationen wie Ihre E-Mail-Adresse (in diesem Fall würde sie verschlüsselt und pseudonymisiert), Ihre IP-Adresse und/oder Informationen über Ihren Browser zu teilen. </w:t>
            </w:r>
          </w:p>
          <w:p w14:paraId="31C278AB"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ID5 kann diese Informationen als Verantwortlicher verwenden, um eine ID zu erstellen, deren Zweck es ist, Sie auf Ihren verschiedenen Geräten zu identifizieren. Diese ID enthält keine Informationen, mit denen Sie identifiziert werden können. Diese ID kann in einem First-Cookie, das Prisma Media gehört, oder in einem ID5-Cookie gesetzt werden.</w:t>
            </w:r>
          </w:p>
          <w:p w14:paraId="0C9C08E6"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Diese ID kann von ID5 oder der PRISMA MEDIA-Gruppe mit Werbepartnern geteilt werden, um ein Interesse zu aktivieren, das auf der Einwilligung und/oder auf personalisierte Werbung in Bezug auf die Interneterfahrung basiert.</w:t>
            </w:r>
          </w:p>
        </w:tc>
      </w:tr>
      <w:tr w:rsidR="0076606B" w14:paraId="122B846C" w14:textId="77777777">
        <w:tc>
          <w:tcPr>
            <w:tcW w:w="2025" w:type="dxa"/>
            <w:shd w:val="clear" w:color="auto" w:fill="auto"/>
            <w:tcMar>
              <w:top w:w="100" w:type="dxa"/>
              <w:left w:w="100" w:type="dxa"/>
              <w:bottom w:w="100" w:type="dxa"/>
              <w:right w:w="100" w:type="dxa"/>
            </w:tcMar>
          </w:tcPr>
          <w:p w14:paraId="0AE33841"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b/>
                <w:sz w:val="20"/>
                <w:highlight w:val="white"/>
              </w:rPr>
              <w:t>Core ID des Unternehmens Epsilon</w:t>
            </w:r>
          </w:p>
        </w:tc>
        <w:tc>
          <w:tcPr>
            <w:tcW w:w="3975" w:type="dxa"/>
            <w:shd w:val="clear" w:color="auto" w:fill="auto"/>
            <w:tcMar>
              <w:top w:w="100" w:type="dxa"/>
              <w:left w:w="100" w:type="dxa"/>
              <w:bottom w:w="100" w:type="dxa"/>
              <w:right w:w="100" w:type="dxa"/>
            </w:tcMar>
          </w:tcPr>
          <w:p w14:paraId="49F1DCDF"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46">
              <w:r>
                <w:rPr>
                  <w:rFonts w:ascii="Calibri" w:hAnsi="Calibri"/>
                  <w:color w:val="1155CC"/>
                  <w:sz w:val="20"/>
                  <w:szCs w:val="20"/>
                  <w:highlight w:val="white"/>
                  <w:u w:val="single"/>
                </w:rPr>
                <w:t>Datenschutzrichtlinie</w:t>
              </w:r>
            </w:hyperlink>
            <w:r>
              <w:rPr>
                <w:rFonts w:ascii="Calibri" w:hAnsi="Calibri"/>
                <w:sz w:val="20"/>
                <w:highlight w:val="white"/>
              </w:rPr>
              <w:t xml:space="preserve"> ein: </w:t>
            </w:r>
            <w:hyperlink r:id="rId47">
              <w:r>
                <w:rPr>
                  <w:rFonts w:ascii="Calibri" w:hAnsi="Calibri"/>
                  <w:sz w:val="20"/>
                  <w:szCs w:val="20"/>
                  <w:highlight w:val="white"/>
                </w:rPr>
                <w:t>https://legal.epsilon.com/eu/privacy-poliicy-services-fr</w:t>
              </w:r>
            </w:hyperlink>
            <w:r>
              <w:rPr>
                <w:rFonts w:ascii="Calibri" w:hAnsi="Calibri"/>
                <w:sz w:val="20"/>
                <w:highlight w:val="white"/>
              </w:rPr>
              <w:t>.</w:t>
            </w:r>
          </w:p>
          <w:p w14:paraId="5EB326E2" w14:textId="77777777" w:rsidR="0076606B" w:rsidRDefault="0076606B">
            <w:pPr>
              <w:widowControl w:val="0"/>
              <w:spacing w:line="240" w:lineRule="auto"/>
              <w:rPr>
                <w:rFonts w:ascii="Calibri" w:eastAsia="Calibri" w:hAnsi="Calibri" w:cs="Calibri"/>
                <w:sz w:val="20"/>
                <w:szCs w:val="20"/>
                <w:highlight w:val="white"/>
              </w:rPr>
            </w:pPr>
          </w:p>
          <w:p w14:paraId="19E79E12"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Sie können Ihre Einwilligung zur Verarbeitung Ihrer personenbezogenen Daten jederzeit widerrufen, indem Sie unten auf jeder Seite unserer Websites auf „Einstellung Ihrer Cookies“ und anschließend in der CMP auf </w:t>
            </w:r>
            <w:r>
              <w:rPr>
                <w:rFonts w:ascii="Calibri" w:hAnsi="Calibri"/>
                <w:sz w:val="20"/>
                <w:highlight w:val="white"/>
              </w:rPr>
              <w:lastRenderedPageBreak/>
              <w:t>„Ablehnen und Abonnieren“ klicken.</w:t>
            </w:r>
          </w:p>
        </w:tc>
        <w:tc>
          <w:tcPr>
            <w:tcW w:w="8475" w:type="dxa"/>
            <w:shd w:val="clear" w:color="auto" w:fill="auto"/>
            <w:tcMar>
              <w:top w:w="100" w:type="dxa"/>
              <w:left w:w="100" w:type="dxa"/>
              <w:bottom w:w="100" w:type="dxa"/>
              <w:right w:w="100" w:type="dxa"/>
            </w:tcMar>
          </w:tcPr>
          <w:p w14:paraId="65A7D694"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lastRenderedPageBreak/>
              <w:t xml:space="preserve">Wenn Sie eine der Websites der PRISMA MEDIA-Gruppe besuchen, hat Epsilon die Möglichkeit, personenbezogene Daten oder erhobene Informationen wie Ihre E-Mail-Adresse (in diesem Fall würde sie verschlüsselt und pseudonymisiert), Ihre IP-Adresse und/oder Informationen über Ihren Browser zu teilen. </w:t>
            </w:r>
          </w:p>
          <w:p w14:paraId="72DFD4E3"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Epsilon kann diese Daten als Controller verwenden, um eine ID zu erstellen, deren Zweck es ist, Sie auf Ihren verschiedenen Geräten zu identifizieren. Diese ID enthält keine Informationen, mit denen Sie identifiziert werden können. </w:t>
            </w:r>
            <w:r>
              <w:rPr>
                <w:rFonts w:ascii="Calibri" w:hAnsi="Calibri"/>
              </w:rPr>
              <w:t>Diese ID kann in einem First-Cookie, das der Prisma Media-Gruppe gehört, oder in einem Core ID-Cookie gesetzt werden.</w:t>
            </w:r>
          </w:p>
          <w:p w14:paraId="0FF7029A"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lastRenderedPageBreak/>
              <w:t xml:space="preserve">Diese ID kann von Core ID oder </w:t>
            </w:r>
            <w:r>
              <w:rPr>
                <w:rFonts w:ascii="Calibri" w:hAnsi="Calibri"/>
              </w:rPr>
              <w:t xml:space="preserve">der </w:t>
            </w:r>
            <w:r>
              <w:rPr>
                <w:rFonts w:ascii="Calibri" w:hAnsi="Calibri"/>
                <w:sz w:val="20"/>
                <w:highlight w:val="white"/>
              </w:rPr>
              <w:t>PRISMA MEDIA-Gruppe mit Werbepartnern geteilt werden, um ein Interesse zu aktivieren, das auf der Einwilligung und/oder der personalisierten Werbung in Bezug auf die Interneterfahrung basiert.</w:t>
            </w:r>
          </w:p>
        </w:tc>
      </w:tr>
      <w:tr w:rsidR="0076606B" w14:paraId="6F2B8E14" w14:textId="77777777">
        <w:tc>
          <w:tcPr>
            <w:tcW w:w="2025" w:type="dxa"/>
            <w:shd w:val="clear" w:color="auto" w:fill="auto"/>
            <w:tcMar>
              <w:top w:w="100" w:type="dxa"/>
              <w:left w:w="100" w:type="dxa"/>
              <w:bottom w:w="100" w:type="dxa"/>
              <w:right w:w="100" w:type="dxa"/>
            </w:tcMar>
          </w:tcPr>
          <w:p w14:paraId="2A83D8BC"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b/>
                <w:sz w:val="20"/>
                <w:highlight w:val="white"/>
              </w:rPr>
              <w:lastRenderedPageBreak/>
              <w:t>RAMP ID des Unternehmens LIVERAMP</w:t>
            </w:r>
          </w:p>
        </w:tc>
        <w:tc>
          <w:tcPr>
            <w:tcW w:w="3975" w:type="dxa"/>
            <w:shd w:val="clear" w:color="auto" w:fill="auto"/>
            <w:tcMar>
              <w:top w:w="100" w:type="dxa"/>
              <w:left w:w="100" w:type="dxa"/>
              <w:bottom w:w="100" w:type="dxa"/>
              <w:right w:w="100" w:type="dxa"/>
            </w:tcMar>
          </w:tcPr>
          <w:p w14:paraId="1F1E724D"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48">
              <w:r>
                <w:rPr>
                  <w:rFonts w:ascii="Calibri" w:hAnsi="Calibri"/>
                  <w:color w:val="1155CC"/>
                  <w:sz w:val="20"/>
                  <w:szCs w:val="20"/>
                  <w:highlight w:val="white"/>
                  <w:u w:val="single"/>
                </w:rPr>
                <w:t>Datenschutzrichtlinie</w:t>
              </w:r>
            </w:hyperlink>
            <w:r>
              <w:rPr>
                <w:rFonts w:ascii="Calibri" w:hAnsi="Calibri"/>
                <w:sz w:val="20"/>
                <w:highlight w:val="white"/>
              </w:rPr>
              <w:t xml:space="preserve"> ein: </w:t>
            </w:r>
            <w:hyperlink r:id="rId49">
              <w:r>
                <w:rPr>
                  <w:rFonts w:ascii="Calibri" w:hAnsi="Calibri"/>
                  <w:sz w:val="20"/>
                  <w:szCs w:val="20"/>
                  <w:highlight w:val="white"/>
                </w:rPr>
                <w:t>https://liveramp.fr/retirer-votre-consentement</w:t>
              </w:r>
            </w:hyperlink>
            <w:r>
              <w:rPr>
                <w:rFonts w:ascii="Calibri" w:hAnsi="Calibri"/>
                <w:sz w:val="20"/>
                <w:highlight w:val="white"/>
              </w:rPr>
              <w:t xml:space="preserve">. </w:t>
            </w:r>
          </w:p>
          <w:p w14:paraId="6E13AAD1" w14:textId="77777777" w:rsidR="0076606B" w:rsidRDefault="0076606B">
            <w:pPr>
              <w:widowControl w:val="0"/>
              <w:spacing w:line="240" w:lineRule="auto"/>
              <w:rPr>
                <w:rFonts w:ascii="Calibri" w:eastAsia="Calibri" w:hAnsi="Calibri" w:cs="Calibri"/>
                <w:sz w:val="20"/>
                <w:szCs w:val="20"/>
                <w:highlight w:val="white"/>
              </w:rPr>
            </w:pPr>
          </w:p>
          <w:p w14:paraId="038D12A2"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56108A52"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Wenn Sie eine der Websites der PRISMA MEDIA-Gruppe besuchen, hat </w:t>
            </w:r>
            <w:proofErr w:type="spellStart"/>
            <w:r>
              <w:rPr>
                <w:rFonts w:ascii="Calibri" w:hAnsi="Calibri"/>
                <w:sz w:val="20"/>
                <w:highlight w:val="white"/>
              </w:rPr>
              <w:t>Liveramp</w:t>
            </w:r>
            <w:proofErr w:type="spellEnd"/>
            <w:r>
              <w:rPr>
                <w:rFonts w:ascii="Calibri" w:hAnsi="Calibri"/>
                <w:sz w:val="20"/>
                <w:highlight w:val="white"/>
              </w:rPr>
              <w:t xml:space="preserve"> die Möglichkeit, personenbezogene Daten oder erhobene Informationen wie Ihre E-Mail-Adresse (in diesem Fall würde sie verschlüsselt und pseudonymisiert), Ihre IP-Adresse und/oder Informationen über Ihren Browser zu teilen. </w:t>
            </w:r>
          </w:p>
          <w:p w14:paraId="539751D7" w14:textId="77777777" w:rsidR="0076606B" w:rsidRDefault="00504C2C">
            <w:pPr>
              <w:widowControl w:val="0"/>
              <w:spacing w:line="240" w:lineRule="auto"/>
              <w:rPr>
                <w:rFonts w:ascii="Calibri" w:eastAsia="Calibri" w:hAnsi="Calibri" w:cs="Calibri"/>
                <w:sz w:val="20"/>
                <w:szCs w:val="20"/>
                <w:highlight w:val="white"/>
              </w:rPr>
            </w:pPr>
            <w:proofErr w:type="spellStart"/>
            <w:r>
              <w:rPr>
                <w:rFonts w:ascii="Calibri" w:hAnsi="Calibri"/>
                <w:sz w:val="20"/>
                <w:highlight w:val="white"/>
              </w:rPr>
              <w:t>LiveRamp</w:t>
            </w:r>
            <w:proofErr w:type="spellEnd"/>
            <w:r>
              <w:rPr>
                <w:rFonts w:ascii="Calibri" w:hAnsi="Calibri"/>
                <w:sz w:val="20"/>
                <w:highlight w:val="white"/>
              </w:rPr>
              <w:t xml:space="preserve"> verwendet diese Informationen, um einen Online-Identifizierungscode zu erstellen, der Sie auf Ihren Geräten erkennt, ohne Sie direkt identifizieren zu können. </w:t>
            </w:r>
            <w:proofErr w:type="spellStart"/>
            <w:r>
              <w:rPr>
                <w:rFonts w:ascii="Calibri" w:hAnsi="Calibri"/>
                <w:sz w:val="20"/>
                <w:highlight w:val="white"/>
              </w:rPr>
              <w:t>Liveramp</w:t>
            </w:r>
            <w:proofErr w:type="spellEnd"/>
            <w:r>
              <w:rPr>
                <w:rFonts w:ascii="Calibri" w:hAnsi="Calibri"/>
                <w:sz w:val="20"/>
                <w:highlight w:val="white"/>
              </w:rPr>
              <w:t xml:space="preserve"> kann diesen Code in seinem Cookie oder in einem Cookie der PRISMA MEDIA-Gruppe setzen. Wir erlauben die Weitergabe an unsere Werbepartner und andere Drittunternehmen weltweit, damit diese die Inhalte und Werbung, die Ihnen angeboten werden, auf Ihre Interessen abstimmen können, und zwar während Ihrer gesamten Online-Erfahrung (Web, E-Mails, mobile Apps, Smart Objects usw.). Diese Unternehmen können diesen Code wiederum verwenden, um ihn mit den demografischen Informationen oder den Interessensinformationen zu kombinieren, die Sie bei Ihrer Interaktion mit ihnen angegeben haben.</w:t>
            </w:r>
          </w:p>
        </w:tc>
      </w:tr>
      <w:tr w:rsidR="0076606B" w14:paraId="1F979154" w14:textId="77777777">
        <w:tc>
          <w:tcPr>
            <w:tcW w:w="2025" w:type="dxa"/>
            <w:shd w:val="clear" w:color="auto" w:fill="auto"/>
            <w:tcMar>
              <w:top w:w="100" w:type="dxa"/>
              <w:left w:w="100" w:type="dxa"/>
              <w:bottom w:w="100" w:type="dxa"/>
              <w:right w:w="100" w:type="dxa"/>
            </w:tcMar>
          </w:tcPr>
          <w:p w14:paraId="74F68176"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b/>
                <w:sz w:val="20"/>
                <w:highlight w:val="white"/>
              </w:rPr>
              <w:t xml:space="preserve">ID+ des Unternehmens </w:t>
            </w:r>
            <w:proofErr w:type="spellStart"/>
            <w:r>
              <w:rPr>
                <w:rFonts w:ascii="Calibri" w:hAnsi="Calibri"/>
                <w:b/>
                <w:sz w:val="20"/>
                <w:highlight w:val="white"/>
              </w:rPr>
              <w:t>Zeotap</w:t>
            </w:r>
            <w:proofErr w:type="spellEnd"/>
          </w:p>
        </w:tc>
        <w:tc>
          <w:tcPr>
            <w:tcW w:w="3975" w:type="dxa"/>
            <w:shd w:val="clear" w:color="auto" w:fill="auto"/>
            <w:tcMar>
              <w:top w:w="100" w:type="dxa"/>
              <w:left w:w="100" w:type="dxa"/>
              <w:bottom w:w="100" w:type="dxa"/>
              <w:right w:w="100" w:type="dxa"/>
            </w:tcMar>
          </w:tcPr>
          <w:p w14:paraId="2FD170CC"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50">
              <w:r>
                <w:rPr>
                  <w:rFonts w:ascii="Calibri" w:hAnsi="Calibri"/>
                  <w:color w:val="1155CC"/>
                  <w:sz w:val="20"/>
                  <w:szCs w:val="20"/>
                  <w:highlight w:val="white"/>
                  <w:u w:val="single"/>
                </w:rPr>
                <w:t>Datenschutzrichtlinie</w:t>
              </w:r>
            </w:hyperlink>
            <w:r>
              <w:rPr>
                <w:rFonts w:ascii="Calibri" w:hAnsi="Calibri"/>
                <w:sz w:val="20"/>
                <w:highlight w:val="white"/>
              </w:rPr>
              <w:t xml:space="preserve"> ein: </w:t>
            </w:r>
          </w:p>
          <w:p w14:paraId="10E10F5D" w14:textId="77777777" w:rsidR="0076606B" w:rsidRDefault="001A1028">
            <w:pPr>
              <w:widowControl w:val="0"/>
              <w:spacing w:line="240" w:lineRule="auto"/>
              <w:rPr>
                <w:rFonts w:ascii="Calibri" w:eastAsia="Calibri" w:hAnsi="Calibri" w:cs="Calibri"/>
                <w:sz w:val="20"/>
                <w:szCs w:val="20"/>
                <w:highlight w:val="white"/>
              </w:rPr>
            </w:pPr>
            <w:hyperlink r:id="rId51">
              <w:r w:rsidR="00504C2C">
                <w:rPr>
                  <w:rFonts w:ascii="Calibri" w:hAnsi="Calibri"/>
                  <w:sz w:val="20"/>
                  <w:szCs w:val="20"/>
                  <w:highlight w:val="white"/>
                </w:rPr>
                <w:t>https://zeotap.com/privacy_policy</w:t>
              </w:r>
            </w:hyperlink>
          </w:p>
          <w:p w14:paraId="251720AE" w14:textId="77777777" w:rsidR="0076606B" w:rsidRDefault="0076606B">
            <w:pPr>
              <w:widowControl w:val="0"/>
              <w:spacing w:line="240" w:lineRule="auto"/>
              <w:rPr>
                <w:rFonts w:ascii="Calibri" w:eastAsia="Calibri" w:hAnsi="Calibri" w:cs="Calibri"/>
                <w:sz w:val="20"/>
                <w:szCs w:val="20"/>
                <w:highlight w:val="white"/>
              </w:rPr>
            </w:pPr>
          </w:p>
          <w:p w14:paraId="034D680A"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4B9CFD48"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Die </w:t>
            </w:r>
            <w:proofErr w:type="spellStart"/>
            <w:r>
              <w:rPr>
                <w:rFonts w:ascii="Calibri" w:hAnsi="Calibri"/>
                <w:sz w:val="20"/>
                <w:highlight w:val="white"/>
              </w:rPr>
              <w:t>Zeotap</w:t>
            </w:r>
            <w:proofErr w:type="spellEnd"/>
            <w:r>
              <w:rPr>
                <w:rFonts w:ascii="Calibri" w:hAnsi="Calibri"/>
                <w:sz w:val="20"/>
                <w:highlight w:val="white"/>
              </w:rPr>
              <w:t>-Technologie ermöglicht es den Werbetreibenden, auf den von Ihnen besuchten Websites und/oder mobilen Apps relevante Angebote anzuzeigen, die auf den Konsumgewohnheiten der betroffenen Personen basieren und wird zu analytischen Zwecken verwendet.</w:t>
            </w:r>
          </w:p>
          <w:p w14:paraId="60AD8F18"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Die Funktionsweise dieses Dienstes basiert auf dem Ablegen von Cookies im Browser oder beim Öffnen einer E-Mail. Der Empfang Ihrer unwiderruflich verschlüsselten E-Mail ermöglicht die Erstellung einer ID mit der Bezeichnung ID+. </w:t>
            </w:r>
          </w:p>
          <w:p w14:paraId="7D5777B0"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Durch das Ablegen unserer Cookies können bestimmte technische Informationen automatisch erfasst werden (IP-Adresse, Betriebssystem oder Browsertyp).</w:t>
            </w:r>
          </w:p>
        </w:tc>
      </w:tr>
      <w:tr w:rsidR="0076606B" w14:paraId="3DC41A87" w14:textId="77777777">
        <w:tc>
          <w:tcPr>
            <w:tcW w:w="2025" w:type="dxa"/>
            <w:shd w:val="clear" w:color="auto" w:fill="auto"/>
            <w:tcMar>
              <w:top w:w="100" w:type="dxa"/>
              <w:left w:w="100" w:type="dxa"/>
              <w:bottom w:w="100" w:type="dxa"/>
              <w:right w:w="100" w:type="dxa"/>
            </w:tcMar>
          </w:tcPr>
          <w:p w14:paraId="14AEF6B2" w14:textId="77777777" w:rsidR="0076606B" w:rsidRDefault="00504C2C">
            <w:pPr>
              <w:widowControl w:val="0"/>
              <w:spacing w:line="240" w:lineRule="auto"/>
              <w:rPr>
                <w:rFonts w:ascii="Calibri" w:eastAsia="Calibri" w:hAnsi="Calibri" w:cs="Calibri"/>
                <w:b/>
                <w:sz w:val="20"/>
                <w:szCs w:val="20"/>
                <w:highlight w:val="white"/>
              </w:rPr>
            </w:pPr>
            <w:proofErr w:type="spellStart"/>
            <w:r>
              <w:rPr>
                <w:rFonts w:ascii="Calibri" w:hAnsi="Calibri"/>
                <w:b/>
                <w:sz w:val="20"/>
                <w:highlight w:val="white"/>
              </w:rPr>
              <w:t>Mediarithmics</w:t>
            </w:r>
            <w:proofErr w:type="spellEnd"/>
            <w:r>
              <w:rPr>
                <w:rFonts w:ascii="Calibri" w:hAnsi="Calibri"/>
                <w:b/>
                <w:sz w:val="20"/>
                <w:highlight w:val="white"/>
              </w:rPr>
              <w:t xml:space="preserve"> Tag</w:t>
            </w:r>
          </w:p>
        </w:tc>
        <w:tc>
          <w:tcPr>
            <w:tcW w:w="3975" w:type="dxa"/>
            <w:shd w:val="clear" w:color="auto" w:fill="auto"/>
            <w:tcMar>
              <w:top w:w="100" w:type="dxa"/>
              <w:left w:w="100" w:type="dxa"/>
              <w:bottom w:w="100" w:type="dxa"/>
              <w:right w:w="100" w:type="dxa"/>
            </w:tcMar>
          </w:tcPr>
          <w:p w14:paraId="173AC077"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w:t>
            </w:r>
            <w:hyperlink r:id="rId52">
              <w:r>
                <w:rPr>
                  <w:rFonts w:ascii="Calibri" w:hAnsi="Calibri"/>
                  <w:color w:val="1155CC"/>
                  <w:sz w:val="20"/>
                  <w:szCs w:val="20"/>
                  <w:highlight w:val="white"/>
                  <w:u w:val="single"/>
                </w:rPr>
                <w:t>die Datenschutzrichtlinie</w:t>
              </w:r>
            </w:hyperlink>
            <w:r>
              <w:rPr>
                <w:rFonts w:ascii="Calibri" w:hAnsi="Calibri"/>
                <w:sz w:val="20"/>
                <w:highlight w:val="white"/>
              </w:rPr>
              <w:t xml:space="preserve"> ein: </w:t>
            </w:r>
            <w:hyperlink r:id="rId53">
              <w:r>
                <w:rPr>
                  <w:rFonts w:ascii="Calibri" w:hAnsi="Calibri"/>
                  <w:color w:val="1155CC"/>
                  <w:sz w:val="20"/>
                  <w:szCs w:val="20"/>
                  <w:highlight w:val="white"/>
                  <w:u w:val="single"/>
                </w:rPr>
                <w:t>https://www.mediarithmics.io/legal/fr-data-policy</w:t>
              </w:r>
            </w:hyperlink>
          </w:p>
          <w:p w14:paraId="43F658BE" w14:textId="77777777" w:rsidR="0076606B" w:rsidRDefault="0076606B">
            <w:pPr>
              <w:widowControl w:val="0"/>
              <w:spacing w:line="240" w:lineRule="auto"/>
              <w:rPr>
                <w:rFonts w:ascii="Calibri" w:eastAsia="Calibri" w:hAnsi="Calibri" w:cs="Calibri"/>
                <w:sz w:val="20"/>
                <w:szCs w:val="20"/>
                <w:highlight w:val="white"/>
              </w:rPr>
            </w:pPr>
          </w:p>
          <w:p w14:paraId="5CB73DC0"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Sie können Ihre Einwilligung zur Verarbeitung Ihrer personenbezogenen Daten jederzeit widerrufen, indem Sie unten auf jeder Seite unserer Websites auf „Einstellung Ihrer </w:t>
            </w:r>
            <w:r>
              <w:rPr>
                <w:rFonts w:ascii="Calibri" w:hAnsi="Calibri"/>
                <w:sz w:val="20"/>
                <w:highlight w:val="white"/>
              </w:rPr>
              <w:lastRenderedPageBreak/>
              <w:t>Cookies“ und anschließend in der CMP auf „Ablehnen und Abonnieren“ klicken.</w:t>
            </w:r>
          </w:p>
        </w:tc>
        <w:tc>
          <w:tcPr>
            <w:tcW w:w="8475" w:type="dxa"/>
            <w:shd w:val="clear" w:color="auto" w:fill="auto"/>
            <w:tcMar>
              <w:top w:w="100" w:type="dxa"/>
              <w:left w:w="100" w:type="dxa"/>
              <w:bottom w:w="100" w:type="dxa"/>
              <w:right w:w="100" w:type="dxa"/>
            </w:tcMar>
          </w:tcPr>
          <w:p w14:paraId="7CC8C896" w14:textId="77777777" w:rsidR="0076606B" w:rsidRDefault="00504C2C">
            <w:pPr>
              <w:widowControl w:val="0"/>
              <w:spacing w:line="240" w:lineRule="auto"/>
              <w:rPr>
                <w:rFonts w:ascii="Calibri" w:eastAsia="Calibri" w:hAnsi="Calibri" w:cs="Calibri"/>
                <w:sz w:val="20"/>
                <w:szCs w:val="20"/>
                <w:highlight w:val="white"/>
              </w:rPr>
            </w:pPr>
            <w:proofErr w:type="spellStart"/>
            <w:r>
              <w:rPr>
                <w:rFonts w:ascii="Calibri" w:hAnsi="Calibri"/>
                <w:sz w:val="20"/>
                <w:highlight w:val="white"/>
              </w:rPr>
              <w:lastRenderedPageBreak/>
              <w:t>Mediarithmics</w:t>
            </w:r>
            <w:proofErr w:type="spellEnd"/>
            <w:r>
              <w:rPr>
                <w:rFonts w:ascii="Calibri" w:hAnsi="Calibri"/>
                <w:sz w:val="20"/>
                <w:highlight w:val="white"/>
              </w:rPr>
              <w:t xml:space="preserve"> ist ein Anbieter von Diensten zur Verwaltung der Daten und digitalen Medien für Werbetreibende und Agenturen. Die </w:t>
            </w:r>
            <w:proofErr w:type="spellStart"/>
            <w:r>
              <w:rPr>
                <w:rFonts w:ascii="Calibri" w:hAnsi="Calibri"/>
                <w:sz w:val="20"/>
                <w:highlight w:val="white"/>
              </w:rPr>
              <w:t>Mediarithmics</w:t>
            </w:r>
            <w:proofErr w:type="spellEnd"/>
            <w:r>
              <w:rPr>
                <w:rFonts w:ascii="Calibri" w:hAnsi="Calibri"/>
                <w:sz w:val="20"/>
                <w:highlight w:val="white"/>
              </w:rPr>
              <w:t>-Plattform aktiviert Daten, automatisiert die Ausführung und optimiert die Interaktionen durch adressierbare Medien – und bietet gleichzeitig mehr Leistung, Transparenz und Kontrolle für die Händler und eine bessere Erfahrung für die Verbraucher.</w:t>
            </w:r>
          </w:p>
        </w:tc>
      </w:tr>
      <w:tr w:rsidR="0076606B" w14:paraId="5CC6B15D" w14:textId="77777777">
        <w:tc>
          <w:tcPr>
            <w:tcW w:w="2025" w:type="dxa"/>
            <w:shd w:val="clear" w:color="auto" w:fill="auto"/>
            <w:tcMar>
              <w:top w:w="100" w:type="dxa"/>
              <w:left w:w="100" w:type="dxa"/>
              <w:bottom w:w="100" w:type="dxa"/>
              <w:right w:w="100" w:type="dxa"/>
            </w:tcMar>
          </w:tcPr>
          <w:p w14:paraId="273A8696"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b/>
                <w:sz w:val="20"/>
                <w:highlight w:val="white"/>
              </w:rPr>
              <w:t xml:space="preserve">Alliance Gravity Tag </w:t>
            </w:r>
          </w:p>
        </w:tc>
        <w:tc>
          <w:tcPr>
            <w:tcW w:w="3975" w:type="dxa"/>
            <w:shd w:val="clear" w:color="auto" w:fill="auto"/>
            <w:tcMar>
              <w:top w:w="100" w:type="dxa"/>
              <w:left w:w="100" w:type="dxa"/>
              <w:bottom w:w="100" w:type="dxa"/>
              <w:right w:w="100" w:type="dxa"/>
            </w:tcMar>
          </w:tcPr>
          <w:p w14:paraId="0B49DE4B" w14:textId="77777777" w:rsidR="0076606B" w:rsidRDefault="00504C2C">
            <w:pPr>
              <w:spacing w:line="240" w:lineRule="auto"/>
              <w:jc w:val="both"/>
              <w:rPr>
                <w:rFonts w:ascii="Calibri" w:eastAsia="Calibri" w:hAnsi="Calibri" w:cs="Calibri"/>
                <w:sz w:val="20"/>
                <w:szCs w:val="20"/>
              </w:rPr>
            </w:pPr>
            <w:r>
              <w:rPr>
                <w:rFonts w:ascii="Calibri" w:hAnsi="Calibri"/>
                <w:sz w:val="20"/>
              </w:rPr>
              <w:t xml:space="preserve">Sie können den Empfang von personalisierter Werbung, die über Gravity angeboten wird, deaktivieren, indem Sie auf den folgenden Link klicken: </w:t>
            </w:r>
          </w:p>
          <w:p w14:paraId="2BE1A6C2" w14:textId="77777777" w:rsidR="0076606B" w:rsidRDefault="00504C2C">
            <w:pPr>
              <w:spacing w:line="240" w:lineRule="auto"/>
              <w:jc w:val="both"/>
              <w:rPr>
                <w:rFonts w:ascii="Calibri" w:eastAsia="Calibri" w:hAnsi="Calibri" w:cs="Calibri"/>
                <w:sz w:val="20"/>
                <w:szCs w:val="20"/>
              </w:rPr>
            </w:pPr>
            <w:r>
              <w:rPr>
                <w:rFonts w:ascii="Calibri" w:hAnsi="Calibri"/>
                <w:sz w:val="20"/>
              </w:rPr>
              <w:t>h</w:t>
            </w:r>
            <w:hyperlink r:id="rId54" w:anchor="opt-out">
              <w:r>
                <w:rPr>
                  <w:rFonts w:ascii="Calibri" w:hAnsi="Calibri"/>
                  <w:sz w:val="20"/>
                  <w:szCs w:val="20"/>
                </w:rPr>
                <w:t>ttps://www.alliancegravity.com/politiquedeprotectiondesdonneespersonnelles/#opt-out</w:t>
              </w:r>
            </w:hyperlink>
          </w:p>
          <w:p w14:paraId="0AC72D35" w14:textId="77777777" w:rsidR="0076606B" w:rsidRDefault="00504C2C">
            <w:pPr>
              <w:spacing w:line="240" w:lineRule="auto"/>
              <w:jc w:val="both"/>
              <w:rPr>
                <w:rFonts w:ascii="Calibri" w:eastAsia="Calibri" w:hAnsi="Calibri" w:cs="Calibri"/>
                <w:sz w:val="20"/>
                <w:szCs w:val="20"/>
              </w:rPr>
            </w:pPr>
            <w:r>
              <w:rPr>
                <w:rFonts w:ascii="Calibri" w:hAnsi="Calibri"/>
                <w:sz w:val="20"/>
              </w:rPr>
              <w:t>Achtung: Diese Deaktivierung 1/ wirkt sich nicht auf die Anzeige von Werbung aus, die von anderen Partnern angeboten wird, aus und 2/ beeinträchtigt nicht die Interessen, die Sie der PRISMA MEDIA-Gruppe ausdrücklich mitteilen.</w:t>
            </w:r>
          </w:p>
          <w:p w14:paraId="161DFDBC" w14:textId="77777777" w:rsidR="0076606B" w:rsidRDefault="0076606B">
            <w:pPr>
              <w:spacing w:line="240" w:lineRule="auto"/>
              <w:jc w:val="both"/>
              <w:rPr>
                <w:rFonts w:ascii="Calibri" w:eastAsia="Calibri" w:hAnsi="Calibri" w:cs="Calibri"/>
                <w:sz w:val="20"/>
                <w:szCs w:val="20"/>
              </w:rPr>
            </w:pPr>
          </w:p>
          <w:p w14:paraId="179BC09C" w14:textId="77777777" w:rsidR="0076606B" w:rsidRDefault="00504C2C">
            <w:pPr>
              <w:widowControl w:val="0"/>
              <w:spacing w:line="240" w:lineRule="auto"/>
              <w:rPr>
                <w:rFonts w:ascii="Calibri" w:eastAsia="Calibri" w:hAnsi="Calibri" w:cs="Calibri"/>
                <w:sz w:val="20"/>
                <w:szCs w:val="20"/>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4D38D3B3" w14:textId="77777777" w:rsidR="0076606B" w:rsidRDefault="00504C2C">
            <w:pPr>
              <w:spacing w:line="240" w:lineRule="auto"/>
              <w:jc w:val="both"/>
              <w:rPr>
                <w:rFonts w:ascii="Calibri" w:eastAsia="Calibri" w:hAnsi="Calibri" w:cs="Calibri"/>
                <w:sz w:val="20"/>
                <w:szCs w:val="20"/>
              </w:rPr>
            </w:pPr>
            <w:r>
              <w:rPr>
                <w:rFonts w:ascii="Calibri" w:hAnsi="Calibri"/>
                <w:sz w:val="20"/>
              </w:rPr>
              <w:t xml:space="preserve">Gravity sammelt, verknüpft und analysiert pseudonymisierte Informationen aus der Navigation der Internetanwender auf den Websites (Online-Aktivitäten, Besuche, besuchte Seiten, Links) oder mobilen Apps seiner Mitglieder und/oder Partner mithilfe einer Codezeile, die in die von Ihnen besuchten Seiten eingefügt wird. </w:t>
            </w:r>
          </w:p>
          <w:p w14:paraId="181E4841" w14:textId="77777777" w:rsidR="0076606B" w:rsidRDefault="00504C2C">
            <w:pPr>
              <w:spacing w:line="240" w:lineRule="auto"/>
              <w:jc w:val="both"/>
              <w:rPr>
                <w:rFonts w:ascii="Calibri" w:eastAsia="Calibri" w:hAnsi="Calibri" w:cs="Calibri"/>
                <w:sz w:val="20"/>
                <w:szCs w:val="20"/>
              </w:rPr>
            </w:pPr>
            <w:r>
              <w:rPr>
                <w:rFonts w:ascii="Calibri" w:hAnsi="Calibri"/>
                <w:sz w:val="20"/>
              </w:rPr>
              <w:t xml:space="preserve">Der Gravity Tag und die anderen IDs in den von Gravity und seinen Mitgliedern verwendeten Cookies werden für jedes Endgerät, mit dem der Nutzer im Internet navigiert,  miteinander verknüpft. Diese Daten enthalten keine Daten, mit denen Gravity Sie direkt identifizieren kann. Diese Daten werden mit Navigationsdaten und anderen Informationen zusammengeführt, die im Rahmen Ihrer Beziehungen zu den Mitgliedern des Gravity-Netzwerks erfasst und vor der Nutzung durch Gravity </w:t>
            </w:r>
            <w:proofErr w:type="spellStart"/>
            <w:r>
              <w:rPr>
                <w:rFonts w:ascii="Calibri" w:hAnsi="Calibri"/>
                <w:sz w:val="20"/>
              </w:rPr>
              <w:t>pseudonymisert</w:t>
            </w:r>
            <w:proofErr w:type="spellEnd"/>
            <w:r>
              <w:rPr>
                <w:rFonts w:ascii="Calibri" w:hAnsi="Calibri"/>
                <w:sz w:val="20"/>
              </w:rPr>
              <w:t xml:space="preserve"> werden, wie beispielsweise Ihre Altersgruppe oder Ihr Geschlecht, um Ihr Nutzerprofil zu erstellen und mit Interessenschwerpunkten zu verbinden, auf deren Basis Werbung im Auftrag von Werbetreibenden angezeigt wird.</w:t>
            </w:r>
          </w:p>
        </w:tc>
      </w:tr>
      <w:tr w:rsidR="0076606B" w14:paraId="31BF3297" w14:textId="77777777">
        <w:tc>
          <w:tcPr>
            <w:tcW w:w="2025" w:type="dxa"/>
            <w:shd w:val="clear" w:color="auto" w:fill="auto"/>
            <w:tcMar>
              <w:top w:w="100" w:type="dxa"/>
              <w:left w:w="100" w:type="dxa"/>
              <w:bottom w:w="100" w:type="dxa"/>
              <w:right w:w="100" w:type="dxa"/>
            </w:tcMar>
          </w:tcPr>
          <w:p w14:paraId="4D8F2F20"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b/>
                <w:sz w:val="20"/>
                <w:highlight w:val="white"/>
              </w:rPr>
              <w:t xml:space="preserve">EUID von The </w:t>
            </w:r>
            <w:proofErr w:type="spellStart"/>
            <w:r>
              <w:rPr>
                <w:rFonts w:ascii="Calibri" w:hAnsi="Calibri"/>
                <w:b/>
                <w:sz w:val="20"/>
                <w:highlight w:val="white"/>
              </w:rPr>
              <w:t>TradeDesk</w:t>
            </w:r>
            <w:proofErr w:type="spellEnd"/>
          </w:p>
        </w:tc>
        <w:tc>
          <w:tcPr>
            <w:tcW w:w="3975" w:type="dxa"/>
            <w:shd w:val="clear" w:color="auto" w:fill="auto"/>
            <w:tcMar>
              <w:top w:w="100" w:type="dxa"/>
              <w:left w:w="100" w:type="dxa"/>
              <w:bottom w:w="100" w:type="dxa"/>
              <w:right w:w="100" w:type="dxa"/>
            </w:tcMar>
          </w:tcPr>
          <w:p w14:paraId="090FBF83" w14:textId="77777777" w:rsidR="0076606B" w:rsidRDefault="00504C2C">
            <w:pPr>
              <w:spacing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hyperlink r:id="rId55" w:anchor="/privacynotice">
              <w:r>
                <w:rPr>
                  <w:rFonts w:ascii="Calibri" w:hAnsi="Calibri"/>
                  <w:color w:val="1155CC"/>
                  <w:sz w:val="20"/>
                  <w:szCs w:val="20"/>
                  <w:highlight w:val="white"/>
                  <w:u w:val="single"/>
                </w:rPr>
                <w:t>https://www.transparentadvertising.eu/#/</w:t>
              </w:r>
            </w:hyperlink>
            <w:hyperlink r:id="rId56" w:anchor="/privacynotice">
              <w:r>
                <w:rPr>
                  <w:rFonts w:ascii="Calibri" w:hAnsi="Calibri"/>
                  <w:color w:val="1155CC"/>
                  <w:sz w:val="20"/>
                  <w:szCs w:val="20"/>
                  <w:highlight w:val="white"/>
                  <w:u w:val="single"/>
                </w:rPr>
                <w:t>privacynotice</w:t>
              </w:r>
            </w:hyperlink>
          </w:p>
          <w:p w14:paraId="3C32B2BF" w14:textId="77777777" w:rsidR="0076606B" w:rsidRDefault="0076606B">
            <w:pPr>
              <w:spacing w:line="240" w:lineRule="auto"/>
              <w:rPr>
                <w:rFonts w:ascii="Calibri" w:eastAsia="Calibri" w:hAnsi="Calibri" w:cs="Calibri"/>
                <w:sz w:val="20"/>
                <w:szCs w:val="20"/>
                <w:highlight w:val="white"/>
              </w:rPr>
            </w:pPr>
          </w:p>
          <w:p w14:paraId="00001F09"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1FB340FD"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Wenn Sie eine der Websites der PRISMA MEDIA-Gruppe besuchen, hat </w:t>
            </w:r>
            <w:proofErr w:type="spellStart"/>
            <w:r>
              <w:rPr>
                <w:rFonts w:ascii="Calibri" w:hAnsi="Calibri"/>
                <w:sz w:val="20"/>
                <w:highlight w:val="white"/>
              </w:rPr>
              <w:t>TradeDesk</w:t>
            </w:r>
            <w:proofErr w:type="spellEnd"/>
            <w:r>
              <w:rPr>
                <w:rFonts w:ascii="Calibri" w:hAnsi="Calibri"/>
                <w:sz w:val="20"/>
                <w:highlight w:val="white"/>
              </w:rPr>
              <w:t xml:space="preserve"> die Möglichkeit, personenbezogene Daten oder erhobene Informationen wie Ihre E-Mail-Adresse (in diesem Fall würde sie verschlüsselt und pseudonymisiert), Ihre IP-Adresse und/oder Informationen über Ihren Browser zu teilen. </w:t>
            </w:r>
          </w:p>
          <w:p w14:paraId="3AD0DD8A" w14:textId="77777777" w:rsidR="0076606B" w:rsidRDefault="00504C2C">
            <w:pPr>
              <w:widowControl w:val="0"/>
              <w:spacing w:line="240" w:lineRule="auto"/>
              <w:rPr>
                <w:rFonts w:ascii="Calibri" w:eastAsia="Calibri" w:hAnsi="Calibri" w:cs="Calibri"/>
                <w:sz w:val="20"/>
                <w:szCs w:val="20"/>
                <w:highlight w:val="white"/>
              </w:rPr>
            </w:pPr>
            <w:proofErr w:type="spellStart"/>
            <w:r>
              <w:rPr>
                <w:rFonts w:ascii="Calibri" w:hAnsi="Calibri"/>
                <w:sz w:val="20"/>
                <w:highlight w:val="white"/>
              </w:rPr>
              <w:t>TradeDesk</w:t>
            </w:r>
            <w:proofErr w:type="spellEnd"/>
            <w:r>
              <w:rPr>
                <w:rFonts w:ascii="Calibri" w:hAnsi="Calibri"/>
                <w:sz w:val="20"/>
                <w:highlight w:val="white"/>
              </w:rPr>
              <w:t xml:space="preserve"> kann diese Daten als Controller verwenden, um eine ID zu erstellen, deren Zweck es ist, Sie auf Ihren verschiedenen Geräten zu identifizieren. Diese ID enthält keine Informationen, mit denen Sie identifiziert werden können. </w:t>
            </w:r>
            <w:r>
              <w:rPr>
                <w:rFonts w:ascii="Calibri" w:hAnsi="Calibri"/>
                <w:sz w:val="20"/>
              </w:rPr>
              <w:t>Diese ID kann in einem First-Cookie, das der Prisma Media-Gruppe gehört, oder in einem EUID-Cookie gesetzt werden.</w:t>
            </w:r>
          </w:p>
          <w:p w14:paraId="79CFBE29"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Diese ID kann von EUID oder </w:t>
            </w:r>
            <w:r>
              <w:rPr>
                <w:rFonts w:ascii="Calibri" w:hAnsi="Calibri"/>
                <w:sz w:val="20"/>
              </w:rPr>
              <w:t xml:space="preserve">der </w:t>
            </w:r>
            <w:r>
              <w:rPr>
                <w:rFonts w:ascii="Calibri" w:hAnsi="Calibri"/>
                <w:sz w:val="20"/>
                <w:highlight w:val="white"/>
              </w:rPr>
              <w:t>PRISMA MEDIA-Gruppe mit Werbepartnern geteilt werden, um ein Interesse zu aktivieren, das auf der Einwilligung und/oder der personalisierten Werbung in Bezug auf die Interneterfahrung basiert.</w:t>
            </w:r>
          </w:p>
        </w:tc>
      </w:tr>
      <w:tr w:rsidR="0076606B" w14:paraId="55AC67DA" w14:textId="77777777">
        <w:tc>
          <w:tcPr>
            <w:tcW w:w="2025" w:type="dxa"/>
            <w:shd w:val="clear" w:color="auto" w:fill="auto"/>
            <w:tcMar>
              <w:top w:w="100" w:type="dxa"/>
              <w:left w:w="100" w:type="dxa"/>
              <w:bottom w:w="100" w:type="dxa"/>
              <w:right w:w="100" w:type="dxa"/>
            </w:tcMar>
          </w:tcPr>
          <w:p w14:paraId="0F04A2E6"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Pr>
                <w:rFonts w:ascii="Calibri" w:hAnsi="Calibri"/>
                <w:b/>
                <w:sz w:val="20"/>
                <w:highlight w:val="white"/>
              </w:rPr>
              <w:t xml:space="preserve">ID </w:t>
            </w:r>
            <w:proofErr w:type="spellStart"/>
            <w:r>
              <w:rPr>
                <w:rFonts w:ascii="Calibri" w:hAnsi="Calibri"/>
                <w:b/>
                <w:sz w:val="20"/>
                <w:highlight w:val="white"/>
              </w:rPr>
              <w:t>Criteo</w:t>
            </w:r>
            <w:proofErr w:type="spellEnd"/>
            <w:r>
              <w:rPr>
                <w:rFonts w:ascii="Calibri" w:hAnsi="Calibri"/>
                <w:b/>
                <w:sz w:val="20"/>
                <w:highlight w:val="white"/>
              </w:rPr>
              <w:t xml:space="preserve"> von </w:t>
            </w:r>
            <w:proofErr w:type="spellStart"/>
            <w:r>
              <w:rPr>
                <w:rFonts w:ascii="Calibri" w:hAnsi="Calibri"/>
                <w:b/>
                <w:sz w:val="20"/>
                <w:highlight w:val="white"/>
              </w:rPr>
              <w:t>Criteo</w:t>
            </w:r>
            <w:proofErr w:type="spellEnd"/>
          </w:p>
        </w:tc>
        <w:tc>
          <w:tcPr>
            <w:tcW w:w="3975" w:type="dxa"/>
            <w:shd w:val="clear" w:color="auto" w:fill="auto"/>
            <w:tcMar>
              <w:top w:w="100" w:type="dxa"/>
              <w:left w:w="100" w:type="dxa"/>
              <w:bottom w:w="100" w:type="dxa"/>
              <w:right w:w="100" w:type="dxa"/>
            </w:tcMar>
          </w:tcPr>
          <w:p w14:paraId="3FEA1571"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hyperlink r:id="rId57">
              <w:r>
                <w:rPr>
                  <w:rFonts w:ascii="Calibri" w:hAnsi="Calibri"/>
                  <w:color w:val="1155CC"/>
                  <w:sz w:val="20"/>
                  <w:szCs w:val="20"/>
                  <w:highlight w:val="white"/>
                  <w:u w:val="single"/>
                </w:rPr>
                <w:t>https://cookiepedia.co.uk/giving-consent-to-</w:t>
              </w:r>
              <w:r>
                <w:rPr>
                  <w:rFonts w:ascii="Calibri" w:hAnsi="Calibri"/>
                  <w:color w:val="1155CC"/>
                  <w:sz w:val="20"/>
                  <w:szCs w:val="20"/>
                  <w:highlight w:val="white"/>
                  <w:u w:val="single"/>
                </w:rPr>
                <w:lastRenderedPageBreak/>
                <w:t>cookies</w:t>
              </w:r>
            </w:hyperlink>
          </w:p>
          <w:p w14:paraId="12455942" w14:textId="77777777" w:rsidR="0076606B" w:rsidRDefault="0076606B">
            <w:pPr>
              <w:widowControl w:val="0"/>
              <w:spacing w:line="240" w:lineRule="auto"/>
              <w:rPr>
                <w:rFonts w:ascii="Calibri" w:eastAsia="Calibri" w:hAnsi="Calibri" w:cs="Calibri"/>
                <w:sz w:val="20"/>
                <w:szCs w:val="20"/>
                <w:highlight w:val="white"/>
              </w:rPr>
            </w:pPr>
          </w:p>
          <w:p w14:paraId="097DFE37"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418E312A"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lastRenderedPageBreak/>
              <w:t xml:space="preserve">Wenn Sie eine der Websites der PRISMA MEDIA-Gruppe besuchen, hat CRITEO die Möglichkeit, personenbezogene Daten oder erhobene Informationen wie Ihre E-Mail-Adresse (in diesem Fall </w:t>
            </w:r>
            <w:r>
              <w:rPr>
                <w:rFonts w:ascii="Calibri" w:hAnsi="Calibri"/>
                <w:sz w:val="20"/>
                <w:highlight w:val="white"/>
              </w:rPr>
              <w:lastRenderedPageBreak/>
              <w:t xml:space="preserve">würde sie verschlüsselt und pseudonymisiert), Ihre IP-Adresse und/oder Informationen über Ihren Browser zu teilen. </w:t>
            </w:r>
          </w:p>
          <w:p w14:paraId="0700E00B"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CRITEO kann diese Informationen als Verantwortlicher verwenden, um eine ID zu erstellen, deren Zweck es ist, Sie auf Ihren verschiedenen Geräten zu identifizieren. Diese ID enthält keine Informationen, mit denen Sie identifiziert werden können. Diese ID kann in einem First-Cookie, das der Prisma Media-Gruppe gehört, oder in einem CRITEO-Cookie gesetzt werden.</w:t>
            </w:r>
          </w:p>
          <w:p w14:paraId="479FB9EC"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Diese ID kann von CRITEO oder der PRISMA MEDIA-Gruppe mit Werbepartnern geteilt werden, um ein Interesse zu aktivieren, das auf der Einwilligung und/oder auf personalisierte Werbung in Bezug auf die Interneterfahrung basiert.</w:t>
            </w:r>
          </w:p>
        </w:tc>
      </w:tr>
      <w:tr w:rsidR="0076606B" w14:paraId="469BF180" w14:textId="77777777">
        <w:tc>
          <w:tcPr>
            <w:tcW w:w="2025" w:type="dxa"/>
            <w:shd w:val="clear" w:color="auto" w:fill="auto"/>
            <w:tcMar>
              <w:top w:w="100" w:type="dxa"/>
              <w:left w:w="100" w:type="dxa"/>
              <w:bottom w:w="100" w:type="dxa"/>
              <w:right w:w="100" w:type="dxa"/>
            </w:tcMar>
          </w:tcPr>
          <w:p w14:paraId="5218FD39"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lastRenderedPageBreak/>
              <w:t>Invibes</w:t>
            </w:r>
            <w:proofErr w:type="spellEnd"/>
          </w:p>
        </w:tc>
        <w:tc>
          <w:tcPr>
            <w:tcW w:w="3975" w:type="dxa"/>
            <w:shd w:val="clear" w:color="auto" w:fill="auto"/>
            <w:tcMar>
              <w:top w:w="100" w:type="dxa"/>
              <w:left w:w="100" w:type="dxa"/>
              <w:bottom w:w="100" w:type="dxa"/>
              <w:right w:w="100" w:type="dxa"/>
            </w:tcMar>
          </w:tcPr>
          <w:p w14:paraId="23B7442F"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58">
              <w:r>
                <w:rPr>
                  <w:rFonts w:ascii="Calibri" w:hAnsi="Calibri"/>
                  <w:color w:val="1155CC"/>
                  <w:sz w:val="20"/>
                  <w:szCs w:val="20"/>
                  <w:highlight w:val="white"/>
                  <w:u w:val="single"/>
                </w:rPr>
                <w:t>Datenschutzrichtlinie ein: https://www.invibes.com/cookie-list.html</w:t>
              </w:r>
            </w:hyperlink>
          </w:p>
          <w:p w14:paraId="48BF75B2" w14:textId="77777777" w:rsidR="0076606B" w:rsidRDefault="0076606B">
            <w:pPr>
              <w:widowControl w:val="0"/>
              <w:spacing w:line="240" w:lineRule="auto"/>
              <w:rPr>
                <w:rFonts w:ascii="Calibri" w:eastAsia="Calibri" w:hAnsi="Calibri" w:cs="Calibri"/>
                <w:sz w:val="20"/>
                <w:szCs w:val="20"/>
                <w:highlight w:val="white"/>
              </w:rPr>
            </w:pPr>
          </w:p>
          <w:p w14:paraId="74131776"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1B77F5FE"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Wenn Sie eine der Websites der PRISMA MEDIA-Gruppe besuchen, hat INVIBES die Möglichkeit, personenbezogene Daten oder erhobene Informationen wie Ihre E-Mail-Adresse (in diesem Fall würde sie verschlüsselt und pseudonymisiert), Ihre IP-Adresse und/oder Informationen über Ihren Browser zu teilen. </w:t>
            </w:r>
          </w:p>
          <w:p w14:paraId="6424C8F1"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INVIBES kann diese Informationen als Verantwortlicher verwenden, um eine ID zu erstellen, deren Zweck es ist, Sie auf Ihren verschiedenen Geräten zu identifizieren. Diese ID enthält keine Informationen, mit denen Sie identifiziert werden können. Dieser ID kann in einem First-Cookie, das der </w:t>
            </w:r>
            <w:r>
              <w:rPr>
                <w:rFonts w:ascii="Calibri" w:hAnsi="Calibri"/>
                <w:sz w:val="20"/>
              </w:rPr>
              <w:t>PRISMA MEDIA-Gruppe</w:t>
            </w:r>
            <w:r>
              <w:rPr>
                <w:rFonts w:ascii="Calibri" w:hAnsi="Calibri"/>
                <w:sz w:val="20"/>
                <w:highlight w:val="white"/>
              </w:rPr>
              <w:t xml:space="preserve"> gehört, oder in einem INVIBES-Cookie gesetzt werden.</w:t>
            </w:r>
          </w:p>
          <w:p w14:paraId="723DC42D"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Diese ID kann von INVIBES oder </w:t>
            </w:r>
            <w:r>
              <w:rPr>
                <w:rFonts w:ascii="Calibri" w:hAnsi="Calibri"/>
                <w:sz w:val="20"/>
              </w:rPr>
              <w:t xml:space="preserve">der </w:t>
            </w:r>
            <w:r>
              <w:rPr>
                <w:rFonts w:ascii="Calibri" w:hAnsi="Calibri"/>
                <w:sz w:val="20"/>
                <w:highlight w:val="white"/>
              </w:rPr>
              <w:t>PRISMA MEDIA-Gruppe mit Werbepartnern geteilt werden, um ein Interesse zu aktivieren, das auf der Einwilligung und/oder der personalisierten Werbung in Bezug auf die Interneterfahrung basiert.</w:t>
            </w:r>
          </w:p>
        </w:tc>
      </w:tr>
      <w:tr w:rsidR="0076606B" w14:paraId="0050C127" w14:textId="77777777">
        <w:tc>
          <w:tcPr>
            <w:tcW w:w="2025" w:type="dxa"/>
            <w:shd w:val="clear" w:color="auto" w:fill="auto"/>
            <w:tcMar>
              <w:top w:w="100" w:type="dxa"/>
              <w:left w:w="100" w:type="dxa"/>
              <w:bottom w:w="100" w:type="dxa"/>
              <w:right w:w="100" w:type="dxa"/>
            </w:tcMar>
          </w:tcPr>
          <w:p w14:paraId="678C9EC7"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t>Notify</w:t>
            </w:r>
            <w:proofErr w:type="spellEnd"/>
          </w:p>
        </w:tc>
        <w:tc>
          <w:tcPr>
            <w:tcW w:w="3975" w:type="dxa"/>
            <w:shd w:val="clear" w:color="auto" w:fill="auto"/>
            <w:tcMar>
              <w:top w:w="100" w:type="dxa"/>
              <w:left w:w="100" w:type="dxa"/>
              <w:bottom w:w="100" w:type="dxa"/>
              <w:right w:w="100" w:type="dxa"/>
            </w:tcMar>
          </w:tcPr>
          <w:p w14:paraId="18B42BFC" w14:textId="77777777" w:rsidR="0076606B" w:rsidRDefault="001A1028">
            <w:pPr>
              <w:widowControl w:val="0"/>
              <w:spacing w:line="240" w:lineRule="auto"/>
              <w:rPr>
                <w:rFonts w:ascii="Calibri" w:eastAsia="Calibri" w:hAnsi="Calibri" w:cs="Calibri"/>
                <w:sz w:val="20"/>
                <w:szCs w:val="20"/>
                <w:highlight w:val="white"/>
              </w:rPr>
            </w:pPr>
            <w:hyperlink r:id="rId59">
              <w:r w:rsidR="00504C2C">
                <w:rPr>
                  <w:rFonts w:ascii="Calibri" w:hAnsi="Calibri"/>
                  <w:color w:val="1155CC"/>
                  <w:sz w:val="20"/>
                  <w:szCs w:val="20"/>
                  <w:highlight w:val="white"/>
                  <w:u w:val="single"/>
                </w:rPr>
                <w:t>Sehen Sie die Datenschutzrichtlinie ein:</w:t>
              </w:r>
            </w:hyperlink>
            <w:r w:rsidR="00504C2C">
              <w:rPr>
                <w:rFonts w:ascii="Calibri" w:hAnsi="Calibri"/>
                <w:sz w:val="20"/>
                <w:highlight w:val="white"/>
              </w:rPr>
              <w:t xml:space="preserve"> </w:t>
            </w:r>
          </w:p>
          <w:p w14:paraId="53082768" w14:textId="77777777" w:rsidR="0076606B" w:rsidRDefault="001A1028">
            <w:pPr>
              <w:widowControl w:val="0"/>
              <w:pBdr>
                <w:top w:val="nil"/>
                <w:left w:val="nil"/>
                <w:bottom w:val="nil"/>
                <w:right w:val="nil"/>
                <w:between w:val="nil"/>
              </w:pBdr>
              <w:spacing w:line="240" w:lineRule="auto"/>
              <w:rPr>
                <w:rFonts w:ascii="Calibri" w:eastAsia="Calibri" w:hAnsi="Calibri" w:cs="Calibri"/>
                <w:sz w:val="20"/>
                <w:szCs w:val="20"/>
                <w:highlight w:val="white"/>
              </w:rPr>
            </w:pPr>
            <w:hyperlink r:id="rId60">
              <w:r w:rsidR="00504C2C">
                <w:rPr>
                  <w:rFonts w:ascii="Calibri" w:hAnsi="Calibri"/>
                  <w:color w:val="1155CC"/>
                  <w:sz w:val="20"/>
                  <w:szCs w:val="20"/>
                  <w:highlight w:val="white"/>
                  <w:u w:val="single"/>
                </w:rPr>
                <w:t>https://notify-group.com/mentions-legales/</w:t>
              </w:r>
            </w:hyperlink>
          </w:p>
          <w:p w14:paraId="7ADC97D8" w14:textId="77777777" w:rsidR="0076606B" w:rsidRDefault="0076606B">
            <w:pPr>
              <w:widowControl w:val="0"/>
              <w:pBdr>
                <w:top w:val="nil"/>
                <w:left w:val="nil"/>
                <w:bottom w:val="nil"/>
                <w:right w:val="nil"/>
                <w:between w:val="nil"/>
              </w:pBdr>
              <w:spacing w:line="240" w:lineRule="auto"/>
              <w:rPr>
                <w:rFonts w:ascii="Calibri" w:eastAsia="Calibri" w:hAnsi="Calibri" w:cs="Calibri"/>
                <w:sz w:val="20"/>
                <w:szCs w:val="20"/>
                <w:highlight w:val="white"/>
              </w:rPr>
            </w:pPr>
          </w:p>
          <w:p w14:paraId="7BBA3C37"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32A508D6"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proofErr w:type="spellStart"/>
            <w:r>
              <w:rPr>
                <w:rFonts w:ascii="Calibri" w:hAnsi="Calibri"/>
                <w:sz w:val="20"/>
                <w:highlight w:val="white"/>
              </w:rPr>
              <w:t>Notify</w:t>
            </w:r>
            <w:proofErr w:type="spellEnd"/>
            <w:r>
              <w:rPr>
                <w:rFonts w:ascii="Calibri" w:hAnsi="Calibri"/>
                <w:sz w:val="20"/>
                <w:highlight w:val="white"/>
              </w:rPr>
              <w:t xml:space="preserve"> Brand Technology ist eine Lösung mit dem Ziel, (i) die Reichweite der Website zu messen und (ii) Ihnen mithilfe der von unseren Partnern abgelegten Cookies personalisierte Werbung und Dienstleistungen anzubieten. Auf diese Weise ermöglichen diese Daten, die Kommunikation mit Ihnen auf elektronischem Weg (E-Mail, Apps, SMS usw.) oder traditionellem Weg (Post oder Telefonanrufe) anzupassen, sofern Sie Ihre freie und ausdrückliche Einwilligung zur Weitergabe Ihrer personenbezogenen Daten an Partner des Unternehmens, dem Sie die Daten zur Verfügung gestellt haben, gegeben haben. </w:t>
            </w:r>
          </w:p>
        </w:tc>
      </w:tr>
      <w:tr w:rsidR="0076606B" w14:paraId="50EDDF64" w14:textId="77777777">
        <w:tc>
          <w:tcPr>
            <w:tcW w:w="2025" w:type="dxa"/>
            <w:shd w:val="clear" w:color="auto" w:fill="auto"/>
            <w:tcMar>
              <w:top w:w="100" w:type="dxa"/>
              <w:left w:w="100" w:type="dxa"/>
              <w:bottom w:w="100" w:type="dxa"/>
              <w:right w:w="100" w:type="dxa"/>
            </w:tcMar>
          </w:tcPr>
          <w:p w14:paraId="350EAC9E"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Pr>
                <w:rFonts w:ascii="Calibri" w:hAnsi="Calibri"/>
                <w:b/>
                <w:sz w:val="20"/>
                <w:highlight w:val="white"/>
              </w:rPr>
              <w:t>R-Target des Unternehmens CCM PERFORMANCE der Le Figaro-Gruppe</w:t>
            </w:r>
          </w:p>
        </w:tc>
        <w:tc>
          <w:tcPr>
            <w:tcW w:w="3975" w:type="dxa"/>
            <w:shd w:val="clear" w:color="auto" w:fill="auto"/>
            <w:tcMar>
              <w:top w:w="100" w:type="dxa"/>
              <w:left w:w="100" w:type="dxa"/>
              <w:bottom w:w="100" w:type="dxa"/>
              <w:right w:w="100" w:type="dxa"/>
            </w:tcMar>
          </w:tcPr>
          <w:p w14:paraId="0F00ECC4" w14:textId="77777777" w:rsidR="0076606B" w:rsidRDefault="001A1028">
            <w:pPr>
              <w:widowControl w:val="0"/>
              <w:spacing w:line="240" w:lineRule="auto"/>
              <w:rPr>
                <w:rFonts w:ascii="Calibri" w:eastAsia="Calibri" w:hAnsi="Calibri" w:cs="Calibri"/>
                <w:sz w:val="20"/>
                <w:szCs w:val="20"/>
                <w:highlight w:val="white"/>
              </w:rPr>
            </w:pPr>
            <w:hyperlink r:id="rId61">
              <w:r w:rsidR="00504C2C">
                <w:rPr>
                  <w:rFonts w:ascii="Calibri" w:hAnsi="Calibri"/>
                  <w:color w:val="1155CC"/>
                  <w:sz w:val="20"/>
                  <w:szCs w:val="20"/>
                  <w:highlight w:val="white"/>
                  <w:u w:val="single"/>
                </w:rPr>
                <w:t xml:space="preserve">Sehen Sie die Datenschutzrichtlinie ein: </w:t>
              </w:r>
            </w:hyperlink>
          </w:p>
          <w:p w14:paraId="3187C204" w14:textId="77777777" w:rsidR="0076606B" w:rsidRDefault="001A1028">
            <w:pPr>
              <w:widowControl w:val="0"/>
              <w:spacing w:line="240" w:lineRule="auto"/>
              <w:rPr>
                <w:rFonts w:ascii="Calibri" w:eastAsia="Calibri" w:hAnsi="Calibri" w:cs="Calibri"/>
                <w:sz w:val="20"/>
                <w:szCs w:val="20"/>
                <w:highlight w:val="white"/>
              </w:rPr>
            </w:pPr>
            <w:hyperlink r:id="rId62">
              <w:r w:rsidR="00504C2C">
                <w:rPr>
                  <w:rFonts w:ascii="Calibri" w:hAnsi="Calibri"/>
                  <w:color w:val="1155CC"/>
                  <w:sz w:val="20"/>
                  <w:szCs w:val="20"/>
                  <w:highlight w:val="white"/>
                  <w:u w:val="single"/>
                </w:rPr>
                <w:t>https://www.ccmperformance.com/privacy/?from=ccmperformance</w:t>
              </w:r>
            </w:hyperlink>
          </w:p>
          <w:p w14:paraId="402AF0BD" w14:textId="77777777" w:rsidR="0076606B" w:rsidRDefault="0076606B">
            <w:pPr>
              <w:widowControl w:val="0"/>
              <w:spacing w:line="240" w:lineRule="auto"/>
              <w:rPr>
                <w:rFonts w:ascii="Calibri" w:eastAsia="Calibri" w:hAnsi="Calibri" w:cs="Calibri"/>
                <w:sz w:val="20"/>
                <w:szCs w:val="20"/>
                <w:highlight w:val="white"/>
              </w:rPr>
            </w:pPr>
          </w:p>
          <w:p w14:paraId="4A6261F8"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lastRenderedPageBreak/>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3B5542BB"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lastRenderedPageBreak/>
              <w:t xml:space="preserve">Im Rahmen der Verbesserung des Targeting der Angebote der  Prisma Media-Gruppe, kann das Unternehmen CCM Performance über seine R TARGET-Lösung Cookies auf Ihrem Endgerät ablegen, um personalisierte Werbung anzubieten. R-Target erkennt die Internetanwender mithilfe von Cookies. </w:t>
            </w:r>
          </w:p>
        </w:tc>
      </w:tr>
      <w:tr w:rsidR="0076606B" w14:paraId="56CBB8BD" w14:textId="77777777">
        <w:tc>
          <w:tcPr>
            <w:tcW w:w="2025" w:type="dxa"/>
            <w:shd w:val="clear" w:color="auto" w:fill="auto"/>
            <w:tcMar>
              <w:top w:w="100" w:type="dxa"/>
              <w:left w:w="100" w:type="dxa"/>
              <w:bottom w:w="100" w:type="dxa"/>
              <w:right w:w="100" w:type="dxa"/>
            </w:tcMar>
          </w:tcPr>
          <w:p w14:paraId="509FE8E7"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t>Squadata</w:t>
            </w:r>
            <w:proofErr w:type="spellEnd"/>
            <w:r>
              <w:rPr>
                <w:rFonts w:ascii="Calibri" w:hAnsi="Calibri"/>
                <w:b/>
                <w:sz w:val="20"/>
                <w:highlight w:val="white"/>
              </w:rPr>
              <w:t xml:space="preserve"> des Unternehmens Digital Squad </w:t>
            </w:r>
          </w:p>
        </w:tc>
        <w:tc>
          <w:tcPr>
            <w:tcW w:w="3975" w:type="dxa"/>
            <w:shd w:val="clear" w:color="auto" w:fill="auto"/>
            <w:tcMar>
              <w:top w:w="100" w:type="dxa"/>
              <w:left w:w="100" w:type="dxa"/>
              <w:bottom w:w="100" w:type="dxa"/>
              <w:right w:w="100" w:type="dxa"/>
            </w:tcMar>
          </w:tcPr>
          <w:p w14:paraId="21B6BD23"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Sehen Sie</w:t>
            </w:r>
            <w:hyperlink r:id="rId63">
              <w:r>
                <w:rPr>
                  <w:rFonts w:ascii="Calibri" w:hAnsi="Calibri"/>
                  <w:color w:val="1155CC"/>
                  <w:sz w:val="20"/>
                  <w:szCs w:val="20"/>
                  <w:highlight w:val="white"/>
                  <w:u w:val="single"/>
                </w:rPr>
                <w:t xml:space="preserve"> die Datenschutzrichtlinie ein:</w:t>
              </w:r>
            </w:hyperlink>
            <w:r>
              <w:rPr>
                <w:rFonts w:ascii="Calibri" w:hAnsi="Calibri"/>
                <w:sz w:val="20"/>
                <w:highlight w:val="white"/>
              </w:rPr>
              <w:t xml:space="preserve"> </w:t>
            </w:r>
          </w:p>
          <w:p w14:paraId="7A82ABAC"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https://www.squadata.net/private-policy/</w:t>
            </w:r>
          </w:p>
          <w:p w14:paraId="0200DC06" w14:textId="77777777" w:rsidR="0076606B" w:rsidRDefault="0076606B">
            <w:pPr>
              <w:widowControl w:val="0"/>
              <w:spacing w:line="240" w:lineRule="auto"/>
              <w:rPr>
                <w:rFonts w:ascii="Calibri" w:eastAsia="Calibri" w:hAnsi="Calibri" w:cs="Calibri"/>
                <w:sz w:val="20"/>
                <w:szCs w:val="20"/>
                <w:highlight w:val="white"/>
              </w:rPr>
            </w:pPr>
          </w:p>
          <w:p w14:paraId="76059370"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4EF637E9"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Ziel der Dienste von Digital Squad ist es, personalisierte Werbung für Produkte oder Dienstleistungen anzubieten, die auf dem jüngsten Verhalten der Internetanwender auf den Websites, Newslettern und Apps der Partner von Digital Squad basieren.  Digital Squad erkennt die Internetanwender mithilfe von Cookies. </w:t>
            </w:r>
          </w:p>
        </w:tc>
      </w:tr>
      <w:tr w:rsidR="0076606B" w14:paraId="15D9BBA6" w14:textId="77777777">
        <w:tc>
          <w:tcPr>
            <w:tcW w:w="2025" w:type="dxa"/>
            <w:shd w:val="clear" w:color="auto" w:fill="auto"/>
            <w:tcMar>
              <w:top w:w="100" w:type="dxa"/>
              <w:left w:w="100" w:type="dxa"/>
              <w:bottom w:w="100" w:type="dxa"/>
              <w:right w:w="100" w:type="dxa"/>
            </w:tcMar>
          </w:tcPr>
          <w:p w14:paraId="607B155B"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t>RemailMe</w:t>
            </w:r>
            <w:proofErr w:type="spellEnd"/>
            <w:r>
              <w:rPr>
                <w:rFonts w:ascii="Calibri" w:hAnsi="Calibri"/>
                <w:b/>
                <w:sz w:val="20"/>
                <w:highlight w:val="white"/>
              </w:rPr>
              <w:t xml:space="preserve"> </w:t>
            </w:r>
          </w:p>
        </w:tc>
        <w:tc>
          <w:tcPr>
            <w:tcW w:w="3975" w:type="dxa"/>
            <w:shd w:val="clear" w:color="auto" w:fill="auto"/>
            <w:tcMar>
              <w:top w:w="100" w:type="dxa"/>
              <w:left w:w="100" w:type="dxa"/>
              <w:bottom w:w="100" w:type="dxa"/>
              <w:right w:w="100" w:type="dxa"/>
            </w:tcMar>
          </w:tcPr>
          <w:p w14:paraId="6CEF3712"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w:t>
            </w:r>
            <w:hyperlink r:id="rId64">
              <w:r>
                <w:rPr>
                  <w:rFonts w:ascii="Calibri" w:hAnsi="Calibri"/>
                  <w:color w:val="1155CC"/>
                  <w:sz w:val="20"/>
                  <w:szCs w:val="20"/>
                  <w:highlight w:val="white"/>
                  <w:u w:val="single"/>
                </w:rPr>
                <w:t>Datenschutzrichtlinie</w:t>
              </w:r>
            </w:hyperlink>
            <w:r>
              <w:rPr>
                <w:rFonts w:ascii="Calibri" w:hAnsi="Calibri"/>
                <w:sz w:val="20"/>
                <w:highlight w:val="white"/>
              </w:rPr>
              <w:t xml:space="preserve"> ein: </w:t>
            </w:r>
          </w:p>
          <w:p w14:paraId="3020A6C6" w14:textId="77777777" w:rsidR="0076606B" w:rsidRDefault="001A1028">
            <w:pPr>
              <w:widowControl w:val="0"/>
              <w:spacing w:line="240" w:lineRule="auto"/>
              <w:rPr>
                <w:rFonts w:ascii="Calibri" w:eastAsia="Calibri" w:hAnsi="Calibri" w:cs="Calibri"/>
                <w:sz w:val="20"/>
                <w:szCs w:val="20"/>
                <w:highlight w:val="white"/>
              </w:rPr>
            </w:pPr>
            <w:hyperlink r:id="rId65">
              <w:r w:rsidR="00504C2C">
                <w:rPr>
                  <w:rFonts w:ascii="Calibri" w:hAnsi="Calibri"/>
                  <w:color w:val="1155CC"/>
                  <w:sz w:val="20"/>
                  <w:szCs w:val="20"/>
                  <w:highlight w:val="white"/>
                  <w:u w:val="single"/>
                </w:rPr>
                <w:t>https://remailme.fr/politique-confidentialite/</w:t>
              </w:r>
            </w:hyperlink>
          </w:p>
          <w:p w14:paraId="6FAACFDF" w14:textId="77777777" w:rsidR="0076606B" w:rsidRDefault="0076606B">
            <w:pPr>
              <w:widowControl w:val="0"/>
              <w:spacing w:line="240" w:lineRule="auto"/>
              <w:rPr>
                <w:rFonts w:ascii="Calibri" w:eastAsia="Calibri" w:hAnsi="Calibri" w:cs="Calibri"/>
                <w:sz w:val="20"/>
                <w:szCs w:val="20"/>
                <w:highlight w:val="white"/>
              </w:rPr>
            </w:pPr>
          </w:p>
          <w:p w14:paraId="06F584F8"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13FAC163"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proofErr w:type="spellStart"/>
            <w:r>
              <w:rPr>
                <w:rFonts w:ascii="Calibri" w:hAnsi="Calibri"/>
                <w:sz w:val="20"/>
                <w:highlight w:val="white"/>
              </w:rPr>
              <w:t>RemailMe</w:t>
            </w:r>
            <w:proofErr w:type="spellEnd"/>
            <w:r>
              <w:rPr>
                <w:rFonts w:ascii="Calibri" w:hAnsi="Calibri"/>
                <w:sz w:val="20"/>
                <w:highlight w:val="white"/>
              </w:rPr>
              <w:t xml:space="preserve"> ist ein Dienst, der es ermöglicht, gezielte E-Mail-Werbung entsprechend der Navigation des Benutzers zu senden. In diesem Zusammenhang kann das Unternehmen </w:t>
            </w:r>
            <w:proofErr w:type="spellStart"/>
            <w:r>
              <w:rPr>
                <w:rFonts w:ascii="Calibri" w:hAnsi="Calibri"/>
                <w:sz w:val="20"/>
                <w:highlight w:val="white"/>
              </w:rPr>
              <w:t>RemailMe</w:t>
            </w:r>
            <w:proofErr w:type="spellEnd"/>
            <w:r>
              <w:rPr>
                <w:rFonts w:ascii="Calibri" w:hAnsi="Calibri"/>
                <w:sz w:val="20"/>
                <w:highlight w:val="white"/>
              </w:rPr>
              <w:t xml:space="preserve"> Cookies im Browser des Internetanwenders ablegen.  </w:t>
            </w:r>
          </w:p>
        </w:tc>
      </w:tr>
      <w:tr w:rsidR="0076606B" w14:paraId="7B6ABD73" w14:textId="77777777">
        <w:tc>
          <w:tcPr>
            <w:tcW w:w="2025" w:type="dxa"/>
            <w:shd w:val="clear" w:color="auto" w:fill="auto"/>
            <w:tcMar>
              <w:top w:w="100" w:type="dxa"/>
              <w:left w:w="100" w:type="dxa"/>
              <w:bottom w:w="100" w:type="dxa"/>
              <w:right w:w="100" w:type="dxa"/>
            </w:tcMar>
          </w:tcPr>
          <w:p w14:paraId="5D008A1F"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commentRangeStart w:id="8"/>
            <w:r>
              <w:rPr>
                <w:rFonts w:ascii="Calibri" w:hAnsi="Calibri"/>
                <w:b/>
                <w:sz w:val="20"/>
                <w:highlight w:val="white"/>
              </w:rPr>
              <w:t>Google Ad Manager</w:t>
            </w:r>
            <w:commentRangeEnd w:id="8"/>
            <w:r>
              <w:commentReference w:id="8"/>
            </w:r>
          </w:p>
        </w:tc>
        <w:tc>
          <w:tcPr>
            <w:tcW w:w="3975" w:type="dxa"/>
            <w:shd w:val="clear" w:color="auto" w:fill="auto"/>
            <w:tcMar>
              <w:top w:w="100" w:type="dxa"/>
              <w:left w:w="100" w:type="dxa"/>
              <w:bottom w:w="100" w:type="dxa"/>
              <w:right w:w="100" w:type="dxa"/>
            </w:tcMar>
          </w:tcPr>
          <w:p w14:paraId="78BFB7A7" w14:textId="77777777" w:rsidR="0076606B" w:rsidRDefault="00504C2C">
            <w:pPr>
              <w:widowControl w:val="0"/>
              <w:spacing w:line="240" w:lineRule="auto"/>
              <w:rPr>
                <w:rFonts w:ascii="Calibri" w:eastAsia="Calibri" w:hAnsi="Calibri" w:cs="Calibri"/>
                <w:sz w:val="20"/>
                <w:szCs w:val="20"/>
                <w:highlight w:val="white"/>
              </w:rPr>
            </w:pPr>
            <w:commentRangeStart w:id="9"/>
            <w:r>
              <w:rPr>
                <w:rFonts w:ascii="Calibri" w:hAnsi="Calibri"/>
                <w:sz w:val="20"/>
                <w:highlight w:val="white"/>
              </w:rPr>
              <w:t xml:space="preserve">Sehen Sie die </w:t>
            </w:r>
            <w:hyperlink r:id="rId66" w:history="1">
              <w:r>
                <w:rPr>
                  <w:rFonts w:ascii="Calibri" w:hAnsi="Calibri"/>
                  <w:sz w:val="20"/>
                  <w:highlight w:val="white"/>
                </w:rPr>
                <w:t>Datenschutzrichtlinie ein</w:t>
              </w:r>
            </w:hyperlink>
            <w:commentRangeEnd w:id="9"/>
            <w:r>
              <w:commentReference w:id="9"/>
            </w:r>
          </w:p>
        </w:tc>
        <w:tc>
          <w:tcPr>
            <w:tcW w:w="8475" w:type="dxa"/>
            <w:shd w:val="clear" w:color="auto" w:fill="auto"/>
            <w:tcMar>
              <w:top w:w="100" w:type="dxa"/>
              <w:left w:w="100" w:type="dxa"/>
              <w:bottom w:w="100" w:type="dxa"/>
              <w:right w:w="100" w:type="dxa"/>
            </w:tcMar>
          </w:tcPr>
          <w:p w14:paraId="6DF56D30"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commentRangeStart w:id="10"/>
            <w:r>
              <w:rPr>
                <w:rFonts w:ascii="Calibri" w:hAnsi="Calibri"/>
                <w:sz w:val="20"/>
                <w:highlight w:val="white"/>
              </w:rPr>
              <w:t>Google Ad Manager ist eine Online-Werbelösung, mit deren Hilfe die Prisma Media-Gruppe Produkte und Dienstleistungen bewerben und dabei die Budgets, die Zielgruppen und die Verbreitung dieser Werbeanzeigen personalisieren kann.</w:t>
            </w:r>
            <w:commentRangeEnd w:id="10"/>
            <w:r>
              <w:commentReference w:id="10"/>
            </w:r>
            <w:r>
              <w:rPr>
                <w:rFonts w:ascii="Calibri" w:hAnsi="Calibri"/>
                <w:sz w:val="20"/>
                <w:highlight w:val="white"/>
              </w:rPr>
              <w:t xml:space="preserve"> </w:t>
            </w:r>
          </w:p>
        </w:tc>
      </w:tr>
      <w:tr w:rsidR="0076606B" w14:paraId="438A63BD" w14:textId="77777777">
        <w:tc>
          <w:tcPr>
            <w:tcW w:w="2025" w:type="dxa"/>
            <w:shd w:val="clear" w:color="auto" w:fill="auto"/>
            <w:tcMar>
              <w:top w:w="100" w:type="dxa"/>
              <w:left w:w="100" w:type="dxa"/>
              <w:bottom w:w="100" w:type="dxa"/>
              <w:right w:w="100" w:type="dxa"/>
            </w:tcMar>
          </w:tcPr>
          <w:p w14:paraId="48F2DE16" w14:textId="77777777" w:rsidR="0076606B" w:rsidRPr="001A1028"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lang w:val="en-GB"/>
              </w:rPr>
            </w:pPr>
            <w:r w:rsidRPr="001A1028">
              <w:rPr>
                <w:rFonts w:ascii="Calibri" w:hAnsi="Calibri"/>
                <w:b/>
                <w:sz w:val="20"/>
                <w:highlight w:val="white"/>
                <w:lang w:val="en-GB"/>
              </w:rPr>
              <w:t>Transparent Ad Marketplace von Amazon</w:t>
            </w:r>
          </w:p>
        </w:tc>
        <w:tc>
          <w:tcPr>
            <w:tcW w:w="3975" w:type="dxa"/>
            <w:shd w:val="clear" w:color="auto" w:fill="auto"/>
            <w:tcMar>
              <w:top w:w="100" w:type="dxa"/>
              <w:left w:w="100" w:type="dxa"/>
              <w:bottom w:w="100" w:type="dxa"/>
              <w:right w:w="100" w:type="dxa"/>
            </w:tcMar>
          </w:tcPr>
          <w:p w14:paraId="283ECED5" w14:textId="77777777" w:rsidR="0076606B" w:rsidRDefault="00504C2C">
            <w:pPr>
              <w:widowControl w:val="0"/>
              <w:spacing w:line="240" w:lineRule="auto"/>
              <w:rPr>
                <w:rFonts w:ascii="Calibri" w:eastAsia="Calibri" w:hAnsi="Calibri" w:cs="Calibri"/>
                <w:sz w:val="20"/>
                <w:szCs w:val="20"/>
                <w:highlight w:val="white"/>
              </w:rPr>
            </w:pPr>
            <w:commentRangeStart w:id="11"/>
            <w:r>
              <w:rPr>
                <w:rFonts w:ascii="Calibri" w:hAnsi="Calibri"/>
                <w:sz w:val="20"/>
                <w:highlight w:val="white"/>
              </w:rPr>
              <w:t xml:space="preserve">Sehen Sie die </w:t>
            </w:r>
            <w:hyperlink r:id="rId67" w:history="1">
              <w:r>
                <w:rPr>
                  <w:rFonts w:ascii="Calibri" w:hAnsi="Calibri"/>
                  <w:sz w:val="20"/>
                  <w:highlight w:val="white"/>
                </w:rPr>
                <w:t>Datenschutzrichtlinie ein</w:t>
              </w:r>
            </w:hyperlink>
            <w:commentRangeEnd w:id="11"/>
            <w:r>
              <w:commentReference w:id="11"/>
            </w:r>
          </w:p>
        </w:tc>
        <w:tc>
          <w:tcPr>
            <w:tcW w:w="8475" w:type="dxa"/>
            <w:shd w:val="clear" w:color="auto" w:fill="auto"/>
            <w:tcMar>
              <w:top w:w="100" w:type="dxa"/>
              <w:left w:w="100" w:type="dxa"/>
              <w:bottom w:w="100" w:type="dxa"/>
              <w:right w:w="100" w:type="dxa"/>
            </w:tcMar>
          </w:tcPr>
          <w:p w14:paraId="0C9176E2" w14:textId="77777777" w:rsidR="0076606B" w:rsidRDefault="00504C2C">
            <w:pPr>
              <w:widowControl w:val="0"/>
              <w:spacing w:line="240" w:lineRule="auto"/>
              <w:rPr>
                <w:rFonts w:ascii="Calibri" w:eastAsia="Calibri" w:hAnsi="Calibri" w:cs="Calibri"/>
                <w:sz w:val="20"/>
                <w:szCs w:val="20"/>
                <w:highlight w:val="white"/>
              </w:rPr>
              <w:pPrChange w:id="12" w:author="Valentin BLANCHOT" w:date="2023-03-02T15:55:00Z">
                <w:pPr>
                  <w:widowControl w:val="0"/>
                  <w:pBdr>
                    <w:top w:val="nil"/>
                    <w:left w:val="nil"/>
                    <w:bottom w:val="nil"/>
                    <w:right w:val="nil"/>
                    <w:between w:val="nil"/>
                  </w:pBdr>
                  <w:spacing w:line="240" w:lineRule="auto"/>
                </w:pPr>
              </w:pPrChange>
            </w:pPr>
            <w:r>
              <w:rPr>
                <w:rFonts w:ascii="Calibri" w:hAnsi="Calibri"/>
                <w:sz w:val="20"/>
                <w:highlight w:val="white"/>
              </w:rPr>
              <w:t>Transparent Ad Marketplace ist eine Header-</w:t>
            </w:r>
            <w:proofErr w:type="spellStart"/>
            <w:r>
              <w:rPr>
                <w:rFonts w:ascii="Calibri" w:hAnsi="Calibri"/>
                <w:sz w:val="20"/>
                <w:highlight w:val="white"/>
              </w:rPr>
              <w:t>bidding</w:t>
            </w:r>
            <w:proofErr w:type="spellEnd"/>
            <w:r>
              <w:rPr>
                <w:rFonts w:ascii="Calibri" w:hAnsi="Calibri"/>
                <w:sz w:val="20"/>
                <w:highlight w:val="white"/>
              </w:rPr>
              <w:t xml:space="preserve"> server-</w:t>
            </w:r>
            <w:proofErr w:type="spellStart"/>
            <w:r>
              <w:rPr>
                <w:rFonts w:ascii="Calibri" w:hAnsi="Calibri"/>
                <w:sz w:val="20"/>
                <w:highlight w:val="white"/>
              </w:rPr>
              <w:t>side</w:t>
            </w:r>
            <w:proofErr w:type="spellEnd"/>
            <w:r>
              <w:rPr>
                <w:rFonts w:ascii="Calibri" w:hAnsi="Calibri"/>
                <w:sz w:val="20"/>
                <w:highlight w:val="white"/>
              </w:rPr>
              <w:t xml:space="preserve">-Lösung in der Amazon-Cloud, die die Monetarisierung von Werbeflächen ermöglicht und die Nutzererfahrung durch schnellere Ladezeiten der Seiten verbessert.  </w:t>
            </w:r>
          </w:p>
        </w:tc>
      </w:tr>
      <w:tr w:rsidR="0076606B" w14:paraId="25DD115B" w14:textId="77777777">
        <w:trPr>
          <w:trHeight w:val="430"/>
        </w:trPr>
        <w:tc>
          <w:tcPr>
            <w:tcW w:w="14475" w:type="dxa"/>
            <w:gridSpan w:val="3"/>
            <w:shd w:val="clear" w:color="auto" w:fill="6D9EEB"/>
            <w:tcMar>
              <w:top w:w="100" w:type="dxa"/>
              <w:left w:w="100" w:type="dxa"/>
              <w:bottom w:w="100" w:type="dxa"/>
              <w:right w:w="100" w:type="dxa"/>
            </w:tcMar>
          </w:tcPr>
          <w:p w14:paraId="2F2126DF"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sz w:val="20"/>
                <w:szCs w:val="20"/>
                <w:highlight w:val="white"/>
              </w:rPr>
            </w:pPr>
            <w:r>
              <w:rPr>
                <w:rFonts w:ascii="Calibri" w:hAnsi="Calibri"/>
                <w:b/>
                <w:sz w:val="20"/>
                <w:highlight w:val="white"/>
              </w:rPr>
              <w:lastRenderedPageBreak/>
              <w:t xml:space="preserve">Dienstleister </w:t>
            </w:r>
          </w:p>
        </w:tc>
      </w:tr>
      <w:tr w:rsidR="0076606B" w14:paraId="470D46B2" w14:textId="77777777">
        <w:tc>
          <w:tcPr>
            <w:tcW w:w="2025" w:type="dxa"/>
            <w:shd w:val="clear" w:color="auto" w:fill="auto"/>
            <w:tcMar>
              <w:top w:w="100" w:type="dxa"/>
              <w:left w:w="100" w:type="dxa"/>
              <w:bottom w:w="100" w:type="dxa"/>
              <w:right w:w="100" w:type="dxa"/>
            </w:tcMar>
          </w:tcPr>
          <w:p w14:paraId="2CEF8975"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t>Mediarithmics</w:t>
            </w:r>
            <w:proofErr w:type="spellEnd"/>
            <w:r>
              <w:rPr>
                <w:rFonts w:ascii="Calibri" w:hAnsi="Calibri"/>
                <w:b/>
                <w:sz w:val="20"/>
                <w:highlight w:val="white"/>
              </w:rPr>
              <w:t xml:space="preserve"> </w:t>
            </w:r>
          </w:p>
        </w:tc>
        <w:tc>
          <w:tcPr>
            <w:tcW w:w="3975" w:type="dxa"/>
            <w:shd w:val="clear" w:color="auto" w:fill="auto"/>
            <w:tcMar>
              <w:top w:w="100" w:type="dxa"/>
              <w:left w:w="100" w:type="dxa"/>
              <w:bottom w:w="100" w:type="dxa"/>
              <w:right w:w="100" w:type="dxa"/>
            </w:tcMar>
          </w:tcPr>
          <w:p w14:paraId="7C790639"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w:t>
            </w:r>
            <w:hyperlink r:id="rId68">
              <w:r>
                <w:rPr>
                  <w:rFonts w:ascii="Calibri" w:hAnsi="Calibri"/>
                  <w:color w:val="1155CC"/>
                  <w:sz w:val="20"/>
                  <w:szCs w:val="20"/>
                  <w:highlight w:val="white"/>
                  <w:u w:val="single"/>
                </w:rPr>
                <w:t>die Datenschutzrichtlinie</w:t>
              </w:r>
            </w:hyperlink>
            <w:r>
              <w:rPr>
                <w:rFonts w:ascii="Calibri" w:hAnsi="Calibri"/>
                <w:sz w:val="20"/>
                <w:highlight w:val="white"/>
              </w:rPr>
              <w:t xml:space="preserve"> ein: </w:t>
            </w:r>
            <w:hyperlink r:id="rId69">
              <w:r>
                <w:rPr>
                  <w:rFonts w:ascii="Calibri" w:hAnsi="Calibri"/>
                  <w:color w:val="1155CC"/>
                  <w:sz w:val="20"/>
                  <w:szCs w:val="20"/>
                  <w:highlight w:val="white"/>
                  <w:u w:val="single"/>
                </w:rPr>
                <w:t>https://www.mediarithmics.io/legal/fr-data-policy</w:t>
              </w:r>
            </w:hyperlink>
          </w:p>
        </w:tc>
        <w:tc>
          <w:tcPr>
            <w:tcW w:w="8475" w:type="dxa"/>
            <w:shd w:val="clear" w:color="auto" w:fill="auto"/>
            <w:tcMar>
              <w:top w:w="100" w:type="dxa"/>
              <w:left w:w="100" w:type="dxa"/>
              <w:bottom w:w="100" w:type="dxa"/>
              <w:right w:w="100" w:type="dxa"/>
            </w:tcMar>
          </w:tcPr>
          <w:p w14:paraId="49F0A5CD"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proofErr w:type="spellStart"/>
            <w:r>
              <w:rPr>
                <w:rFonts w:ascii="Calibri" w:hAnsi="Calibri"/>
                <w:sz w:val="20"/>
                <w:highlight w:val="white"/>
              </w:rPr>
              <w:t>Mediarithmics</w:t>
            </w:r>
            <w:proofErr w:type="spellEnd"/>
            <w:r>
              <w:rPr>
                <w:rFonts w:ascii="Calibri" w:hAnsi="Calibri"/>
                <w:sz w:val="20"/>
                <w:highlight w:val="white"/>
              </w:rPr>
              <w:t xml:space="preserve"> ist ein Anbieter von Diensten zur Verwaltung der Daten und digitalen Medien für Werbetreibende und Agenturen mittels der Bereitstellung und der Verwaltung einer Data Management Plattform. </w:t>
            </w:r>
          </w:p>
          <w:p w14:paraId="3015954C"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Die </w:t>
            </w:r>
            <w:proofErr w:type="spellStart"/>
            <w:r>
              <w:rPr>
                <w:rFonts w:ascii="Calibri" w:hAnsi="Calibri"/>
                <w:sz w:val="20"/>
                <w:highlight w:val="white"/>
              </w:rPr>
              <w:t>Mediarithmics</w:t>
            </w:r>
            <w:proofErr w:type="spellEnd"/>
            <w:r>
              <w:rPr>
                <w:rFonts w:ascii="Calibri" w:hAnsi="Calibri"/>
                <w:sz w:val="20"/>
                <w:highlight w:val="white"/>
              </w:rPr>
              <w:t xml:space="preserve">-Plattform aktiviert Daten, automatisiert die Ausführung und optimiert die Interaktionen durch adressierbare Medien – und bietet gleichzeitig mehr Leistung, Transparenz und Kontrolle für die Händler und eine bessere Erfahrung für die Verbraucher. </w:t>
            </w:r>
          </w:p>
        </w:tc>
      </w:tr>
      <w:tr w:rsidR="0076606B" w14:paraId="00454938" w14:textId="77777777">
        <w:tc>
          <w:tcPr>
            <w:tcW w:w="2025" w:type="dxa"/>
            <w:shd w:val="clear" w:color="auto" w:fill="auto"/>
            <w:tcMar>
              <w:top w:w="100" w:type="dxa"/>
              <w:left w:w="100" w:type="dxa"/>
              <w:bottom w:w="100" w:type="dxa"/>
              <w:right w:w="100" w:type="dxa"/>
            </w:tcMar>
          </w:tcPr>
          <w:p w14:paraId="635DFC72" w14:textId="77777777" w:rsidR="0076606B" w:rsidRDefault="00504C2C">
            <w:pPr>
              <w:widowControl w:val="0"/>
              <w:spacing w:line="240" w:lineRule="auto"/>
              <w:rPr>
                <w:rFonts w:ascii="Calibri" w:eastAsia="Calibri" w:hAnsi="Calibri" w:cs="Calibri"/>
                <w:b/>
                <w:sz w:val="20"/>
                <w:szCs w:val="20"/>
                <w:highlight w:val="white"/>
              </w:rPr>
            </w:pPr>
            <w:proofErr w:type="spellStart"/>
            <w:r>
              <w:rPr>
                <w:rFonts w:ascii="Calibri" w:hAnsi="Calibri"/>
                <w:b/>
                <w:sz w:val="20"/>
                <w:highlight w:val="white"/>
              </w:rPr>
              <w:t>BeoP</w:t>
            </w:r>
            <w:proofErr w:type="spellEnd"/>
          </w:p>
        </w:tc>
        <w:tc>
          <w:tcPr>
            <w:tcW w:w="3975" w:type="dxa"/>
            <w:shd w:val="clear" w:color="auto" w:fill="auto"/>
            <w:tcMar>
              <w:top w:w="100" w:type="dxa"/>
              <w:left w:w="100" w:type="dxa"/>
              <w:bottom w:w="100" w:type="dxa"/>
              <w:right w:w="100" w:type="dxa"/>
            </w:tcMar>
          </w:tcPr>
          <w:p w14:paraId="27AA7CD4"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p>
          <w:p w14:paraId="52839B92" w14:textId="77777777" w:rsidR="0076606B" w:rsidRDefault="001A1028">
            <w:pPr>
              <w:widowControl w:val="0"/>
              <w:spacing w:line="240" w:lineRule="auto"/>
              <w:rPr>
                <w:rFonts w:ascii="Calibri" w:eastAsia="Calibri" w:hAnsi="Calibri" w:cs="Calibri"/>
                <w:sz w:val="20"/>
                <w:szCs w:val="20"/>
                <w:highlight w:val="white"/>
              </w:rPr>
            </w:pPr>
            <w:hyperlink r:id="rId70">
              <w:r w:rsidR="00504C2C">
                <w:rPr>
                  <w:rFonts w:ascii="Calibri" w:hAnsi="Calibri"/>
                  <w:color w:val="1155CC"/>
                  <w:sz w:val="20"/>
                  <w:szCs w:val="20"/>
                  <w:highlight w:val="white"/>
                  <w:u w:val="single"/>
                </w:rPr>
                <w:t>https://beop.io/fr/privacy-policy/</w:t>
              </w:r>
            </w:hyperlink>
          </w:p>
          <w:p w14:paraId="1DF3FF9E" w14:textId="77777777" w:rsidR="0076606B" w:rsidRDefault="0076606B">
            <w:pPr>
              <w:widowControl w:val="0"/>
              <w:spacing w:line="240" w:lineRule="auto"/>
              <w:rPr>
                <w:rFonts w:ascii="Calibri" w:eastAsia="Calibri" w:hAnsi="Calibri" w:cs="Calibri"/>
                <w:sz w:val="20"/>
                <w:szCs w:val="20"/>
                <w:highlight w:val="white"/>
              </w:rPr>
            </w:pPr>
          </w:p>
          <w:p w14:paraId="34A20021"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45EBC083"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proofErr w:type="spellStart"/>
            <w:r>
              <w:rPr>
                <w:rFonts w:ascii="Calibri" w:hAnsi="Calibri"/>
                <w:sz w:val="20"/>
                <w:highlight w:val="white"/>
              </w:rPr>
              <w:t>BeoP</w:t>
            </w:r>
            <w:proofErr w:type="spellEnd"/>
            <w:r>
              <w:rPr>
                <w:rFonts w:ascii="Calibri" w:hAnsi="Calibri"/>
                <w:sz w:val="20"/>
                <w:highlight w:val="white"/>
              </w:rPr>
              <w:t xml:space="preserve"> ist ein Anbieter von digitalen Inhalten und insbesondere von Online-Umfragen. </w:t>
            </w:r>
            <w:r>
              <w:rPr>
                <w:rFonts w:ascii="Calibri" w:hAnsi="Calibri"/>
                <w:sz w:val="20"/>
              </w:rPr>
              <w:t xml:space="preserve">Die </w:t>
            </w:r>
            <w:r>
              <w:rPr>
                <w:rFonts w:ascii="Calibri" w:hAnsi="Calibri"/>
                <w:sz w:val="20"/>
                <w:highlight w:val="white"/>
              </w:rPr>
              <w:t xml:space="preserve">Prisma Media-Gruppe nutzt </w:t>
            </w:r>
            <w:proofErr w:type="spellStart"/>
            <w:r>
              <w:rPr>
                <w:rFonts w:ascii="Calibri" w:hAnsi="Calibri"/>
                <w:sz w:val="20"/>
                <w:highlight w:val="white"/>
              </w:rPr>
              <w:t>BeOp</w:t>
            </w:r>
            <w:proofErr w:type="spellEnd"/>
            <w:r>
              <w:rPr>
                <w:rFonts w:ascii="Calibri" w:hAnsi="Calibri"/>
                <w:sz w:val="20"/>
                <w:highlight w:val="white"/>
              </w:rPr>
              <w:t xml:space="preserve"> zum Zweck der Erstellung von Inhalten, um die Meinungen ihres Publikums zu sammeln, Umfragen durchzuführen, Spiele (mit oder ohne Teilnahmebedingungen) zu organisieren, oder Wissen durch die Erstellung von Quiz zu testen. </w:t>
            </w:r>
            <w:proofErr w:type="spellStart"/>
            <w:r>
              <w:rPr>
                <w:rFonts w:ascii="Calibri" w:hAnsi="Calibri"/>
                <w:sz w:val="20"/>
                <w:highlight w:val="white"/>
              </w:rPr>
              <w:t>BeOp</w:t>
            </w:r>
            <w:proofErr w:type="spellEnd"/>
            <w:r>
              <w:rPr>
                <w:rFonts w:ascii="Calibri" w:hAnsi="Calibri"/>
                <w:sz w:val="20"/>
                <w:highlight w:val="white"/>
              </w:rPr>
              <w:t xml:space="preserve"> gibt der</w:t>
            </w:r>
            <w:r>
              <w:rPr>
                <w:rFonts w:ascii="Calibri" w:hAnsi="Calibri"/>
              </w:rPr>
              <w:t xml:space="preserve"> </w:t>
            </w:r>
            <w:r>
              <w:rPr>
                <w:rFonts w:ascii="Calibri" w:hAnsi="Calibri"/>
                <w:sz w:val="20"/>
                <w:highlight w:val="white"/>
              </w:rPr>
              <w:t xml:space="preserve">Prisma Media-Gruppe die Möglichkeit, ihre Flächen zu monetarisieren, indem es den Werbehebel aktiviert, der die Verbreitung von Inhalten von Inserenten-Partnern ermöglicht. Im Rahmen dieser Dienstleistung kann </w:t>
            </w:r>
            <w:proofErr w:type="spellStart"/>
            <w:r>
              <w:rPr>
                <w:rFonts w:ascii="Calibri" w:hAnsi="Calibri"/>
                <w:sz w:val="20"/>
                <w:highlight w:val="white"/>
              </w:rPr>
              <w:t>BeoP</w:t>
            </w:r>
            <w:proofErr w:type="spellEnd"/>
            <w:r>
              <w:rPr>
                <w:rFonts w:ascii="Calibri" w:hAnsi="Calibri"/>
                <w:sz w:val="20"/>
                <w:highlight w:val="white"/>
              </w:rPr>
              <w:t xml:space="preserve"> veranlasst sein Third-Party-Cookies abzulegen. </w:t>
            </w:r>
          </w:p>
        </w:tc>
      </w:tr>
      <w:tr w:rsidR="0076606B" w14:paraId="68BE881F" w14:textId="77777777">
        <w:trPr>
          <w:trHeight w:val="505"/>
        </w:trPr>
        <w:tc>
          <w:tcPr>
            <w:tcW w:w="14475" w:type="dxa"/>
            <w:gridSpan w:val="3"/>
            <w:shd w:val="clear" w:color="auto" w:fill="6D9EEB"/>
            <w:tcMar>
              <w:top w:w="100" w:type="dxa"/>
              <w:left w:w="100" w:type="dxa"/>
              <w:bottom w:w="100" w:type="dxa"/>
              <w:right w:w="100" w:type="dxa"/>
            </w:tcMar>
          </w:tcPr>
          <w:p w14:paraId="7D16A4D5"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sz w:val="20"/>
                <w:szCs w:val="20"/>
                <w:highlight w:val="white"/>
              </w:rPr>
            </w:pPr>
            <w:r>
              <w:rPr>
                <w:rFonts w:ascii="Calibri" w:hAnsi="Calibri"/>
                <w:b/>
                <w:sz w:val="20"/>
                <w:highlight w:val="white"/>
              </w:rPr>
              <w:t xml:space="preserve"> Geolokalisierungspartner</w:t>
            </w:r>
          </w:p>
        </w:tc>
      </w:tr>
      <w:tr w:rsidR="0076606B" w14:paraId="051EDA30" w14:textId="77777777">
        <w:trPr>
          <w:trHeight w:val="505"/>
        </w:trPr>
        <w:tc>
          <w:tcPr>
            <w:tcW w:w="2025" w:type="dxa"/>
            <w:shd w:val="clear" w:color="auto" w:fill="auto"/>
            <w:tcMar>
              <w:top w:w="100" w:type="dxa"/>
              <w:left w:w="100" w:type="dxa"/>
              <w:bottom w:w="100" w:type="dxa"/>
              <w:right w:w="100" w:type="dxa"/>
            </w:tcMar>
          </w:tcPr>
          <w:p w14:paraId="70790884"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Pr>
                <w:rFonts w:ascii="Calibri" w:hAnsi="Calibri"/>
                <w:b/>
                <w:sz w:val="20"/>
                <w:highlight w:val="white"/>
              </w:rPr>
              <w:t xml:space="preserve">Single Spot </w:t>
            </w:r>
          </w:p>
        </w:tc>
        <w:tc>
          <w:tcPr>
            <w:tcW w:w="3975" w:type="dxa"/>
            <w:shd w:val="clear" w:color="auto" w:fill="auto"/>
            <w:tcMar>
              <w:top w:w="100" w:type="dxa"/>
              <w:left w:w="100" w:type="dxa"/>
              <w:bottom w:w="100" w:type="dxa"/>
              <w:right w:w="100" w:type="dxa"/>
            </w:tcMar>
          </w:tcPr>
          <w:p w14:paraId="6E48A86F"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hyperlink r:id="rId71">
              <w:r>
                <w:rPr>
                  <w:rFonts w:ascii="Calibri" w:hAnsi="Calibri"/>
                  <w:color w:val="1155CC"/>
                  <w:sz w:val="20"/>
                  <w:szCs w:val="20"/>
                  <w:highlight w:val="white"/>
                  <w:u w:val="single"/>
                </w:rPr>
                <w:t>https://www.singlespot.com/fr/privacy_policy</w:t>
              </w:r>
            </w:hyperlink>
          </w:p>
          <w:p w14:paraId="7472AD85" w14:textId="77777777" w:rsidR="0076606B" w:rsidRDefault="0076606B">
            <w:pPr>
              <w:widowControl w:val="0"/>
              <w:spacing w:line="240" w:lineRule="auto"/>
              <w:rPr>
                <w:rFonts w:ascii="Calibri" w:eastAsia="Calibri" w:hAnsi="Calibri" w:cs="Calibri"/>
                <w:sz w:val="20"/>
                <w:szCs w:val="20"/>
                <w:highlight w:val="white"/>
              </w:rPr>
            </w:pPr>
          </w:p>
          <w:p w14:paraId="6E77C99D"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047E8772"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 SINGLESPOT stellt der PRISMA MEDIA-Gruppe Geolokalisierungsdaten und Werbe-IDs (IDFA oder GAID) zur Verfügung, die von SINGLESPOT über mobile Apps der PRISMA MEDIA-Gruppe mit Hilfe der Software (Software Development Kit) von Singlespot gesammelt werden. </w:t>
            </w:r>
          </w:p>
        </w:tc>
      </w:tr>
      <w:tr w:rsidR="0076606B" w14:paraId="6044E65B" w14:textId="77777777">
        <w:trPr>
          <w:trHeight w:val="505"/>
        </w:trPr>
        <w:tc>
          <w:tcPr>
            <w:tcW w:w="2025" w:type="dxa"/>
            <w:shd w:val="clear" w:color="auto" w:fill="auto"/>
            <w:tcMar>
              <w:top w:w="100" w:type="dxa"/>
              <w:left w:w="100" w:type="dxa"/>
              <w:bottom w:w="100" w:type="dxa"/>
              <w:right w:w="100" w:type="dxa"/>
            </w:tcMar>
          </w:tcPr>
          <w:p w14:paraId="0BA518A4" w14:textId="77777777" w:rsidR="0076606B"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proofErr w:type="spellStart"/>
            <w:r>
              <w:rPr>
                <w:rFonts w:ascii="Calibri" w:hAnsi="Calibri"/>
                <w:b/>
                <w:sz w:val="20"/>
                <w:highlight w:val="white"/>
              </w:rPr>
              <w:t>Adotmob</w:t>
            </w:r>
            <w:proofErr w:type="spellEnd"/>
          </w:p>
        </w:tc>
        <w:tc>
          <w:tcPr>
            <w:tcW w:w="3975" w:type="dxa"/>
            <w:shd w:val="clear" w:color="auto" w:fill="auto"/>
            <w:tcMar>
              <w:top w:w="100" w:type="dxa"/>
              <w:left w:w="100" w:type="dxa"/>
              <w:bottom w:w="100" w:type="dxa"/>
              <w:right w:w="100" w:type="dxa"/>
            </w:tcMar>
          </w:tcPr>
          <w:p w14:paraId="57AEFDB4"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hyperlink r:id="rId72">
              <w:r>
                <w:rPr>
                  <w:rFonts w:ascii="Calibri" w:hAnsi="Calibri"/>
                  <w:color w:val="1155CC"/>
                  <w:sz w:val="20"/>
                  <w:szCs w:val="20"/>
                  <w:highlight w:val="white"/>
                  <w:u w:val="single"/>
                </w:rPr>
                <w:t>https://we-are-adot.com/privacy-policy/</w:t>
              </w:r>
            </w:hyperlink>
          </w:p>
          <w:p w14:paraId="6F47D015" w14:textId="77777777" w:rsidR="0076606B" w:rsidRDefault="0076606B">
            <w:pPr>
              <w:widowControl w:val="0"/>
              <w:pBdr>
                <w:top w:val="nil"/>
                <w:left w:val="nil"/>
                <w:bottom w:val="nil"/>
                <w:right w:val="nil"/>
                <w:between w:val="nil"/>
              </w:pBdr>
              <w:spacing w:line="240" w:lineRule="auto"/>
              <w:rPr>
                <w:rFonts w:ascii="Calibri" w:eastAsia="Calibri" w:hAnsi="Calibri" w:cs="Calibri"/>
                <w:sz w:val="20"/>
                <w:szCs w:val="20"/>
                <w:highlight w:val="white"/>
              </w:rPr>
            </w:pPr>
          </w:p>
          <w:p w14:paraId="3106B2D6"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Sie können Ihre Einwilligung zur Verarbeitung Ihrer personenbezogenen Daten jederzeit widerrufen, indem Sie unten auf jeder Seite unserer Websites auf „Einstellung Ihrer Cookies“ und anschließend in der CMP auf „Ablehnen und Abonnieren“ klicken.</w:t>
            </w:r>
          </w:p>
        </w:tc>
        <w:tc>
          <w:tcPr>
            <w:tcW w:w="8475" w:type="dxa"/>
            <w:shd w:val="clear" w:color="auto" w:fill="auto"/>
            <w:tcMar>
              <w:top w:w="100" w:type="dxa"/>
              <w:left w:w="100" w:type="dxa"/>
              <w:bottom w:w="100" w:type="dxa"/>
              <w:right w:w="100" w:type="dxa"/>
            </w:tcMar>
          </w:tcPr>
          <w:p w14:paraId="6907834C"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sz w:val="20"/>
                <w:highlight w:val="white"/>
              </w:rPr>
              <w:lastRenderedPageBreak/>
              <w:t xml:space="preserve">ADOTMOB stellt der PRISMA MEDIA-Gruppe Geolokalisierungsdaten und Werbe-IDs (IDFA oder GAID) zur Verfügung, die von ADOTMOB über mobile Apps der PRISMA MEDIA-Gruppe mit Hilfe der </w:t>
            </w:r>
            <w:proofErr w:type="spellStart"/>
            <w:r>
              <w:rPr>
                <w:rFonts w:ascii="Calibri" w:hAnsi="Calibri"/>
                <w:sz w:val="20"/>
                <w:highlight w:val="white"/>
              </w:rPr>
              <w:lastRenderedPageBreak/>
              <w:t>Adotmob</w:t>
            </w:r>
            <w:proofErr w:type="spellEnd"/>
            <w:r>
              <w:rPr>
                <w:rFonts w:ascii="Calibri" w:hAnsi="Calibri"/>
                <w:sz w:val="20"/>
                <w:highlight w:val="white"/>
              </w:rPr>
              <w:t xml:space="preserve">-Software gesammelt werden. </w:t>
            </w:r>
          </w:p>
        </w:tc>
      </w:tr>
      <w:tr w:rsidR="0076606B" w14:paraId="71421E08" w14:textId="77777777">
        <w:trPr>
          <w:trHeight w:val="505"/>
        </w:trPr>
        <w:tc>
          <w:tcPr>
            <w:tcW w:w="14475" w:type="dxa"/>
            <w:gridSpan w:val="3"/>
            <w:shd w:val="clear" w:color="auto" w:fill="6D9EEB"/>
            <w:tcMar>
              <w:top w:w="100" w:type="dxa"/>
              <w:left w:w="100" w:type="dxa"/>
              <w:bottom w:w="100" w:type="dxa"/>
              <w:right w:w="100" w:type="dxa"/>
            </w:tcMar>
          </w:tcPr>
          <w:p w14:paraId="4E46128A" w14:textId="77777777" w:rsidR="0076606B" w:rsidRDefault="00504C2C">
            <w:pPr>
              <w:widowControl w:val="0"/>
              <w:pBdr>
                <w:top w:val="nil"/>
                <w:left w:val="nil"/>
                <w:bottom w:val="nil"/>
                <w:right w:val="nil"/>
                <w:between w:val="nil"/>
              </w:pBdr>
              <w:spacing w:line="240" w:lineRule="auto"/>
              <w:jc w:val="center"/>
              <w:rPr>
                <w:rFonts w:ascii="Calibri" w:eastAsia="Calibri" w:hAnsi="Calibri" w:cs="Calibri"/>
                <w:b/>
                <w:sz w:val="20"/>
                <w:szCs w:val="20"/>
                <w:shd w:val="clear" w:color="auto" w:fill="9FC5E8"/>
              </w:rPr>
            </w:pPr>
            <w:r>
              <w:rPr>
                <w:rFonts w:ascii="Calibri" w:hAnsi="Calibri"/>
                <w:b/>
                <w:sz w:val="20"/>
                <w:highlight w:val="white"/>
              </w:rPr>
              <w:lastRenderedPageBreak/>
              <w:t>Werbetreibende</w:t>
            </w:r>
            <w:r>
              <w:rPr>
                <w:rFonts w:ascii="Calibri" w:hAnsi="Calibri"/>
                <w:b/>
                <w:highlight w:val="white"/>
              </w:rPr>
              <w:t xml:space="preserve"> </w:t>
            </w:r>
          </w:p>
        </w:tc>
      </w:tr>
      <w:tr w:rsidR="0076606B" w14:paraId="598E0648" w14:textId="77777777">
        <w:trPr>
          <w:trHeight w:val="642"/>
        </w:trPr>
        <w:tc>
          <w:tcPr>
            <w:tcW w:w="2025" w:type="dxa"/>
            <w:shd w:val="clear" w:color="auto" w:fill="auto"/>
            <w:tcMar>
              <w:top w:w="100" w:type="dxa"/>
              <w:left w:w="100" w:type="dxa"/>
              <w:bottom w:w="100" w:type="dxa"/>
              <w:right w:w="100" w:type="dxa"/>
            </w:tcMar>
          </w:tcPr>
          <w:p w14:paraId="10871A50" w14:textId="77777777" w:rsidR="0076606B" w:rsidRDefault="00504C2C">
            <w:pPr>
              <w:shd w:val="clear" w:color="auto" w:fill="FFFFFF"/>
              <w:spacing w:line="240" w:lineRule="auto"/>
              <w:jc w:val="both"/>
              <w:rPr>
                <w:rFonts w:ascii="Calibri" w:eastAsia="Calibri" w:hAnsi="Calibri" w:cs="Calibri"/>
                <w:b/>
                <w:sz w:val="20"/>
                <w:szCs w:val="20"/>
                <w:highlight w:val="white"/>
              </w:rPr>
            </w:pPr>
            <w:r>
              <w:rPr>
                <w:rFonts w:ascii="Calibri" w:hAnsi="Calibri"/>
                <w:b/>
                <w:sz w:val="20"/>
                <w:highlight w:val="white"/>
              </w:rPr>
              <w:t xml:space="preserve">Havas </w:t>
            </w:r>
          </w:p>
        </w:tc>
        <w:tc>
          <w:tcPr>
            <w:tcW w:w="3975" w:type="dxa"/>
            <w:shd w:val="clear" w:color="auto" w:fill="auto"/>
            <w:tcMar>
              <w:top w:w="100" w:type="dxa"/>
              <w:left w:w="100" w:type="dxa"/>
              <w:bottom w:w="100" w:type="dxa"/>
              <w:right w:w="100" w:type="dxa"/>
            </w:tcMar>
          </w:tcPr>
          <w:p w14:paraId="2A0916DA" w14:textId="77777777" w:rsidR="0076606B" w:rsidRDefault="00504C2C">
            <w:pPr>
              <w:shd w:val="clear" w:color="auto" w:fill="FFFFFF"/>
              <w:spacing w:after="160"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r>
              <w:rPr>
                <w:rFonts w:ascii="Calibri" w:hAnsi="Calibri"/>
                <w:b/>
                <w:color w:val="337AB7"/>
                <w:sz w:val="20"/>
                <w:highlight w:val="white"/>
              </w:rPr>
              <w:t>https://www.havasgroup.fr/politique-de-protection-des-donnees-personnelles/</w:t>
            </w:r>
          </w:p>
        </w:tc>
        <w:tc>
          <w:tcPr>
            <w:tcW w:w="8475" w:type="dxa"/>
            <w:shd w:val="clear" w:color="auto" w:fill="auto"/>
            <w:tcMar>
              <w:top w:w="100" w:type="dxa"/>
              <w:left w:w="100" w:type="dxa"/>
              <w:bottom w:w="100" w:type="dxa"/>
              <w:right w:w="100" w:type="dxa"/>
            </w:tcMar>
          </w:tcPr>
          <w:p w14:paraId="39BE6DFB"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Havas ist Werbetreibender und Käufer von Werbeflächen in den verschiedenen digitalen Medien der Prisma Media-Gruppe. Die Prisma Media-Gruppe kann diesem Werbetreibenden Publikumssegmente (bezeichnen Gruppen des Publikums, die nach verschiedenen Kriterien (Alter, Interessen, Ort ...) kategorisiert sind und anhand von Informationen generiert werden, die durch Cookies oder Werbe-IDs gesammelt werden, die gegebenenfalls mit Daten aus der Prisma Media-Datenbank verknüpft sind) übermitteln, um das Kundenwissen von Havas für Werbezwecke zu erweitern.</w:t>
            </w:r>
          </w:p>
        </w:tc>
      </w:tr>
      <w:tr w:rsidR="0076606B" w14:paraId="1BD46FA1" w14:textId="77777777">
        <w:trPr>
          <w:trHeight w:val="505"/>
        </w:trPr>
        <w:tc>
          <w:tcPr>
            <w:tcW w:w="2025" w:type="dxa"/>
            <w:shd w:val="clear" w:color="auto" w:fill="auto"/>
            <w:tcMar>
              <w:top w:w="100" w:type="dxa"/>
              <w:left w:w="100" w:type="dxa"/>
              <w:bottom w:w="100" w:type="dxa"/>
              <w:right w:w="100" w:type="dxa"/>
            </w:tcMar>
          </w:tcPr>
          <w:p w14:paraId="3893D8AA" w14:textId="77777777" w:rsidR="0076606B" w:rsidRDefault="00504C2C">
            <w:pPr>
              <w:shd w:val="clear" w:color="auto" w:fill="FFFFFF"/>
              <w:spacing w:line="240" w:lineRule="auto"/>
              <w:jc w:val="both"/>
              <w:rPr>
                <w:rFonts w:ascii="Calibri" w:eastAsia="Calibri" w:hAnsi="Calibri" w:cs="Calibri"/>
                <w:b/>
                <w:sz w:val="20"/>
                <w:szCs w:val="20"/>
                <w:highlight w:val="white"/>
              </w:rPr>
            </w:pPr>
            <w:r>
              <w:rPr>
                <w:rFonts w:ascii="Calibri" w:hAnsi="Calibri"/>
                <w:b/>
                <w:sz w:val="20"/>
                <w:highlight w:val="white"/>
              </w:rPr>
              <w:t xml:space="preserve">L‘Oréal </w:t>
            </w:r>
          </w:p>
        </w:tc>
        <w:tc>
          <w:tcPr>
            <w:tcW w:w="3975" w:type="dxa"/>
            <w:shd w:val="clear" w:color="auto" w:fill="auto"/>
            <w:tcMar>
              <w:top w:w="100" w:type="dxa"/>
              <w:left w:w="100" w:type="dxa"/>
              <w:bottom w:w="100" w:type="dxa"/>
              <w:right w:w="100" w:type="dxa"/>
            </w:tcMar>
          </w:tcPr>
          <w:p w14:paraId="1AEBC9CD"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Sehen Sie die Datenschutzrichtlinie ein: https://www.loreal.com/en/group/global-privacy-policy/</w:t>
            </w:r>
          </w:p>
        </w:tc>
        <w:tc>
          <w:tcPr>
            <w:tcW w:w="8475" w:type="dxa"/>
            <w:shd w:val="clear" w:color="auto" w:fill="auto"/>
            <w:tcMar>
              <w:top w:w="100" w:type="dxa"/>
              <w:left w:w="100" w:type="dxa"/>
              <w:bottom w:w="100" w:type="dxa"/>
              <w:right w:w="100" w:type="dxa"/>
            </w:tcMar>
          </w:tcPr>
          <w:p w14:paraId="62A9815B" w14:textId="77777777" w:rsidR="0076606B" w:rsidRDefault="00504C2C">
            <w:pPr>
              <w:widowControl w:val="0"/>
              <w:spacing w:line="240" w:lineRule="auto"/>
              <w:rPr>
                <w:rFonts w:ascii="Calibri" w:eastAsia="Calibri" w:hAnsi="Calibri" w:cs="Calibri"/>
                <w:b/>
                <w:sz w:val="20"/>
                <w:szCs w:val="20"/>
                <w:highlight w:val="white"/>
              </w:rPr>
            </w:pPr>
            <w:r>
              <w:rPr>
                <w:rFonts w:ascii="Calibri" w:hAnsi="Calibri"/>
                <w:sz w:val="20"/>
                <w:highlight w:val="white"/>
              </w:rPr>
              <w:t xml:space="preserve">L’Oréal ist Werbetreibender und Käufer von Werbeflächen in den verschiedenen digitalen Medien der Prisma Media-Gruppe. Die Prisma Media-Gruppe kann diesem Werbetreibenden Publikumssegmente (bezeichnen Gruppen des Publikums, die nach verschiedenen Kriterien (Alter, Interessen, Ort ...) kategorisiert sind und anhand von Informationen generiert werden, die durch Cookies oder Werbe-IDs gesammelt werden, die gegebenenfalls mit Daten aus der Prisma Media-Datenbank verknüpft sind) übermitteln, um das Kundenwissen von </w:t>
            </w:r>
            <w:proofErr w:type="spellStart"/>
            <w:r>
              <w:rPr>
                <w:rFonts w:ascii="Calibri" w:hAnsi="Calibri"/>
                <w:sz w:val="20"/>
                <w:highlight w:val="white"/>
              </w:rPr>
              <w:t>l‘Oréal</w:t>
            </w:r>
            <w:proofErr w:type="spellEnd"/>
            <w:r>
              <w:rPr>
                <w:rFonts w:ascii="Calibri" w:hAnsi="Calibri"/>
                <w:sz w:val="20"/>
                <w:highlight w:val="white"/>
              </w:rPr>
              <w:t xml:space="preserve"> für Werbezwecke zu erweitern.</w:t>
            </w:r>
          </w:p>
        </w:tc>
      </w:tr>
      <w:tr w:rsidR="0076606B" w14:paraId="0AD136A2" w14:textId="77777777">
        <w:trPr>
          <w:trHeight w:val="505"/>
        </w:trPr>
        <w:tc>
          <w:tcPr>
            <w:tcW w:w="2025" w:type="dxa"/>
            <w:shd w:val="clear" w:color="auto" w:fill="auto"/>
            <w:tcMar>
              <w:top w:w="100" w:type="dxa"/>
              <w:left w:w="100" w:type="dxa"/>
              <w:bottom w:w="100" w:type="dxa"/>
              <w:right w:w="100" w:type="dxa"/>
            </w:tcMar>
          </w:tcPr>
          <w:p w14:paraId="3FCB38B9" w14:textId="77777777" w:rsidR="0076606B" w:rsidRDefault="00504C2C">
            <w:pPr>
              <w:shd w:val="clear" w:color="auto" w:fill="FFFFFF"/>
              <w:spacing w:line="240" w:lineRule="auto"/>
              <w:jc w:val="both"/>
              <w:rPr>
                <w:rFonts w:ascii="Calibri" w:eastAsia="Calibri" w:hAnsi="Calibri" w:cs="Calibri"/>
                <w:b/>
                <w:sz w:val="20"/>
                <w:szCs w:val="20"/>
                <w:highlight w:val="white"/>
              </w:rPr>
            </w:pPr>
            <w:r>
              <w:rPr>
                <w:rFonts w:ascii="Calibri" w:hAnsi="Calibri"/>
                <w:b/>
                <w:sz w:val="20"/>
                <w:highlight w:val="white"/>
              </w:rPr>
              <w:t>Disneyland Paris</w:t>
            </w:r>
          </w:p>
        </w:tc>
        <w:tc>
          <w:tcPr>
            <w:tcW w:w="3975" w:type="dxa"/>
            <w:shd w:val="clear" w:color="auto" w:fill="auto"/>
            <w:tcMar>
              <w:top w:w="100" w:type="dxa"/>
              <w:left w:w="100" w:type="dxa"/>
              <w:bottom w:w="100" w:type="dxa"/>
              <w:right w:w="100" w:type="dxa"/>
            </w:tcMar>
          </w:tcPr>
          <w:p w14:paraId="724BE4C0" w14:textId="77777777" w:rsidR="0076606B"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Pr>
                <w:rFonts w:ascii="Calibri" w:hAnsi="Calibri"/>
                <w:sz w:val="20"/>
                <w:highlight w:val="white"/>
              </w:rPr>
              <w:t>Sehen Sie die Datenschutzrichtlinie ein: https://www.disneylandparis.com/fr-fr/legal/charte-relative-aux-cookies/</w:t>
            </w:r>
          </w:p>
        </w:tc>
        <w:tc>
          <w:tcPr>
            <w:tcW w:w="8475" w:type="dxa"/>
            <w:shd w:val="clear" w:color="auto" w:fill="auto"/>
            <w:tcMar>
              <w:top w:w="100" w:type="dxa"/>
              <w:left w:w="100" w:type="dxa"/>
              <w:bottom w:w="100" w:type="dxa"/>
              <w:right w:w="100" w:type="dxa"/>
            </w:tcMar>
          </w:tcPr>
          <w:p w14:paraId="649387E5" w14:textId="77777777" w:rsidR="0076606B" w:rsidRDefault="00504C2C">
            <w:pPr>
              <w:widowControl w:val="0"/>
              <w:spacing w:line="240" w:lineRule="auto"/>
              <w:rPr>
                <w:rFonts w:ascii="Calibri" w:eastAsia="Calibri" w:hAnsi="Calibri" w:cs="Calibri"/>
                <w:sz w:val="20"/>
                <w:szCs w:val="20"/>
                <w:highlight w:val="white"/>
              </w:rPr>
            </w:pPr>
            <w:proofErr w:type="spellStart"/>
            <w:r>
              <w:rPr>
                <w:rFonts w:ascii="Calibri" w:hAnsi="Calibri"/>
                <w:sz w:val="20"/>
                <w:highlight w:val="white"/>
              </w:rPr>
              <w:t>DisneyLand</w:t>
            </w:r>
            <w:proofErr w:type="spellEnd"/>
            <w:r>
              <w:rPr>
                <w:rFonts w:ascii="Calibri" w:hAnsi="Calibri"/>
                <w:sz w:val="20"/>
                <w:highlight w:val="white"/>
              </w:rPr>
              <w:t xml:space="preserve"> Paris ist Werbetreibender und Käufer von Werbeflächen in den verschiedenen digitalen Medien der Prisma Media-Gruppe. Die Prisma Media-Gruppe kann diesem Werbetreibenden Publikumssegmente (bezeichnen Gruppen des Publikums, die nach verschiedenen Kriterien (Alter, Interessen, Ort ...) kategorisiert sind und anhand von Informationen generiert werden, die durch Cookies oder Werbe-IDs gesammelt werden, die gegebenenfalls mit Daten aus der Prisma Media-Datenbank verknüpft sind) übermitteln, um das Kundenwissen von </w:t>
            </w:r>
            <w:proofErr w:type="spellStart"/>
            <w:r>
              <w:rPr>
                <w:rFonts w:ascii="Calibri" w:hAnsi="Calibri"/>
                <w:sz w:val="20"/>
                <w:highlight w:val="white"/>
              </w:rPr>
              <w:t>DisneyLand</w:t>
            </w:r>
            <w:proofErr w:type="spellEnd"/>
            <w:r>
              <w:rPr>
                <w:rFonts w:ascii="Calibri" w:hAnsi="Calibri"/>
                <w:sz w:val="20"/>
                <w:highlight w:val="white"/>
              </w:rPr>
              <w:t xml:space="preserve"> Paris für Werbezwecke zu erweitern.</w:t>
            </w:r>
          </w:p>
        </w:tc>
      </w:tr>
      <w:tr w:rsidR="0076606B" w14:paraId="5BE55E2E" w14:textId="77777777">
        <w:trPr>
          <w:trHeight w:val="505"/>
        </w:trPr>
        <w:tc>
          <w:tcPr>
            <w:tcW w:w="2025" w:type="dxa"/>
            <w:shd w:val="clear" w:color="auto" w:fill="auto"/>
            <w:tcMar>
              <w:top w:w="100" w:type="dxa"/>
              <w:left w:w="100" w:type="dxa"/>
              <w:bottom w:w="100" w:type="dxa"/>
              <w:right w:w="100" w:type="dxa"/>
            </w:tcMar>
          </w:tcPr>
          <w:p w14:paraId="1729A18C" w14:textId="77777777" w:rsidR="0076606B" w:rsidRDefault="00504C2C">
            <w:pPr>
              <w:shd w:val="clear" w:color="auto" w:fill="FFFFFF"/>
              <w:spacing w:line="240" w:lineRule="auto"/>
              <w:jc w:val="both"/>
              <w:rPr>
                <w:rFonts w:ascii="Calibri" w:eastAsia="Calibri" w:hAnsi="Calibri" w:cs="Calibri"/>
                <w:b/>
                <w:sz w:val="20"/>
                <w:szCs w:val="20"/>
                <w:highlight w:val="white"/>
              </w:rPr>
            </w:pPr>
            <w:r>
              <w:rPr>
                <w:rFonts w:ascii="Calibri" w:hAnsi="Calibri"/>
                <w:b/>
                <w:sz w:val="20"/>
                <w:highlight w:val="white"/>
              </w:rPr>
              <w:lastRenderedPageBreak/>
              <w:t xml:space="preserve">Nestlé </w:t>
            </w:r>
          </w:p>
        </w:tc>
        <w:tc>
          <w:tcPr>
            <w:tcW w:w="3975" w:type="dxa"/>
            <w:shd w:val="clear" w:color="auto" w:fill="auto"/>
            <w:tcMar>
              <w:top w:w="100" w:type="dxa"/>
              <w:left w:w="100" w:type="dxa"/>
              <w:bottom w:w="100" w:type="dxa"/>
              <w:right w:w="100" w:type="dxa"/>
            </w:tcMar>
          </w:tcPr>
          <w:p w14:paraId="33273048" w14:textId="77777777" w:rsidR="0076606B" w:rsidRDefault="00504C2C">
            <w:pPr>
              <w:shd w:val="clear" w:color="auto" w:fill="FFFFFF"/>
              <w:spacing w:after="160" w:line="240" w:lineRule="auto"/>
              <w:rPr>
                <w:rFonts w:ascii="Calibri" w:eastAsia="Calibri" w:hAnsi="Calibri" w:cs="Calibri"/>
                <w:sz w:val="20"/>
                <w:szCs w:val="20"/>
                <w:highlight w:val="white"/>
              </w:rPr>
            </w:pPr>
            <w:r>
              <w:rPr>
                <w:rFonts w:ascii="Calibri" w:hAnsi="Calibri"/>
                <w:sz w:val="20"/>
                <w:highlight w:val="white"/>
              </w:rPr>
              <w:t xml:space="preserve">Sehen Sie die Datenschutzrichtlinie ein: </w:t>
            </w:r>
            <w:hyperlink r:id="rId73">
              <w:r>
                <w:rPr>
                  <w:rFonts w:ascii="Calibri" w:hAnsi="Calibri"/>
                  <w:sz w:val="20"/>
                  <w:szCs w:val="20"/>
                  <w:highlight w:val="white"/>
                </w:rPr>
                <w:t>https://www.nestle.fr/info/yourdata</w:t>
              </w:r>
            </w:hyperlink>
          </w:p>
        </w:tc>
        <w:tc>
          <w:tcPr>
            <w:tcW w:w="8475" w:type="dxa"/>
            <w:shd w:val="clear" w:color="auto" w:fill="auto"/>
            <w:tcMar>
              <w:top w:w="100" w:type="dxa"/>
              <w:left w:w="100" w:type="dxa"/>
              <w:bottom w:w="100" w:type="dxa"/>
              <w:right w:w="100" w:type="dxa"/>
            </w:tcMar>
          </w:tcPr>
          <w:p w14:paraId="01740B62" w14:textId="77777777" w:rsidR="0076606B" w:rsidRDefault="00504C2C">
            <w:pPr>
              <w:widowControl w:val="0"/>
              <w:spacing w:line="240" w:lineRule="auto"/>
              <w:rPr>
                <w:rFonts w:ascii="Calibri" w:eastAsia="Calibri" w:hAnsi="Calibri" w:cs="Calibri"/>
                <w:sz w:val="20"/>
                <w:szCs w:val="20"/>
                <w:highlight w:val="white"/>
              </w:rPr>
            </w:pPr>
            <w:r>
              <w:rPr>
                <w:rFonts w:ascii="Calibri" w:hAnsi="Calibri"/>
                <w:sz w:val="20"/>
                <w:highlight w:val="white"/>
              </w:rPr>
              <w:t>Nestlé ist Werbetreibender und Käufer von Werbeflächen in den verschiedenen digitalen Medien der Prisma Media-Gruppe. Die Prisma Media-Gruppe kann diesem Werbetreibenden Publikumssegmente (bezeichnen Gruppen des Publikums, die nach verschiedenen Kriterien (Alter, Interessen, Ort ...) kategorisiert sind und anhand von Informationen generiert werden, die durch Cookies oder Werbe-IDs gesammelt werden, die gegebenenfalls mit Daten aus der Prisma Media-Datenbank verknüpft sind) übermitteln, um das Kundenwissen von Nestlé für Werbezwecke zu erweitern.</w:t>
            </w:r>
          </w:p>
        </w:tc>
      </w:tr>
      <w:tr w:rsidR="0076606B" w14:paraId="2CF8F71D" w14:textId="77777777">
        <w:trPr>
          <w:trHeight w:val="702"/>
        </w:trPr>
        <w:tc>
          <w:tcPr>
            <w:tcW w:w="2025" w:type="dxa"/>
            <w:shd w:val="clear" w:color="auto" w:fill="auto"/>
            <w:tcMar>
              <w:top w:w="100" w:type="dxa"/>
              <w:left w:w="100" w:type="dxa"/>
              <w:bottom w:w="100" w:type="dxa"/>
              <w:right w:w="100" w:type="dxa"/>
            </w:tcMar>
          </w:tcPr>
          <w:p w14:paraId="095AF1AB" w14:textId="77777777" w:rsidR="0076606B" w:rsidRDefault="00504C2C">
            <w:pPr>
              <w:shd w:val="clear" w:color="auto" w:fill="FFFFFF"/>
              <w:spacing w:line="240" w:lineRule="auto"/>
              <w:jc w:val="both"/>
              <w:rPr>
                <w:rFonts w:ascii="Calibri" w:eastAsia="Calibri" w:hAnsi="Calibri" w:cs="Calibri"/>
                <w:b/>
                <w:sz w:val="20"/>
                <w:szCs w:val="20"/>
                <w:highlight w:val="white"/>
              </w:rPr>
            </w:pPr>
            <w:proofErr w:type="spellStart"/>
            <w:r>
              <w:rPr>
                <w:rFonts w:ascii="Calibri" w:hAnsi="Calibri"/>
                <w:b/>
                <w:sz w:val="20"/>
                <w:highlight w:val="white"/>
              </w:rPr>
              <w:t>Intermarché</w:t>
            </w:r>
            <w:proofErr w:type="spellEnd"/>
            <w:r>
              <w:rPr>
                <w:rFonts w:ascii="Calibri" w:hAnsi="Calibri"/>
                <w:b/>
                <w:sz w:val="20"/>
                <w:highlight w:val="white"/>
              </w:rPr>
              <w:t xml:space="preserve"> </w:t>
            </w:r>
          </w:p>
        </w:tc>
        <w:tc>
          <w:tcPr>
            <w:tcW w:w="3975" w:type="dxa"/>
            <w:shd w:val="clear" w:color="auto" w:fill="auto"/>
            <w:tcMar>
              <w:top w:w="100" w:type="dxa"/>
              <w:left w:w="100" w:type="dxa"/>
              <w:bottom w:w="100" w:type="dxa"/>
              <w:right w:w="100" w:type="dxa"/>
            </w:tcMar>
          </w:tcPr>
          <w:p w14:paraId="00F5DBBB" w14:textId="77777777" w:rsidR="0076606B" w:rsidRDefault="00504C2C">
            <w:pPr>
              <w:shd w:val="clear" w:color="auto" w:fill="FFFFFF"/>
              <w:spacing w:after="160" w:line="240" w:lineRule="auto"/>
              <w:rPr>
                <w:rFonts w:ascii="Calibri" w:eastAsia="Calibri" w:hAnsi="Calibri" w:cs="Calibri"/>
                <w:sz w:val="20"/>
                <w:szCs w:val="20"/>
                <w:highlight w:val="white"/>
              </w:rPr>
            </w:pPr>
            <w:r>
              <w:rPr>
                <w:rFonts w:ascii="Calibri" w:hAnsi="Calibri"/>
                <w:sz w:val="20"/>
                <w:highlight w:val="white"/>
              </w:rPr>
              <w:t>Sehen Sie die Datenschutzrichtlinie ein: https://www.intermarche.com/informations-legales/donnees-personnelles-et-cookies</w:t>
            </w:r>
          </w:p>
        </w:tc>
        <w:tc>
          <w:tcPr>
            <w:tcW w:w="8475" w:type="dxa"/>
            <w:shd w:val="clear" w:color="auto" w:fill="auto"/>
            <w:tcMar>
              <w:top w:w="100" w:type="dxa"/>
              <w:left w:w="100" w:type="dxa"/>
              <w:bottom w:w="100" w:type="dxa"/>
              <w:right w:w="100" w:type="dxa"/>
            </w:tcMar>
          </w:tcPr>
          <w:p w14:paraId="72FB47A8" w14:textId="77777777" w:rsidR="0076606B" w:rsidRDefault="00504C2C">
            <w:pPr>
              <w:widowControl w:val="0"/>
              <w:spacing w:line="240" w:lineRule="auto"/>
              <w:rPr>
                <w:rFonts w:ascii="Calibri" w:eastAsia="Calibri" w:hAnsi="Calibri" w:cs="Calibri"/>
                <w:b/>
                <w:sz w:val="20"/>
                <w:szCs w:val="20"/>
                <w:highlight w:val="white"/>
              </w:rPr>
            </w:pPr>
            <w:proofErr w:type="spellStart"/>
            <w:r>
              <w:rPr>
                <w:rFonts w:ascii="Calibri" w:hAnsi="Calibri"/>
                <w:sz w:val="20"/>
                <w:highlight w:val="white"/>
              </w:rPr>
              <w:t>Intermarché</w:t>
            </w:r>
            <w:proofErr w:type="spellEnd"/>
            <w:r>
              <w:rPr>
                <w:rFonts w:ascii="Calibri" w:hAnsi="Calibri"/>
                <w:sz w:val="20"/>
                <w:highlight w:val="white"/>
              </w:rPr>
              <w:t xml:space="preserve"> ist Werbetreibender und Käufer von Werbeflächen in den verschiedenen digitalen Medien der Prisma Media-Gruppe. Die Prisma Media-Gruppe kann diesem Werbetreibenden Publikumssegmente (bezeichnen Gruppen des Publikums, die nach verschiedenen Kriterien (Alter, Interessen, Ort ...) kategorisiert sind und anhand von Informationen generiert werden, die durch Cookies oder Werbe-IDs gesammelt werden, die gegebenenfalls mit Daten aus der Prisma Media-Datenbank verknüpft sind) übermitteln, um das Kundenwissen von </w:t>
            </w:r>
            <w:proofErr w:type="spellStart"/>
            <w:r>
              <w:rPr>
                <w:rFonts w:ascii="Calibri" w:hAnsi="Calibri"/>
                <w:sz w:val="20"/>
                <w:highlight w:val="white"/>
              </w:rPr>
              <w:t>Intermarché</w:t>
            </w:r>
            <w:proofErr w:type="spellEnd"/>
            <w:r>
              <w:rPr>
                <w:rFonts w:ascii="Calibri" w:hAnsi="Calibri"/>
                <w:sz w:val="20"/>
                <w:highlight w:val="white"/>
              </w:rPr>
              <w:t xml:space="preserve"> für Werbezwecke zu erweitern.</w:t>
            </w:r>
          </w:p>
        </w:tc>
      </w:tr>
    </w:tbl>
    <w:p w14:paraId="662CD4F2" w14:textId="77777777" w:rsidR="0076606B" w:rsidRDefault="0076606B">
      <w:pPr>
        <w:shd w:val="clear" w:color="auto" w:fill="FFFFFF"/>
        <w:jc w:val="both"/>
        <w:rPr>
          <w:rFonts w:ascii="Calibri" w:eastAsia="Calibri" w:hAnsi="Calibri" w:cs="Calibri"/>
          <w:b/>
          <w:highlight w:val="white"/>
        </w:rPr>
        <w:sectPr w:rsidR="0076606B">
          <w:pgSz w:w="16834" w:h="11909" w:orient="landscape"/>
          <w:pgMar w:top="1440" w:right="1440" w:bottom="1440" w:left="1440" w:header="720" w:footer="720" w:gutter="0"/>
          <w:cols w:space="720"/>
        </w:sectPr>
      </w:pPr>
    </w:p>
    <w:p w14:paraId="60F237B5" w14:textId="77777777" w:rsidR="0076606B" w:rsidRDefault="0076606B">
      <w:pPr>
        <w:shd w:val="clear" w:color="auto" w:fill="FFFFFF"/>
        <w:jc w:val="both"/>
        <w:rPr>
          <w:rFonts w:ascii="Calibri" w:eastAsia="Calibri" w:hAnsi="Calibri" w:cs="Calibri"/>
          <w:b/>
          <w:highlight w:val="white"/>
        </w:rPr>
      </w:pPr>
    </w:p>
    <w:p w14:paraId="474FF4E4"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5.6 Anmeldung über Drittanbieter (insbesondere soziale Netzwerke)</w:t>
      </w:r>
    </w:p>
    <w:p w14:paraId="6172BC5F" w14:textId="77777777" w:rsidR="0076606B" w:rsidRDefault="00504C2C">
      <w:pPr>
        <w:spacing w:line="240" w:lineRule="auto"/>
        <w:jc w:val="both"/>
        <w:rPr>
          <w:rFonts w:ascii="Calibri" w:eastAsia="Calibri" w:hAnsi="Calibri" w:cs="Calibri"/>
        </w:rPr>
      </w:pPr>
      <w:r>
        <w:rPr>
          <w:rFonts w:ascii="Calibri" w:hAnsi="Calibri"/>
        </w:rPr>
        <w:t xml:space="preserve">Die Internetanwender können sich über Accounts bei bestimmten sozialen Netzwerken wie Facebook, Twitter, Google oder Apple in ihrem Nutzerkonto anmelden. </w:t>
      </w:r>
    </w:p>
    <w:p w14:paraId="09B177C9" w14:textId="77777777" w:rsidR="0076606B" w:rsidRDefault="00504C2C">
      <w:pPr>
        <w:spacing w:line="240" w:lineRule="auto"/>
        <w:jc w:val="both"/>
        <w:rPr>
          <w:rFonts w:ascii="Calibri" w:eastAsia="Calibri" w:hAnsi="Calibri" w:cs="Calibri"/>
        </w:rPr>
      </w:pPr>
      <w:r>
        <w:rPr>
          <w:rFonts w:ascii="Calibri" w:hAnsi="Calibri"/>
        </w:rPr>
        <w:t xml:space="preserve">Für weitere Informationen haben einige Plattformen spezifische Informationen über diesen Verbindungsdienst bereitgestellt: </w:t>
      </w:r>
    </w:p>
    <w:p w14:paraId="784D0360" w14:textId="77777777" w:rsidR="0076606B" w:rsidRDefault="00504C2C">
      <w:pPr>
        <w:spacing w:line="240" w:lineRule="auto"/>
        <w:jc w:val="both"/>
        <w:rPr>
          <w:rFonts w:ascii="Calibri" w:eastAsia="Calibri" w:hAnsi="Calibri" w:cs="Calibri"/>
        </w:rPr>
      </w:pPr>
      <w:r>
        <w:rPr>
          <w:rFonts w:ascii="Calibri" w:hAnsi="Calibri"/>
        </w:rPr>
        <w:t xml:space="preserve">siehe </w:t>
      </w:r>
      <w:hyperlink r:id="rId74" w:anchor="apps-with-access">
        <w:r>
          <w:rPr>
            <w:rFonts w:ascii="Calibri" w:hAnsi="Calibri"/>
            <w:color w:val="1155CC"/>
            <w:u w:val="single"/>
          </w:rPr>
          <w:t>Google</w:t>
        </w:r>
      </w:hyperlink>
    </w:p>
    <w:p w14:paraId="3D878445" w14:textId="77777777" w:rsidR="0076606B" w:rsidRDefault="00504C2C">
      <w:pPr>
        <w:spacing w:line="240" w:lineRule="auto"/>
        <w:jc w:val="both"/>
        <w:rPr>
          <w:rFonts w:ascii="Calibri" w:eastAsia="Calibri" w:hAnsi="Calibri" w:cs="Calibri"/>
        </w:rPr>
      </w:pPr>
      <w:r>
        <w:rPr>
          <w:rFonts w:ascii="Calibri" w:hAnsi="Calibri"/>
        </w:rPr>
        <w:t xml:space="preserve">siehe </w:t>
      </w:r>
      <w:hyperlink r:id="rId75" w:anchor=":~:text=Utiliser%20le%20service%20Connexion%20avec%20Apple%20dans%20des%20apps%20et,un%20compte%20et%20vous%20connecter.">
        <w:r>
          <w:rPr>
            <w:rFonts w:ascii="Calibri" w:hAnsi="Calibri"/>
            <w:color w:val="1155CC"/>
            <w:u w:val="single"/>
          </w:rPr>
          <w:t>Apple</w:t>
        </w:r>
      </w:hyperlink>
    </w:p>
    <w:p w14:paraId="12EA116D" w14:textId="77777777" w:rsidR="0076606B" w:rsidRDefault="00504C2C">
      <w:pPr>
        <w:spacing w:line="240" w:lineRule="auto"/>
        <w:jc w:val="both"/>
        <w:rPr>
          <w:rFonts w:ascii="Calibri" w:eastAsia="Calibri" w:hAnsi="Calibri" w:cs="Calibri"/>
        </w:rPr>
      </w:pPr>
      <w:r>
        <w:rPr>
          <w:rFonts w:ascii="Calibri" w:hAnsi="Calibri"/>
        </w:rPr>
        <w:t>siehe</w:t>
      </w:r>
      <w:hyperlink r:id="rId76">
        <w:r>
          <w:rPr>
            <w:rFonts w:ascii="Calibri" w:hAnsi="Calibri"/>
            <w:color w:val="1155CC"/>
            <w:u w:val="single"/>
          </w:rPr>
          <w:t xml:space="preserve"> Facebook</w:t>
        </w:r>
      </w:hyperlink>
      <w:r>
        <w:rPr>
          <w:rFonts w:ascii="Calibri" w:hAnsi="Calibri"/>
        </w:rPr>
        <w:t xml:space="preserve"> </w:t>
      </w:r>
    </w:p>
    <w:p w14:paraId="38AB4B94" w14:textId="77777777" w:rsidR="0076606B" w:rsidRDefault="00504C2C">
      <w:pPr>
        <w:spacing w:line="240" w:lineRule="auto"/>
        <w:jc w:val="both"/>
        <w:rPr>
          <w:rFonts w:ascii="Calibri" w:eastAsia="Calibri" w:hAnsi="Calibri" w:cs="Calibri"/>
        </w:rPr>
      </w:pPr>
      <w:r>
        <w:rPr>
          <w:rFonts w:ascii="Calibri" w:hAnsi="Calibri"/>
        </w:rPr>
        <w:t xml:space="preserve">siehe </w:t>
      </w:r>
      <w:hyperlink r:id="rId77">
        <w:r>
          <w:rPr>
            <w:rFonts w:ascii="Calibri" w:hAnsi="Calibri"/>
            <w:color w:val="1155CC"/>
            <w:u w:val="single"/>
          </w:rPr>
          <w:t>Twitter</w:t>
        </w:r>
      </w:hyperlink>
    </w:p>
    <w:p w14:paraId="1E7F4376" w14:textId="77777777" w:rsidR="0076606B" w:rsidRDefault="00504C2C">
      <w:pPr>
        <w:spacing w:line="240" w:lineRule="auto"/>
        <w:jc w:val="both"/>
        <w:rPr>
          <w:rFonts w:ascii="Calibri" w:eastAsia="Calibri" w:hAnsi="Calibri" w:cs="Calibri"/>
        </w:rPr>
      </w:pPr>
      <w:r>
        <w:rPr>
          <w:rFonts w:ascii="Calibri" w:hAnsi="Calibri"/>
        </w:rPr>
        <w:t xml:space="preserve">siehe </w:t>
      </w:r>
      <w:hyperlink r:id="rId78">
        <w:proofErr w:type="spellStart"/>
        <w:r>
          <w:rPr>
            <w:rFonts w:ascii="Calibri" w:hAnsi="Calibri"/>
            <w:color w:val="1155CC"/>
            <w:u w:val="single"/>
          </w:rPr>
          <w:t>Tiktok</w:t>
        </w:r>
        <w:proofErr w:type="spellEnd"/>
      </w:hyperlink>
      <w:r>
        <w:rPr>
          <w:rFonts w:ascii="Calibri" w:hAnsi="Calibri"/>
        </w:rPr>
        <w:t xml:space="preserve"> </w:t>
      </w:r>
    </w:p>
    <w:p w14:paraId="134BBF6A" w14:textId="77777777" w:rsidR="0076606B" w:rsidRDefault="0076606B">
      <w:pPr>
        <w:spacing w:line="240" w:lineRule="auto"/>
        <w:jc w:val="both"/>
        <w:rPr>
          <w:rFonts w:ascii="Calibri" w:eastAsia="Calibri" w:hAnsi="Calibri" w:cs="Calibri"/>
        </w:rPr>
      </w:pPr>
    </w:p>
    <w:p w14:paraId="5BFB0C2A" w14:textId="77777777" w:rsidR="0076606B" w:rsidRDefault="00504C2C">
      <w:pPr>
        <w:spacing w:line="240" w:lineRule="auto"/>
        <w:jc w:val="both"/>
        <w:rPr>
          <w:rFonts w:ascii="Calibri" w:eastAsia="Calibri" w:hAnsi="Calibri" w:cs="Calibri"/>
        </w:rPr>
      </w:pPr>
      <w:r>
        <w:rPr>
          <w:rFonts w:ascii="Calibri" w:hAnsi="Calibri"/>
        </w:rPr>
        <w:t xml:space="preserve">In diesem Fall kann die PRISMA MEDIA-Gruppe auf bestimmte Informationen zugreifen, die diesen sozialen Netzwerken übermittelt wurden, insbesondere auf die E-Mail-Adresse des Nutzers. Eine Genehmigung für den Zugriff auf die Profildaten und das Teilen der Aktivitäten mit diesen sozialen Netzwerken wird vom Nutzer eingeholt, der darüber informiert wird, welche Daten verwendet werden und wie sie genutzt und geteilt werden. </w:t>
      </w:r>
    </w:p>
    <w:p w14:paraId="490E8C1C" w14:textId="77777777" w:rsidR="0076606B" w:rsidRDefault="0076606B">
      <w:pPr>
        <w:spacing w:line="240" w:lineRule="auto"/>
        <w:jc w:val="both"/>
        <w:rPr>
          <w:rFonts w:ascii="Calibri" w:eastAsia="Calibri" w:hAnsi="Calibri" w:cs="Calibri"/>
        </w:rPr>
      </w:pPr>
    </w:p>
    <w:p w14:paraId="4E21FABE"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5.7 Datenübermittlungen in Drittländer </w:t>
      </w:r>
    </w:p>
    <w:p w14:paraId="089D2C6F" w14:textId="77777777" w:rsidR="0076606B" w:rsidRDefault="0076606B">
      <w:pPr>
        <w:shd w:val="clear" w:color="auto" w:fill="FFFFFF"/>
        <w:jc w:val="both"/>
        <w:rPr>
          <w:rFonts w:ascii="Calibri" w:eastAsia="Calibri" w:hAnsi="Calibri" w:cs="Calibri"/>
          <w:b/>
          <w:color w:val="202124"/>
          <w:sz w:val="21"/>
          <w:szCs w:val="21"/>
          <w:highlight w:val="white"/>
        </w:rPr>
      </w:pPr>
    </w:p>
    <w:p w14:paraId="10BE56E6"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 xml:space="preserve">Die PRISMA MEDIA-Gruppe befindet sich in Frankreich, kann aber im Rahmen ihrer Tätigkeiten mit Partnern und/oder Auftragsverarbeitern in Drittländern außerhalb der Europäischen Union zusammenarbeiten. </w:t>
      </w:r>
    </w:p>
    <w:p w14:paraId="71186E59"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514E4065" w14:textId="77777777" w:rsidR="0076606B" w:rsidRDefault="00504C2C">
      <w:pPr>
        <w:pBdr>
          <w:top w:val="nil"/>
          <w:left w:val="nil"/>
          <w:bottom w:val="nil"/>
          <w:right w:val="nil"/>
          <w:between w:val="nil"/>
        </w:pBdr>
        <w:spacing w:line="240" w:lineRule="auto"/>
        <w:jc w:val="both"/>
        <w:rPr>
          <w:rFonts w:ascii="Calibri" w:eastAsia="Calibri" w:hAnsi="Calibri" w:cs="Calibri"/>
        </w:rPr>
      </w:pPr>
      <w:r>
        <w:rPr>
          <w:rFonts w:ascii="Calibri" w:hAnsi="Calibri"/>
        </w:rPr>
        <w:t>Im Falle einer Übermittlung von Daten außerhalb der Europäischen Union wird PRISMA MEDIA Sie über diese Übermittlungen informieren und die erforderlichen Maßnahmen ergreifen, um sie in Übereinstimmung mit den geltenden Datenschutzbestimmungen (durch die Unterzeichnung von Standardvertragsklauseln der Europäischen Kommission) zu regeln und die Vertraulichkeit und Sicherheit Ihrer Daten zu gewährleisten.</w:t>
      </w:r>
    </w:p>
    <w:p w14:paraId="42094A78"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797AA705" w14:textId="77777777" w:rsidR="0076606B" w:rsidRDefault="0076606B">
      <w:pPr>
        <w:pBdr>
          <w:top w:val="nil"/>
          <w:left w:val="nil"/>
          <w:bottom w:val="nil"/>
          <w:right w:val="nil"/>
          <w:between w:val="nil"/>
        </w:pBdr>
        <w:spacing w:line="240" w:lineRule="auto"/>
        <w:jc w:val="both"/>
        <w:rPr>
          <w:rFonts w:ascii="Calibri" w:eastAsia="Calibri" w:hAnsi="Calibri" w:cs="Calibri"/>
        </w:rPr>
      </w:pPr>
    </w:p>
    <w:p w14:paraId="71666B51" w14:textId="77777777" w:rsidR="0076606B" w:rsidRDefault="00504C2C">
      <w:pPr>
        <w:pBdr>
          <w:top w:val="nil"/>
          <w:left w:val="nil"/>
          <w:bottom w:val="nil"/>
          <w:right w:val="nil"/>
          <w:between w:val="nil"/>
        </w:pBdr>
        <w:spacing w:line="240" w:lineRule="auto"/>
        <w:jc w:val="both"/>
        <w:rPr>
          <w:rFonts w:ascii="Calibri" w:eastAsia="Calibri" w:hAnsi="Calibri" w:cs="Calibri"/>
        </w:rPr>
      </w:pPr>
      <w:r>
        <w:br w:type="page"/>
      </w:r>
    </w:p>
    <w:p w14:paraId="012FF00D" w14:textId="77777777" w:rsidR="0076606B" w:rsidRDefault="001A1028">
      <w:pPr>
        <w:shd w:val="clear" w:color="auto" w:fill="FFFFFF"/>
        <w:jc w:val="both"/>
        <w:rPr>
          <w:rFonts w:ascii="Calibri" w:eastAsia="Calibri" w:hAnsi="Calibri" w:cs="Calibri"/>
          <w:highlight w:val="white"/>
        </w:rPr>
      </w:pPr>
      <w:r>
        <w:lastRenderedPageBreak/>
        <w:pict w14:anchorId="6E78BCEB">
          <v:rect id="_x0000_i1037" style="width:0;height:1.5pt" o:hralign="center" o:hrstd="t" o:hr="t" fillcolor="#a0a0a0" stroked="f"/>
        </w:pict>
      </w:r>
    </w:p>
    <w:p w14:paraId="2718CC4F" w14:textId="77777777" w:rsidR="0076606B" w:rsidRDefault="0076606B">
      <w:pPr>
        <w:shd w:val="clear" w:color="auto" w:fill="FFFFFF"/>
        <w:jc w:val="both"/>
        <w:rPr>
          <w:rFonts w:ascii="Calibri" w:eastAsia="Calibri" w:hAnsi="Calibri" w:cs="Calibri"/>
          <w:highlight w:val="white"/>
        </w:rPr>
      </w:pPr>
    </w:p>
    <w:p w14:paraId="7D62C54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REGISTERKARTE 6: LÖSCHUNG, WIDERSPRUCH, WIDERRUF EINER EINWILLIGUNG – ALLES ZU DEN MODALITÄTEN DER AUSÜBUNG IHRER RECHTE </w:t>
      </w:r>
    </w:p>
    <w:p w14:paraId="5136D3DA" w14:textId="77777777" w:rsidR="0076606B" w:rsidRDefault="0076606B">
      <w:pPr>
        <w:shd w:val="clear" w:color="auto" w:fill="FFFFFF"/>
        <w:jc w:val="both"/>
        <w:rPr>
          <w:rFonts w:ascii="Calibri" w:eastAsia="Calibri" w:hAnsi="Calibri" w:cs="Calibri"/>
          <w:b/>
          <w:highlight w:val="white"/>
        </w:rPr>
      </w:pPr>
    </w:p>
    <w:p w14:paraId="3F6A2418" w14:textId="77777777" w:rsidR="0076606B" w:rsidRDefault="001A1028">
      <w:pPr>
        <w:shd w:val="clear" w:color="auto" w:fill="FFFFFF"/>
        <w:jc w:val="both"/>
        <w:rPr>
          <w:rFonts w:ascii="Calibri" w:eastAsia="Calibri" w:hAnsi="Calibri" w:cs="Calibri"/>
          <w:b/>
          <w:highlight w:val="white"/>
        </w:rPr>
      </w:pPr>
      <w:r>
        <w:pict w14:anchorId="28F46ADA">
          <v:rect id="_x0000_i1038" style="width:0;height:1.5pt" o:hralign="center" o:hrstd="t" o:hr="t" fillcolor="#a0a0a0" stroked="f"/>
        </w:pict>
      </w:r>
    </w:p>
    <w:p w14:paraId="65F774A6" w14:textId="77777777" w:rsidR="0076606B" w:rsidRDefault="0076606B">
      <w:pPr>
        <w:shd w:val="clear" w:color="auto" w:fill="FFFFFF"/>
        <w:jc w:val="both"/>
        <w:rPr>
          <w:rFonts w:ascii="Calibri" w:eastAsia="Calibri" w:hAnsi="Calibri" w:cs="Calibri"/>
          <w:highlight w:val="white"/>
        </w:rPr>
      </w:pPr>
    </w:p>
    <w:p w14:paraId="6142EC87"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In dieser Registerkarte haben wir alle Mittel zur Ausübung Ihrer Rechte bei der PRISMA MEDIA-Gruppe erfasst: </w:t>
      </w:r>
    </w:p>
    <w:p w14:paraId="5F78EA48" w14:textId="77777777" w:rsidR="0076606B" w:rsidRDefault="0076606B">
      <w:pPr>
        <w:shd w:val="clear" w:color="auto" w:fill="FFFFFF"/>
        <w:jc w:val="both"/>
        <w:rPr>
          <w:rFonts w:ascii="Calibri" w:eastAsia="Calibri" w:hAnsi="Calibri" w:cs="Calibri"/>
          <w:highlight w:val="white"/>
        </w:rPr>
      </w:pPr>
    </w:p>
    <w:p w14:paraId="3CC0B3EF"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6.1 ABMELDUNG VON DEN E-MAILS, DIE IHNEN VON DER PRISMA MEDIA-GRUPPE GESENDET WERDEN (Newsletter, Direktwerbung für Produkte und Dienstleistungen der PRISMA MEDIA-Gruppe usw.)</w:t>
      </w:r>
    </w:p>
    <w:p w14:paraId="47C3A141" w14:textId="77777777" w:rsidR="0076606B" w:rsidRDefault="0076606B">
      <w:pPr>
        <w:shd w:val="clear" w:color="auto" w:fill="FFFFFF"/>
        <w:jc w:val="both"/>
        <w:rPr>
          <w:rFonts w:ascii="Calibri" w:eastAsia="Calibri" w:hAnsi="Calibri" w:cs="Calibri"/>
          <w:b/>
          <w:highlight w:val="white"/>
        </w:rPr>
      </w:pPr>
    </w:p>
    <w:p w14:paraId="370E14C1"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=&gt; direkt in den E-Mails (einschließlich PRISMASHOP)</w:t>
      </w:r>
    </w:p>
    <w:p w14:paraId="323EF74C" w14:textId="77777777" w:rsidR="0076606B" w:rsidRDefault="0076606B">
      <w:pPr>
        <w:shd w:val="clear" w:color="auto" w:fill="FFFFFF"/>
        <w:jc w:val="both"/>
        <w:rPr>
          <w:rFonts w:ascii="Calibri" w:eastAsia="Calibri" w:hAnsi="Calibri" w:cs="Calibri"/>
          <w:highlight w:val="white"/>
        </w:rPr>
      </w:pPr>
    </w:p>
    <w:p w14:paraId="34A1E784"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Sie können auf den </w:t>
      </w:r>
      <w:r>
        <w:rPr>
          <w:rFonts w:ascii="Calibri" w:hAnsi="Calibri"/>
          <w:b/>
          <w:highlight w:val="white"/>
        </w:rPr>
        <w:t>Abmeldelink</w:t>
      </w:r>
      <w:r>
        <w:rPr>
          <w:rFonts w:ascii="Calibri" w:hAnsi="Calibri"/>
          <w:highlight w:val="white"/>
        </w:rPr>
        <w:t xml:space="preserve"> klicken, der in den eingegangenen E-Mails enthalten ist (mit Ausnahme der „Transaktionsbenachrichtigungen“, zum Beispiel über die Kontoverwaltung, die Bestellzusammenfassung usw.). Ihre Anfrage wird automatisch bearbeitet, kann aber einige Tage in Anspruch nehmen.</w:t>
      </w:r>
    </w:p>
    <w:p w14:paraId="423B82AD" w14:textId="77777777" w:rsidR="0076606B" w:rsidRDefault="0076606B">
      <w:pPr>
        <w:shd w:val="clear" w:color="auto" w:fill="FFFFFF"/>
        <w:jc w:val="both"/>
        <w:rPr>
          <w:rFonts w:ascii="Calibri" w:eastAsia="Calibri" w:hAnsi="Calibri" w:cs="Calibri"/>
          <w:highlight w:val="white"/>
        </w:rPr>
      </w:pPr>
    </w:p>
    <w:p w14:paraId="00110AE2" w14:textId="77777777" w:rsidR="0076606B" w:rsidRDefault="00504C2C">
      <w:pPr>
        <w:shd w:val="clear" w:color="auto" w:fill="FFFFFF"/>
        <w:ind w:left="720"/>
        <w:jc w:val="both"/>
        <w:rPr>
          <w:rFonts w:ascii="Calibri" w:eastAsia="Calibri" w:hAnsi="Calibri" w:cs="Calibri"/>
          <w:highlight w:val="white"/>
        </w:rPr>
      </w:pPr>
      <w:r>
        <w:rPr>
          <w:rFonts w:ascii="Calibri" w:hAnsi="Calibri"/>
          <w:highlight w:val="white"/>
        </w:rPr>
        <w:t xml:space="preserve">Anmerkung: Bezüglich der Newsletter enthalten die FAQs Erklärungen, um den Nutzern zu helfen: </w:t>
      </w:r>
    </w:p>
    <w:p w14:paraId="28DB2006" w14:textId="77777777" w:rsidR="0076606B" w:rsidRDefault="00504C2C">
      <w:pPr>
        <w:shd w:val="clear" w:color="auto" w:fill="FFFFFF"/>
        <w:ind w:left="720"/>
        <w:jc w:val="both"/>
        <w:rPr>
          <w:rFonts w:ascii="Calibri" w:eastAsia="Calibri" w:hAnsi="Calibri" w:cs="Calibri"/>
          <w:b/>
          <w:highlight w:val="white"/>
        </w:rPr>
      </w:pPr>
      <w:r>
        <w:rPr>
          <w:rFonts w:ascii="Calibri" w:hAnsi="Calibri"/>
          <w:highlight w:val="white"/>
        </w:rPr>
        <w:t xml:space="preserve">auf </w:t>
      </w:r>
      <w:proofErr w:type="spellStart"/>
      <w:r>
        <w:rPr>
          <w:rFonts w:ascii="Calibri" w:hAnsi="Calibri"/>
          <w:highlight w:val="white"/>
        </w:rPr>
        <w:t>Prismashop</w:t>
      </w:r>
      <w:proofErr w:type="spellEnd"/>
      <w:r>
        <w:rPr>
          <w:rFonts w:ascii="Calibri" w:hAnsi="Calibri"/>
          <w:highlight w:val="white"/>
        </w:rPr>
        <w:t xml:space="preserve">: </w:t>
      </w:r>
      <w:hyperlink r:id="rId79">
        <w:r>
          <w:rPr>
            <w:rFonts w:ascii="Calibri" w:hAnsi="Calibri"/>
            <w:color w:val="1155CC"/>
            <w:highlight w:val="white"/>
            <w:u w:val="single"/>
          </w:rPr>
          <w:t xml:space="preserve">Wie kann ich die Newsletter von </w:t>
        </w:r>
        <w:proofErr w:type="spellStart"/>
        <w:r>
          <w:rPr>
            <w:rFonts w:ascii="Calibri" w:hAnsi="Calibri"/>
            <w:color w:val="1155CC"/>
            <w:highlight w:val="white"/>
            <w:u w:val="single"/>
          </w:rPr>
          <w:t>Prismashop</w:t>
        </w:r>
        <w:proofErr w:type="spellEnd"/>
        <w:r>
          <w:rPr>
            <w:rFonts w:ascii="Calibri" w:hAnsi="Calibri"/>
            <w:color w:val="1155CC"/>
            <w:highlight w:val="white"/>
            <w:u w:val="single"/>
          </w:rPr>
          <w:t xml:space="preserve"> abbestellen?</w:t>
        </w:r>
      </w:hyperlink>
    </w:p>
    <w:p w14:paraId="79684831" w14:textId="77777777" w:rsidR="0076606B" w:rsidRDefault="00504C2C">
      <w:pPr>
        <w:shd w:val="clear" w:color="auto" w:fill="FFFFFF"/>
        <w:ind w:left="720"/>
        <w:jc w:val="both"/>
        <w:rPr>
          <w:rFonts w:ascii="Calibri" w:eastAsia="Calibri" w:hAnsi="Calibri" w:cs="Calibri"/>
          <w:highlight w:val="white"/>
        </w:rPr>
      </w:pPr>
      <w:r>
        <w:rPr>
          <w:rFonts w:ascii="Calibri" w:hAnsi="Calibri"/>
          <w:highlight w:val="white"/>
        </w:rPr>
        <w:t xml:space="preserve">auf PMC: </w:t>
      </w:r>
      <w:hyperlink r:id="rId80" w:anchor="mes-emails-recus">
        <w:r>
          <w:rPr>
            <w:rFonts w:ascii="Calibri" w:hAnsi="Calibri"/>
            <w:color w:val="1155CC"/>
            <w:highlight w:val="white"/>
            <w:u w:val="single"/>
          </w:rPr>
          <w:t>empfangene E-Mails</w:t>
        </w:r>
      </w:hyperlink>
    </w:p>
    <w:p w14:paraId="30A66841" w14:textId="77777777" w:rsidR="0076606B" w:rsidRDefault="0076606B">
      <w:pPr>
        <w:shd w:val="clear" w:color="auto" w:fill="FFFFFF"/>
        <w:jc w:val="both"/>
        <w:rPr>
          <w:rFonts w:ascii="Calibri" w:eastAsia="Calibri" w:hAnsi="Calibri" w:cs="Calibri"/>
          <w:highlight w:val="white"/>
        </w:rPr>
      </w:pPr>
    </w:p>
    <w:p w14:paraId="7AFA412E"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Wenn Sie Probleme haben, sich abzumelden, kontaktieren Sie uns unter </w:t>
      </w:r>
      <w:commentRangeStart w:id="13"/>
      <w:r>
        <w:fldChar w:fldCharType="begin"/>
      </w:r>
      <w:r>
        <w:instrText xml:space="preserve"> HYPERLINK "mailto:dpo@prismamedia.com" \h </w:instrText>
      </w:r>
      <w:r>
        <w:fldChar w:fldCharType="separate"/>
      </w:r>
      <w:r>
        <w:rPr>
          <w:rFonts w:ascii="Calibri" w:hAnsi="Calibri"/>
          <w:color w:val="1155CC"/>
          <w:highlight w:val="white"/>
          <w:u w:val="single"/>
        </w:rPr>
        <w:t>dpo@prismamedia.com</w:t>
      </w:r>
      <w:r>
        <w:rPr>
          <w:rFonts w:ascii="Calibri" w:eastAsia="Calibri" w:hAnsi="Calibri" w:cs="Calibri"/>
          <w:color w:val="1155CC"/>
          <w:highlight w:val="white"/>
          <w:u w:val="single"/>
        </w:rPr>
        <w:fldChar w:fldCharType="end"/>
      </w:r>
      <w:commentRangeEnd w:id="13"/>
      <w:r>
        <w:commentReference w:id="13"/>
      </w:r>
      <w:r>
        <w:rPr>
          <w:rFonts w:ascii="Calibri" w:hAnsi="Calibri"/>
          <w:highlight w:val="white"/>
        </w:rPr>
        <w:t xml:space="preserve">. </w:t>
      </w:r>
    </w:p>
    <w:p w14:paraId="6DA36B0F" w14:textId="77777777" w:rsidR="0076606B" w:rsidRDefault="0076606B">
      <w:pPr>
        <w:shd w:val="clear" w:color="auto" w:fill="FFFFFF"/>
        <w:jc w:val="both"/>
        <w:rPr>
          <w:rFonts w:ascii="Calibri" w:eastAsia="Calibri" w:hAnsi="Calibri" w:cs="Calibri"/>
          <w:highlight w:val="white"/>
        </w:rPr>
      </w:pPr>
    </w:p>
    <w:p w14:paraId="314F0746"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 xml:space="preserve">=&gt; im Preference Center der PRISMA MEDIA-Gruppe (mit Ausnahme von </w:t>
      </w:r>
      <w:proofErr w:type="spellStart"/>
      <w:r>
        <w:rPr>
          <w:rFonts w:ascii="Calibri" w:hAnsi="Calibri"/>
          <w:b/>
          <w:highlight w:val="white"/>
        </w:rPr>
        <w:t>Prismashop</w:t>
      </w:r>
      <w:proofErr w:type="spellEnd"/>
      <w:r>
        <w:rPr>
          <w:rFonts w:ascii="Calibri" w:hAnsi="Calibri"/>
          <w:b/>
          <w:highlight w:val="white"/>
        </w:rPr>
        <w:t xml:space="preserve">) </w:t>
      </w:r>
      <w:r>
        <w:rPr>
          <w:rFonts w:ascii="Calibri" w:hAnsi="Calibri"/>
          <w:highlight w:val="white"/>
        </w:rPr>
        <w:t>über:</w:t>
      </w:r>
    </w:p>
    <w:p w14:paraId="3FD6E6C4" w14:textId="77777777" w:rsidR="0076606B" w:rsidRDefault="0076606B">
      <w:pPr>
        <w:shd w:val="clear" w:color="auto" w:fill="FFFFFF"/>
        <w:jc w:val="both"/>
        <w:rPr>
          <w:rFonts w:ascii="Calibri" w:eastAsia="Calibri" w:hAnsi="Calibri" w:cs="Calibri"/>
          <w:highlight w:val="white"/>
        </w:rPr>
      </w:pPr>
    </w:p>
    <w:p w14:paraId="325FBAFB" w14:textId="77777777" w:rsidR="0076606B" w:rsidRDefault="00504C2C">
      <w:pPr>
        <w:numPr>
          <w:ilvl w:val="0"/>
          <w:numId w:val="20"/>
        </w:numPr>
        <w:shd w:val="clear" w:color="auto" w:fill="FFFFFF"/>
        <w:jc w:val="both"/>
        <w:rPr>
          <w:rFonts w:ascii="Calibri" w:eastAsia="Calibri" w:hAnsi="Calibri" w:cs="Calibri"/>
          <w:highlight w:val="white"/>
        </w:rPr>
      </w:pPr>
      <w:r>
        <w:rPr>
          <w:rFonts w:ascii="Calibri" w:hAnsi="Calibri"/>
          <w:highlight w:val="white"/>
          <w:u w:val="single"/>
        </w:rPr>
        <w:t>den Abmeldelink</w:t>
      </w:r>
      <w:r>
        <w:rPr>
          <w:rFonts w:ascii="Calibri" w:hAnsi="Calibri"/>
          <w:highlight w:val="white"/>
        </w:rPr>
        <w:t xml:space="preserve"> in den E-Mails: Neben der Möglichkeit, die betreffende Benachrichtigung abzubestellen, haben Sie Zugriff auf ein Preference Center, das alle Ihre Abonnements für die Dienste der PRISMA MEDIA-Gruppe umfasst und können diese entweder einzeln oder gemeinsam steuern. </w:t>
      </w:r>
    </w:p>
    <w:p w14:paraId="1D94F77E" w14:textId="77777777" w:rsidR="0076606B" w:rsidRDefault="0076606B">
      <w:pPr>
        <w:shd w:val="clear" w:color="auto" w:fill="FFFFFF"/>
        <w:jc w:val="both"/>
        <w:rPr>
          <w:rFonts w:ascii="Calibri" w:eastAsia="Calibri" w:hAnsi="Calibri" w:cs="Calibri"/>
          <w:b/>
          <w:highlight w:val="white"/>
        </w:rPr>
      </w:pPr>
    </w:p>
    <w:p w14:paraId="76E75B1C" w14:textId="77777777" w:rsidR="0076606B" w:rsidRDefault="00504C2C">
      <w:pPr>
        <w:numPr>
          <w:ilvl w:val="0"/>
          <w:numId w:val="20"/>
        </w:numPr>
        <w:shd w:val="clear" w:color="auto" w:fill="FFFFFF"/>
        <w:jc w:val="both"/>
        <w:rPr>
          <w:rFonts w:ascii="Calibri" w:eastAsia="Calibri" w:hAnsi="Calibri" w:cs="Calibri"/>
          <w:highlight w:val="white"/>
        </w:rPr>
      </w:pPr>
      <w:r>
        <w:rPr>
          <w:rFonts w:ascii="Calibri" w:hAnsi="Calibri"/>
          <w:highlight w:val="white"/>
          <w:u w:val="single"/>
        </w:rPr>
        <w:t>das PMC-Konto</w:t>
      </w:r>
      <w:r>
        <w:rPr>
          <w:rFonts w:ascii="Calibri" w:hAnsi="Calibri"/>
          <w:highlight w:val="white"/>
        </w:rPr>
        <w:t xml:space="preserve">: In der Profilverwaltung Ihres PMC-Kontos können Sie auch auf alle Ihre Abonnements zugreifen und sie beenden, wenn Sie möchten. </w:t>
      </w:r>
    </w:p>
    <w:p w14:paraId="249F462C" w14:textId="77777777" w:rsidR="0076606B" w:rsidRDefault="0076606B">
      <w:pPr>
        <w:shd w:val="clear" w:color="auto" w:fill="FFFFFF"/>
        <w:jc w:val="both"/>
        <w:rPr>
          <w:rFonts w:ascii="Calibri" w:eastAsia="Calibri" w:hAnsi="Calibri" w:cs="Calibri"/>
          <w:b/>
          <w:highlight w:val="white"/>
        </w:rPr>
      </w:pPr>
    </w:p>
    <w:p w14:paraId="0D53C959" w14:textId="77777777" w:rsidR="0076606B" w:rsidRDefault="00504C2C">
      <w:pPr>
        <w:shd w:val="clear" w:color="auto" w:fill="FFFFFF"/>
        <w:ind w:left="720"/>
        <w:jc w:val="both"/>
        <w:rPr>
          <w:rFonts w:ascii="Calibri" w:eastAsia="Calibri" w:hAnsi="Calibri" w:cs="Calibri"/>
          <w:b/>
          <w:highlight w:val="white"/>
        </w:rPr>
      </w:pPr>
      <w:r>
        <w:rPr>
          <w:rFonts w:ascii="Calibri" w:hAnsi="Calibri"/>
          <w:b/>
          <w:highlight w:val="white"/>
        </w:rPr>
        <w:t xml:space="preserve">Anmerkung: die Abmeldung von Benachrichtigungen des </w:t>
      </w:r>
      <w:proofErr w:type="spellStart"/>
      <w:r>
        <w:rPr>
          <w:rFonts w:ascii="Calibri" w:hAnsi="Calibri"/>
          <w:b/>
          <w:highlight w:val="white"/>
        </w:rPr>
        <w:t>Prismashop</w:t>
      </w:r>
      <w:proofErr w:type="spellEnd"/>
      <w:r>
        <w:rPr>
          <w:rFonts w:ascii="Calibri" w:hAnsi="Calibri"/>
          <w:b/>
          <w:highlight w:val="white"/>
        </w:rPr>
        <w:t xml:space="preserve">-E-Shop ist im Preference Center nicht möglich. </w:t>
      </w:r>
    </w:p>
    <w:p w14:paraId="62601A1F" w14:textId="77777777" w:rsidR="0076606B" w:rsidRDefault="0076606B">
      <w:pPr>
        <w:shd w:val="clear" w:color="auto" w:fill="FFFFFF"/>
        <w:jc w:val="both"/>
        <w:rPr>
          <w:rFonts w:ascii="Calibri" w:eastAsia="Calibri" w:hAnsi="Calibri" w:cs="Calibri"/>
          <w:b/>
          <w:highlight w:val="white"/>
        </w:rPr>
      </w:pPr>
    </w:p>
    <w:p w14:paraId="1BD6F958" w14:textId="77777777" w:rsidR="0076606B" w:rsidRDefault="0076606B">
      <w:pPr>
        <w:shd w:val="clear" w:color="auto" w:fill="FFFFFF"/>
        <w:jc w:val="both"/>
        <w:rPr>
          <w:rFonts w:ascii="Calibri" w:eastAsia="Calibri" w:hAnsi="Calibri" w:cs="Calibri"/>
          <w:b/>
          <w:highlight w:val="white"/>
        </w:rPr>
      </w:pPr>
    </w:p>
    <w:p w14:paraId="212875E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6.2 WIDERSPRUCH UND WIDERRUF IHRER EINWILLIGUNG BEZÜGLICH DER SENDUNG VON E-MAILS UND SCHREIBEN UNSERER PARTNER </w:t>
      </w:r>
    </w:p>
    <w:p w14:paraId="283F8C43" w14:textId="77777777" w:rsidR="0076606B" w:rsidRDefault="0076606B">
      <w:pPr>
        <w:shd w:val="clear" w:color="auto" w:fill="FFFFFF"/>
        <w:jc w:val="both"/>
        <w:rPr>
          <w:rFonts w:ascii="Calibri" w:eastAsia="Calibri" w:hAnsi="Calibri" w:cs="Calibri"/>
          <w:highlight w:val="white"/>
        </w:rPr>
      </w:pPr>
    </w:p>
    <w:p w14:paraId="28F4B76A"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lastRenderedPageBreak/>
        <w:t>E-Mails</w:t>
      </w:r>
      <w:r>
        <w:rPr>
          <w:rFonts w:ascii="Calibri" w:hAnsi="Calibri"/>
          <w:highlight w:val="white"/>
        </w:rPr>
        <w:t xml:space="preserve">: </w:t>
      </w:r>
    </w:p>
    <w:p w14:paraId="4F2D2583"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Sie können auf den </w:t>
      </w:r>
      <w:r>
        <w:rPr>
          <w:rFonts w:ascii="Calibri" w:hAnsi="Calibri"/>
          <w:b/>
          <w:highlight w:val="white"/>
        </w:rPr>
        <w:t>Abmeldelink</w:t>
      </w:r>
      <w:r>
        <w:rPr>
          <w:rFonts w:ascii="Calibri" w:hAnsi="Calibri"/>
          <w:highlight w:val="white"/>
        </w:rPr>
        <w:t xml:space="preserve"> klicken, der in den empfangenen E-Mails enthalten ist. Ihre Anfrage wird automatisch bearbeitet, kann aber einige Tage in Anspruch nehmen.</w:t>
      </w:r>
    </w:p>
    <w:p w14:paraId="120501C9" w14:textId="77777777" w:rsidR="0076606B" w:rsidRDefault="0076606B">
      <w:pPr>
        <w:shd w:val="clear" w:color="auto" w:fill="FFFFFF"/>
        <w:jc w:val="both"/>
        <w:rPr>
          <w:rFonts w:ascii="Calibri" w:eastAsia="Calibri" w:hAnsi="Calibri" w:cs="Calibri"/>
          <w:highlight w:val="white"/>
        </w:rPr>
      </w:pPr>
    </w:p>
    <w:p w14:paraId="652244C6"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Sie können dazu auch Folgendes verwenden: </w:t>
      </w:r>
    </w:p>
    <w:p w14:paraId="6EB54814" w14:textId="77777777" w:rsidR="0076606B" w:rsidRDefault="0076606B">
      <w:pPr>
        <w:shd w:val="clear" w:color="auto" w:fill="FFFFFF"/>
        <w:jc w:val="both"/>
        <w:rPr>
          <w:rFonts w:ascii="Calibri" w:eastAsia="Calibri" w:hAnsi="Calibri" w:cs="Calibri"/>
          <w:highlight w:val="white"/>
        </w:rPr>
      </w:pPr>
    </w:p>
    <w:p w14:paraId="3B9B138A" w14:textId="77777777" w:rsidR="0076606B" w:rsidRDefault="00504C2C">
      <w:pPr>
        <w:numPr>
          <w:ilvl w:val="0"/>
          <w:numId w:val="20"/>
        </w:numPr>
        <w:shd w:val="clear" w:color="auto" w:fill="FFFFFF"/>
        <w:jc w:val="both"/>
        <w:rPr>
          <w:rFonts w:ascii="Calibri" w:eastAsia="Calibri" w:hAnsi="Calibri" w:cs="Calibri"/>
          <w:highlight w:val="white"/>
        </w:rPr>
      </w:pPr>
      <w:r>
        <w:rPr>
          <w:rFonts w:ascii="Calibri" w:hAnsi="Calibri"/>
          <w:highlight w:val="white"/>
          <w:u w:val="single"/>
        </w:rPr>
        <w:t>den Abmeldelink</w:t>
      </w:r>
      <w:r>
        <w:rPr>
          <w:rFonts w:ascii="Calibri" w:hAnsi="Calibri"/>
          <w:highlight w:val="white"/>
        </w:rPr>
        <w:t xml:space="preserve"> in den E-Mails: Neben der Möglichkeit, die betreffende Benachrichtigung abzubestellen, hat der Nutzer auch Zugriff auf ein Preference Center, das alle seine Abonnements für die Dienste der PRISMA MEDIA-Gruppe umfasst und kann diese entweder einzeln oder gemeinsam steuern. </w:t>
      </w:r>
    </w:p>
    <w:p w14:paraId="47495ABE" w14:textId="77777777" w:rsidR="0076606B" w:rsidRDefault="0076606B">
      <w:pPr>
        <w:shd w:val="clear" w:color="auto" w:fill="FFFFFF"/>
        <w:jc w:val="both"/>
        <w:rPr>
          <w:rFonts w:ascii="Calibri" w:eastAsia="Calibri" w:hAnsi="Calibri" w:cs="Calibri"/>
          <w:b/>
          <w:highlight w:val="white"/>
        </w:rPr>
      </w:pPr>
    </w:p>
    <w:p w14:paraId="642AFB0C" w14:textId="77777777" w:rsidR="0076606B" w:rsidRDefault="00504C2C">
      <w:pPr>
        <w:numPr>
          <w:ilvl w:val="0"/>
          <w:numId w:val="20"/>
        </w:numPr>
        <w:shd w:val="clear" w:color="auto" w:fill="FFFFFF"/>
        <w:jc w:val="both"/>
        <w:rPr>
          <w:rFonts w:ascii="Calibri" w:eastAsia="Calibri" w:hAnsi="Calibri" w:cs="Calibri"/>
          <w:highlight w:val="white"/>
        </w:rPr>
      </w:pPr>
      <w:r>
        <w:rPr>
          <w:rFonts w:ascii="Calibri" w:hAnsi="Calibri"/>
          <w:highlight w:val="white"/>
          <w:u w:val="single"/>
        </w:rPr>
        <w:t>das PMC-Konto</w:t>
      </w:r>
      <w:r>
        <w:rPr>
          <w:rFonts w:ascii="Calibri" w:hAnsi="Calibri"/>
          <w:highlight w:val="white"/>
        </w:rPr>
        <w:t xml:space="preserve"> (wenn die Person ein PMC-Konto hat): In der Profilverwaltung des PMC-Kontos kann der Benutzer auch auf alle seine Abonnements zugreifen und sie beenden, wenn er möchte. </w:t>
      </w:r>
    </w:p>
    <w:p w14:paraId="5FEDD4E6" w14:textId="77777777" w:rsidR="0076606B" w:rsidRDefault="0076606B">
      <w:pPr>
        <w:shd w:val="clear" w:color="auto" w:fill="FFFFFF"/>
        <w:jc w:val="both"/>
        <w:rPr>
          <w:rFonts w:ascii="Calibri" w:eastAsia="Calibri" w:hAnsi="Calibri" w:cs="Calibri"/>
          <w:highlight w:val="white"/>
        </w:rPr>
      </w:pPr>
    </w:p>
    <w:p w14:paraId="420D57B7"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Postalische Direktwerbung:</w:t>
      </w:r>
    </w:p>
    <w:p w14:paraId="14EAF15B" w14:textId="77777777" w:rsidR="0076606B" w:rsidRDefault="0076606B">
      <w:pPr>
        <w:spacing w:line="240" w:lineRule="auto"/>
        <w:jc w:val="both"/>
        <w:rPr>
          <w:rFonts w:ascii="Calibri" w:eastAsia="Calibri" w:hAnsi="Calibri" w:cs="Calibri"/>
          <w:highlight w:val="white"/>
        </w:rPr>
      </w:pPr>
    </w:p>
    <w:p w14:paraId="1439FCCA" w14:textId="77777777" w:rsidR="0076606B" w:rsidRDefault="00504C2C">
      <w:pPr>
        <w:spacing w:line="240" w:lineRule="auto"/>
        <w:jc w:val="both"/>
        <w:rPr>
          <w:rFonts w:ascii="Calibri" w:eastAsia="Calibri" w:hAnsi="Calibri" w:cs="Calibri"/>
          <w:highlight w:val="white"/>
        </w:rPr>
      </w:pPr>
      <w:r>
        <w:rPr>
          <w:rFonts w:ascii="Calibri" w:hAnsi="Calibri"/>
          <w:highlight w:val="white"/>
        </w:rPr>
        <w:t xml:space="preserve">Um keine Werbeangebote unserer Partner auf dem Postweg zu erhalten, </w:t>
      </w:r>
      <w:r>
        <w:rPr>
          <w:rFonts w:ascii="Calibri" w:hAnsi="Calibri"/>
          <w:b/>
          <w:highlight w:val="white"/>
        </w:rPr>
        <w:t>wenn Sie zum Zeitpunkt des Abonnements Ihren Widerspruch nicht angegeben haben</w:t>
      </w:r>
      <w:r>
        <w:rPr>
          <w:rFonts w:ascii="Calibri" w:hAnsi="Calibri"/>
          <w:highlight w:val="white"/>
        </w:rPr>
        <w:t xml:space="preserve">, können Sie Ihr Widerspruchsrecht jederzeit während des Abonnements ausüben: </w:t>
      </w:r>
    </w:p>
    <w:p w14:paraId="0FA384DD" w14:textId="77777777" w:rsidR="0076606B" w:rsidRDefault="0076606B">
      <w:pPr>
        <w:spacing w:line="240" w:lineRule="auto"/>
        <w:jc w:val="both"/>
        <w:rPr>
          <w:rFonts w:ascii="Calibri" w:eastAsia="Calibri" w:hAnsi="Calibri" w:cs="Calibri"/>
          <w:highlight w:val="white"/>
        </w:rPr>
      </w:pPr>
    </w:p>
    <w:p w14:paraId="0F2CBD99"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Sie können den Kundenservice telefonisch unter der Nummer 0 808 809 063 (gebührenfreie Nummer) kontaktieren, der Ihre Entscheidung berücksichtigen wird;</w:t>
      </w:r>
    </w:p>
    <w:p w14:paraId="4272499C" w14:textId="77777777" w:rsidR="0076606B" w:rsidRDefault="0076606B">
      <w:pPr>
        <w:spacing w:line="240" w:lineRule="auto"/>
        <w:jc w:val="both"/>
        <w:rPr>
          <w:rFonts w:ascii="Calibri" w:eastAsia="Calibri" w:hAnsi="Calibri" w:cs="Calibri"/>
          <w:highlight w:val="white"/>
        </w:rPr>
      </w:pPr>
    </w:p>
    <w:p w14:paraId="357EB3E6"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 xml:space="preserve">Sie können sich in Ihrem </w:t>
      </w:r>
      <w:proofErr w:type="spellStart"/>
      <w:r>
        <w:rPr>
          <w:rFonts w:ascii="Calibri" w:hAnsi="Calibri"/>
          <w:highlight w:val="white"/>
        </w:rPr>
        <w:t>PrismaShop</w:t>
      </w:r>
      <w:proofErr w:type="spellEnd"/>
      <w:r>
        <w:rPr>
          <w:rFonts w:ascii="Calibri" w:hAnsi="Calibri"/>
          <w:highlight w:val="white"/>
        </w:rPr>
        <w:t>-Kundenkonto unter  „Meine persönlichen Informationen“ einloggen und den dafür vorgesehenen On-/Off-Button anklicken;</w:t>
      </w:r>
    </w:p>
    <w:p w14:paraId="58C84A4E" w14:textId="77777777" w:rsidR="0076606B" w:rsidRDefault="0076606B">
      <w:pPr>
        <w:spacing w:line="240" w:lineRule="auto"/>
        <w:jc w:val="both"/>
        <w:rPr>
          <w:rFonts w:ascii="Calibri" w:eastAsia="Calibri" w:hAnsi="Calibri" w:cs="Calibri"/>
          <w:highlight w:val="white"/>
        </w:rPr>
      </w:pPr>
    </w:p>
    <w:p w14:paraId="16D784AE"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 xml:space="preserve">Sie können den Datenschutzbeauftragten der PRISMA MEDIA-Gruppe unter folgender E-Mail-Adresse: </w:t>
      </w:r>
      <w:hyperlink r:id="rId81">
        <w:r>
          <w:rPr>
            <w:rFonts w:ascii="Calibri" w:hAnsi="Calibri"/>
            <w:color w:val="1155CC"/>
            <w:highlight w:val="white"/>
            <w:u w:val="single"/>
          </w:rPr>
          <w:t>dpo@prismamedia.com</w:t>
        </w:r>
      </w:hyperlink>
      <w:r>
        <w:rPr>
          <w:rFonts w:ascii="Calibri" w:hAnsi="Calibri"/>
          <w:highlight w:val="white"/>
        </w:rPr>
        <w:t xml:space="preserve"> oder an der Postanschrift PRISMA MEDIA-Gruppe, Le </w:t>
      </w:r>
      <w:proofErr w:type="spellStart"/>
      <w:r>
        <w:rPr>
          <w:rFonts w:ascii="Calibri" w:hAnsi="Calibri"/>
          <w:highlight w:val="white"/>
        </w:rPr>
        <w:t>délégué</w:t>
      </w:r>
      <w:proofErr w:type="spellEnd"/>
      <w:r>
        <w:rPr>
          <w:rFonts w:ascii="Calibri" w:hAnsi="Calibri"/>
          <w:highlight w:val="white"/>
        </w:rPr>
        <w:t xml:space="preserve"> à la </w:t>
      </w:r>
      <w:proofErr w:type="spellStart"/>
      <w:r>
        <w:rPr>
          <w:rFonts w:ascii="Calibri" w:hAnsi="Calibri"/>
          <w:highlight w:val="white"/>
        </w:rPr>
        <w:t>protection</w:t>
      </w:r>
      <w:proofErr w:type="spellEnd"/>
      <w:r>
        <w:rPr>
          <w:rFonts w:ascii="Calibri" w:hAnsi="Calibri"/>
          <w:highlight w:val="white"/>
        </w:rPr>
        <w:t xml:space="preserve"> des </w:t>
      </w:r>
      <w:proofErr w:type="spellStart"/>
      <w:r>
        <w:rPr>
          <w:rFonts w:ascii="Calibri" w:hAnsi="Calibri"/>
          <w:highlight w:val="white"/>
        </w:rPr>
        <w:t>données</w:t>
      </w:r>
      <w:proofErr w:type="spellEnd"/>
      <w:r>
        <w:rPr>
          <w:rFonts w:ascii="Calibri" w:hAnsi="Calibri"/>
          <w:highlight w:val="white"/>
        </w:rPr>
        <w:t xml:space="preserve">, 13, </w:t>
      </w:r>
      <w:proofErr w:type="spellStart"/>
      <w:r>
        <w:rPr>
          <w:rFonts w:ascii="Calibri" w:hAnsi="Calibri"/>
          <w:highlight w:val="white"/>
        </w:rPr>
        <w:t>rue</w:t>
      </w:r>
      <w:proofErr w:type="spellEnd"/>
      <w:r>
        <w:rPr>
          <w:rFonts w:ascii="Calibri" w:hAnsi="Calibri"/>
          <w:highlight w:val="white"/>
        </w:rPr>
        <w:t xml:space="preserve"> Henri Barbusse – 92230 </w:t>
      </w:r>
      <w:proofErr w:type="spellStart"/>
      <w:r>
        <w:rPr>
          <w:rFonts w:ascii="Calibri" w:hAnsi="Calibri"/>
          <w:highlight w:val="white"/>
        </w:rPr>
        <w:t>Gennevilliers</w:t>
      </w:r>
      <w:proofErr w:type="spellEnd"/>
      <w:r>
        <w:rPr>
          <w:rFonts w:ascii="Calibri" w:hAnsi="Calibri"/>
          <w:highlight w:val="white"/>
        </w:rPr>
        <w:t xml:space="preserve"> kontaktieren. </w:t>
      </w:r>
    </w:p>
    <w:p w14:paraId="6509C1BA" w14:textId="77777777" w:rsidR="0076606B" w:rsidRDefault="0076606B">
      <w:pPr>
        <w:shd w:val="clear" w:color="auto" w:fill="FFFFFF"/>
        <w:jc w:val="both"/>
        <w:rPr>
          <w:rFonts w:ascii="Calibri" w:eastAsia="Calibri" w:hAnsi="Calibri" w:cs="Calibri"/>
          <w:highlight w:val="white"/>
        </w:rPr>
      </w:pPr>
    </w:p>
    <w:p w14:paraId="4259F774"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Telefonische Direktwerbung </w:t>
      </w:r>
    </w:p>
    <w:p w14:paraId="1076F2C9" w14:textId="77777777" w:rsidR="0076606B" w:rsidRDefault="0076606B">
      <w:pPr>
        <w:shd w:val="clear" w:color="auto" w:fill="FFFFFF"/>
        <w:jc w:val="both"/>
        <w:rPr>
          <w:rFonts w:ascii="Calibri" w:eastAsia="Calibri" w:hAnsi="Calibri" w:cs="Calibri"/>
          <w:highlight w:val="white"/>
        </w:rPr>
      </w:pPr>
    </w:p>
    <w:p w14:paraId="3E4CD419" w14:textId="77777777" w:rsidR="0076606B" w:rsidRDefault="00504C2C">
      <w:pPr>
        <w:spacing w:line="240" w:lineRule="auto"/>
        <w:jc w:val="both"/>
        <w:rPr>
          <w:rFonts w:ascii="Calibri" w:eastAsia="Calibri" w:hAnsi="Calibri" w:cs="Calibri"/>
          <w:highlight w:val="white"/>
        </w:rPr>
      </w:pPr>
      <w:r>
        <w:rPr>
          <w:rFonts w:ascii="Calibri" w:hAnsi="Calibri"/>
          <w:highlight w:val="white"/>
        </w:rPr>
        <w:t>Um keine Werbeangebote per Telefon und/oder SMS für Produkte und Dienstleistungen der PRISMA MEDIA-Gruppe zu erhalten</w:t>
      </w:r>
      <w:r>
        <w:rPr>
          <w:rFonts w:ascii="Calibri" w:hAnsi="Calibri"/>
          <w:b/>
          <w:highlight w:val="white"/>
        </w:rPr>
        <w:t>, wenn Sie zum Zeitpunkt des Abonnements Ihren Widerspruch nicht angegeben haben,</w:t>
      </w:r>
      <w:r>
        <w:rPr>
          <w:rFonts w:ascii="Calibri" w:hAnsi="Calibri"/>
          <w:highlight w:val="white"/>
        </w:rPr>
        <w:t xml:space="preserve"> können Sie Ihr Widerspruchsrecht jederzeit während des Abonnements ausüben: </w:t>
      </w:r>
    </w:p>
    <w:p w14:paraId="24719D13" w14:textId="77777777" w:rsidR="0076606B" w:rsidRDefault="0076606B">
      <w:pPr>
        <w:spacing w:line="240" w:lineRule="auto"/>
        <w:jc w:val="both"/>
        <w:rPr>
          <w:rFonts w:ascii="Calibri" w:eastAsia="Calibri" w:hAnsi="Calibri" w:cs="Calibri"/>
          <w:highlight w:val="white"/>
        </w:rPr>
      </w:pPr>
    </w:p>
    <w:p w14:paraId="35A39B26"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Sie können den Kundenservice telefonisch unter der Nummer 0 808 809 063 (gebührenfreie Nummer) kontaktieren, der Ihre Entscheidung berücksichtigen wird;</w:t>
      </w:r>
    </w:p>
    <w:p w14:paraId="6083D1F3" w14:textId="77777777" w:rsidR="0076606B" w:rsidRDefault="0076606B">
      <w:pPr>
        <w:spacing w:line="240" w:lineRule="auto"/>
        <w:jc w:val="both"/>
        <w:rPr>
          <w:rFonts w:ascii="Calibri" w:eastAsia="Calibri" w:hAnsi="Calibri" w:cs="Calibri"/>
          <w:highlight w:val="white"/>
        </w:rPr>
      </w:pPr>
    </w:p>
    <w:p w14:paraId="3C1A4C9E"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 xml:space="preserve">Sie können sich in Ihrem </w:t>
      </w:r>
      <w:proofErr w:type="spellStart"/>
      <w:r>
        <w:rPr>
          <w:rFonts w:ascii="Calibri" w:hAnsi="Calibri"/>
          <w:highlight w:val="white"/>
        </w:rPr>
        <w:t>PrismaShop</w:t>
      </w:r>
      <w:proofErr w:type="spellEnd"/>
      <w:r>
        <w:rPr>
          <w:rFonts w:ascii="Calibri" w:hAnsi="Calibri"/>
          <w:highlight w:val="white"/>
        </w:rPr>
        <w:t>-Kundenkonto unter  „Meine persönlichen Informationen“ einloggen und den dafür vorgesehenen On-/Off-Button anklicken;</w:t>
      </w:r>
    </w:p>
    <w:p w14:paraId="57FA0E1B" w14:textId="77777777" w:rsidR="0076606B" w:rsidRDefault="0076606B">
      <w:pPr>
        <w:spacing w:line="240" w:lineRule="auto"/>
        <w:jc w:val="both"/>
        <w:rPr>
          <w:rFonts w:ascii="Calibri" w:eastAsia="Calibri" w:hAnsi="Calibri" w:cs="Calibri"/>
          <w:highlight w:val="white"/>
        </w:rPr>
      </w:pPr>
    </w:p>
    <w:p w14:paraId="2EFC114E" w14:textId="77777777" w:rsidR="0076606B" w:rsidRDefault="00504C2C">
      <w:pPr>
        <w:numPr>
          <w:ilvl w:val="0"/>
          <w:numId w:val="21"/>
        </w:numPr>
        <w:spacing w:line="240" w:lineRule="auto"/>
        <w:jc w:val="both"/>
        <w:rPr>
          <w:rFonts w:ascii="Calibri" w:eastAsia="Calibri" w:hAnsi="Calibri" w:cs="Calibri"/>
          <w:highlight w:val="white"/>
        </w:rPr>
      </w:pPr>
      <w:r>
        <w:rPr>
          <w:rFonts w:ascii="Calibri" w:hAnsi="Calibri"/>
          <w:highlight w:val="white"/>
        </w:rPr>
        <w:t xml:space="preserve">Sie können den Datenschutzbeauftragten der PRISMA MEDIA-Gruppe unter folgender E-Mail-Adresse: </w:t>
      </w:r>
      <w:hyperlink r:id="rId82">
        <w:r>
          <w:rPr>
            <w:rFonts w:ascii="Calibri" w:hAnsi="Calibri"/>
            <w:color w:val="1155CC"/>
            <w:highlight w:val="white"/>
            <w:u w:val="single"/>
          </w:rPr>
          <w:t>dpo@prismamedia.com</w:t>
        </w:r>
      </w:hyperlink>
      <w:r>
        <w:rPr>
          <w:rFonts w:ascii="Calibri" w:hAnsi="Calibri"/>
          <w:highlight w:val="white"/>
        </w:rPr>
        <w:t xml:space="preserve"> oder an der Postanschrift PRISMA MEDIA-Gruppe, Le </w:t>
      </w:r>
      <w:proofErr w:type="spellStart"/>
      <w:r>
        <w:rPr>
          <w:rFonts w:ascii="Calibri" w:hAnsi="Calibri"/>
          <w:highlight w:val="white"/>
        </w:rPr>
        <w:t>délégué</w:t>
      </w:r>
      <w:proofErr w:type="spellEnd"/>
      <w:r>
        <w:rPr>
          <w:rFonts w:ascii="Calibri" w:hAnsi="Calibri"/>
          <w:highlight w:val="white"/>
        </w:rPr>
        <w:t xml:space="preserve"> à la </w:t>
      </w:r>
      <w:proofErr w:type="spellStart"/>
      <w:r>
        <w:rPr>
          <w:rFonts w:ascii="Calibri" w:hAnsi="Calibri"/>
          <w:highlight w:val="white"/>
        </w:rPr>
        <w:t>protection</w:t>
      </w:r>
      <w:proofErr w:type="spellEnd"/>
      <w:r>
        <w:rPr>
          <w:rFonts w:ascii="Calibri" w:hAnsi="Calibri"/>
          <w:highlight w:val="white"/>
        </w:rPr>
        <w:t xml:space="preserve"> des </w:t>
      </w:r>
      <w:proofErr w:type="spellStart"/>
      <w:r>
        <w:rPr>
          <w:rFonts w:ascii="Calibri" w:hAnsi="Calibri"/>
          <w:highlight w:val="white"/>
        </w:rPr>
        <w:t>données</w:t>
      </w:r>
      <w:proofErr w:type="spellEnd"/>
      <w:r>
        <w:rPr>
          <w:rFonts w:ascii="Calibri" w:hAnsi="Calibri"/>
          <w:highlight w:val="white"/>
        </w:rPr>
        <w:t xml:space="preserve">, 13, </w:t>
      </w:r>
      <w:proofErr w:type="spellStart"/>
      <w:r>
        <w:rPr>
          <w:rFonts w:ascii="Calibri" w:hAnsi="Calibri"/>
          <w:highlight w:val="white"/>
        </w:rPr>
        <w:t>rue</w:t>
      </w:r>
      <w:proofErr w:type="spellEnd"/>
      <w:r>
        <w:rPr>
          <w:rFonts w:ascii="Calibri" w:hAnsi="Calibri"/>
          <w:highlight w:val="white"/>
        </w:rPr>
        <w:t xml:space="preserve"> Henri Barbusse – 92230 </w:t>
      </w:r>
      <w:proofErr w:type="spellStart"/>
      <w:r>
        <w:rPr>
          <w:rFonts w:ascii="Calibri" w:hAnsi="Calibri"/>
          <w:highlight w:val="white"/>
        </w:rPr>
        <w:t>Gennevilliers</w:t>
      </w:r>
      <w:proofErr w:type="spellEnd"/>
      <w:r>
        <w:rPr>
          <w:rFonts w:ascii="Calibri" w:hAnsi="Calibri"/>
          <w:highlight w:val="white"/>
        </w:rPr>
        <w:t xml:space="preserve"> kontaktieren. </w:t>
      </w:r>
    </w:p>
    <w:p w14:paraId="17309B9B" w14:textId="77777777" w:rsidR="0076606B" w:rsidRDefault="0076606B">
      <w:pPr>
        <w:shd w:val="clear" w:color="auto" w:fill="FFFFFF"/>
        <w:jc w:val="both"/>
        <w:rPr>
          <w:rFonts w:ascii="Calibri" w:eastAsia="Calibri" w:hAnsi="Calibri" w:cs="Calibri"/>
          <w:highlight w:val="white"/>
        </w:rPr>
      </w:pPr>
    </w:p>
    <w:p w14:paraId="3ECE3A9D" w14:textId="77777777" w:rsidR="0076606B" w:rsidRDefault="0076606B">
      <w:pPr>
        <w:shd w:val="clear" w:color="auto" w:fill="FFFFFF"/>
        <w:jc w:val="both"/>
        <w:rPr>
          <w:rFonts w:ascii="Calibri" w:eastAsia="Calibri" w:hAnsi="Calibri" w:cs="Calibri"/>
          <w:highlight w:val="white"/>
        </w:rPr>
      </w:pPr>
    </w:p>
    <w:p w14:paraId="08AB6072"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6.3 ABLEHNUNG DER INSTALLATION VON COOKIES AUF IHREM ENDGERÄT: </w:t>
      </w:r>
    </w:p>
    <w:p w14:paraId="319FACDD" w14:textId="77777777" w:rsidR="0076606B" w:rsidRDefault="0076606B">
      <w:pPr>
        <w:shd w:val="clear" w:color="auto" w:fill="FFFFFF"/>
        <w:jc w:val="both"/>
        <w:rPr>
          <w:rFonts w:ascii="Calibri" w:eastAsia="Calibri" w:hAnsi="Calibri" w:cs="Calibri"/>
          <w:b/>
          <w:highlight w:val="white"/>
        </w:rPr>
      </w:pPr>
    </w:p>
    <w:p w14:paraId="55B75DA5"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Über die CMP: </w:t>
      </w:r>
    </w:p>
    <w:p w14:paraId="76906817" w14:textId="77777777" w:rsidR="0076606B" w:rsidRDefault="0076606B">
      <w:pPr>
        <w:shd w:val="clear" w:color="auto" w:fill="FFFFFF"/>
        <w:jc w:val="both"/>
        <w:rPr>
          <w:rFonts w:ascii="Calibri" w:eastAsia="Calibri" w:hAnsi="Calibri" w:cs="Calibri"/>
          <w:b/>
          <w:highlight w:val="white"/>
        </w:rPr>
      </w:pPr>
    </w:p>
    <w:p w14:paraId="1CF642CD" w14:textId="77777777" w:rsidR="0076606B" w:rsidRDefault="00504C2C">
      <w:pPr>
        <w:shd w:val="clear" w:color="auto" w:fill="FFFFFF"/>
        <w:jc w:val="both"/>
        <w:rPr>
          <w:rFonts w:ascii="Calibri" w:eastAsia="Calibri" w:hAnsi="Calibri" w:cs="Calibri"/>
          <w:highlight w:val="white"/>
        </w:rPr>
      </w:pPr>
      <w:r>
        <w:rPr>
          <w:rFonts w:ascii="Calibri" w:hAnsi="Calibri"/>
          <w:b/>
          <w:highlight w:val="white"/>
        </w:rPr>
        <w:t>Bei Cookies, die eine vorherige Einwilligung erfordern</w:t>
      </w:r>
      <w:r>
        <w:rPr>
          <w:rFonts w:ascii="Calibri" w:hAnsi="Calibri"/>
          <w:highlight w:val="white"/>
        </w:rPr>
        <w:t xml:space="preserve"> =&gt; sobald Sie eine Website oder eine App der Gruppe aufrufen, werden Sie aufgefordert, Ihre Wahl in der </w:t>
      </w:r>
      <w:proofErr w:type="spellStart"/>
      <w:r>
        <w:rPr>
          <w:rFonts w:ascii="Calibri" w:hAnsi="Calibri"/>
          <w:highlight w:val="white"/>
        </w:rPr>
        <w:t>Consent</w:t>
      </w:r>
      <w:proofErr w:type="spellEnd"/>
      <w:r>
        <w:rPr>
          <w:rFonts w:ascii="Calibri" w:hAnsi="Calibri"/>
          <w:highlight w:val="white"/>
        </w:rPr>
        <w:t xml:space="preserve"> Management </w:t>
      </w:r>
      <w:proofErr w:type="spellStart"/>
      <w:r>
        <w:rPr>
          <w:rFonts w:ascii="Calibri" w:hAnsi="Calibri"/>
          <w:highlight w:val="white"/>
        </w:rPr>
        <w:t>Platform</w:t>
      </w:r>
      <w:proofErr w:type="spellEnd"/>
      <w:r>
        <w:rPr>
          <w:rFonts w:ascii="Calibri" w:hAnsi="Calibri"/>
          <w:highlight w:val="white"/>
        </w:rPr>
        <w:t xml:space="preserve"> (CMP) zu treffen, die auf allen Websites und Apps der PRISMA MEDIA-Gruppe bereitgestellt wird.</w:t>
      </w:r>
    </w:p>
    <w:p w14:paraId="2E6D8379" w14:textId="77777777" w:rsidR="0076606B" w:rsidRDefault="00504C2C">
      <w:pPr>
        <w:shd w:val="clear" w:color="auto" w:fill="FFFFFF"/>
        <w:jc w:val="both"/>
        <w:rPr>
          <w:rFonts w:ascii="Calibri" w:eastAsia="Calibri" w:hAnsi="Calibri" w:cs="Calibri"/>
        </w:rPr>
      </w:pPr>
      <w:r>
        <w:rPr>
          <w:rFonts w:ascii="Calibri" w:hAnsi="Calibri"/>
          <w:highlight w:val="white"/>
        </w:rPr>
        <w:t>Im Anschluss</w:t>
      </w:r>
      <w:r>
        <w:rPr>
          <w:rFonts w:ascii="Calibri" w:hAnsi="Calibri"/>
        </w:rPr>
        <w:t xml:space="preserve"> können Sie Ihre Wahl jederzeit ändern, indem Sie die CMP erneut aufrufen: </w:t>
      </w:r>
    </w:p>
    <w:p w14:paraId="3A5979FF" w14:textId="77777777" w:rsidR="0076606B" w:rsidRDefault="00504C2C">
      <w:pPr>
        <w:numPr>
          <w:ilvl w:val="0"/>
          <w:numId w:val="10"/>
        </w:numPr>
        <w:shd w:val="clear" w:color="auto" w:fill="FFFFFF"/>
        <w:jc w:val="both"/>
        <w:rPr>
          <w:rFonts w:ascii="Calibri" w:eastAsia="Calibri" w:hAnsi="Calibri" w:cs="Calibri"/>
        </w:rPr>
      </w:pPr>
      <w:r>
        <w:rPr>
          <w:rFonts w:ascii="Calibri" w:hAnsi="Calibri"/>
        </w:rPr>
        <w:t xml:space="preserve">Indem Sie </w:t>
      </w:r>
      <w:commentRangeStart w:id="14"/>
      <w:r>
        <w:rPr>
          <w:rFonts w:ascii="Calibri" w:hAnsi="Calibri"/>
        </w:rPr>
        <w:t>hier</w:t>
      </w:r>
      <w:commentRangeEnd w:id="14"/>
      <w:r>
        <w:commentReference w:id="14"/>
      </w:r>
      <w:r>
        <w:rPr>
          <w:rFonts w:ascii="Calibri" w:hAnsi="Calibri"/>
        </w:rPr>
        <w:t xml:space="preserve"> klicken oder </w:t>
      </w:r>
    </w:p>
    <w:p w14:paraId="15A9F897" w14:textId="77777777" w:rsidR="0076606B" w:rsidRDefault="00504C2C">
      <w:pPr>
        <w:numPr>
          <w:ilvl w:val="0"/>
          <w:numId w:val="10"/>
        </w:numPr>
        <w:shd w:val="clear" w:color="auto" w:fill="FFFFFF"/>
        <w:jc w:val="both"/>
        <w:rPr>
          <w:rFonts w:ascii="Calibri" w:eastAsia="Calibri" w:hAnsi="Calibri" w:cs="Calibri"/>
        </w:rPr>
      </w:pPr>
      <w:r>
        <w:rPr>
          <w:rFonts w:ascii="Calibri" w:hAnsi="Calibri"/>
        </w:rPr>
        <w:t xml:space="preserve">über Ihr </w:t>
      </w:r>
      <w:r>
        <w:rPr>
          <w:rFonts w:ascii="Calibri" w:hAnsi="Calibri"/>
          <w:i/>
        </w:rPr>
        <w:t>PRISMA CONNECT-Konto</w:t>
      </w:r>
      <w:r>
        <w:rPr>
          <w:rFonts w:ascii="Calibri" w:hAnsi="Calibri"/>
        </w:rPr>
        <w:t xml:space="preserve"> oder </w:t>
      </w:r>
    </w:p>
    <w:p w14:paraId="34B2813D" w14:textId="77777777" w:rsidR="0076606B" w:rsidRDefault="00504C2C">
      <w:pPr>
        <w:numPr>
          <w:ilvl w:val="0"/>
          <w:numId w:val="10"/>
        </w:numPr>
        <w:shd w:val="clear" w:color="auto" w:fill="FFFFFF"/>
        <w:jc w:val="both"/>
        <w:rPr>
          <w:rFonts w:ascii="Calibri" w:eastAsia="Calibri" w:hAnsi="Calibri" w:cs="Calibri"/>
        </w:rPr>
      </w:pPr>
      <w:r>
        <w:rPr>
          <w:rFonts w:ascii="Calibri" w:hAnsi="Calibri"/>
        </w:rPr>
        <w:t xml:space="preserve">direkt über die </w:t>
      </w:r>
      <w:r>
        <w:rPr>
          <w:rFonts w:ascii="Calibri" w:hAnsi="Calibri"/>
          <w:i/>
        </w:rPr>
        <w:t>Websites und Apps</w:t>
      </w:r>
      <w:r>
        <w:rPr>
          <w:rFonts w:ascii="Calibri" w:hAnsi="Calibri"/>
          <w:i/>
          <w:color w:val="222222"/>
        </w:rPr>
        <w:t xml:space="preserve"> (Link im </w:t>
      </w:r>
      <w:proofErr w:type="spellStart"/>
      <w:r>
        <w:rPr>
          <w:rFonts w:ascii="Calibri" w:hAnsi="Calibri"/>
          <w:i/>
          <w:color w:val="222222"/>
        </w:rPr>
        <w:t>Footer</w:t>
      </w:r>
      <w:proofErr w:type="spellEnd"/>
      <w:r>
        <w:rPr>
          <w:rFonts w:ascii="Calibri" w:hAnsi="Calibri"/>
          <w:i/>
          <w:color w:val="222222"/>
        </w:rPr>
        <w:t>)</w:t>
      </w:r>
      <w:r>
        <w:rPr>
          <w:rFonts w:ascii="Calibri" w:hAnsi="Calibri"/>
          <w:color w:val="222222"/>
        </w:rPr>
        <w:t xml:space="preserve"> </w:t>
      </w:r>
    </w:p>
    <w:p w14:paraId="3F14C678" w14:textId="77777777" w:rsidR="0076606B" w:rsidRDefault="0076606B">
      <w:pPr>
        <w:shd w:val="clear" w:color="auto" w:fill="FFFFFF"/>
        <w:jc w:val="both"/>
        <w:rPr>
          <w:rFonts w:ascii="Calibri" w:eastAsia="Calibri" w:hAnsi="Calibri" w:cs="Calibri"/>
          <w:color w:val="222222"/>
        </w:rPr>
      </w:pPr>
    </w:p>
    <w:p w14:paraId="1B0EC41C" w14:textId="77777777" w:rsidR="0076606B" w:rsidRDefault="00504C2C">
      <w:pPr>
        <w:shd w:val="clear" w:color="auto" w:fill="FFFFFF"/>
        <w:jc w:val="both"/>
        <w:rPr>
          <w:rFonts w:ascii="Calibri" w:eastAsia="Calibri" w:hAnsi="Calibri" w:cs="Calibri"/>
          <w:b/>
          <w:color w:val="222222"/>
        </w:rPr>
      </w:pPr>
      <w:r>
        <w:rPr>
          <w:rFonts w:ascii="Calibri" w:hAnsi="Calibri"/>
          <w:b/>
          <w:color w:val="222222"/>
        </w:rPr>
        <w:t xml:space="preserve">Über den Link unseres Partners </w:t>
      </w:r>
      <w:proofErr w:type="spellStart"/>
      <w:r>
        <w:rPr>
          <w:rFonts w:ascii="Calibri" w:hAnsi="Calibri"/>
          <w:b/>
          <w:color w:val="222222"/>
        </w:rPr>
        <w:t>Wysistat</w:t>
      </w:r>
      <w:proofErr w:type="spellEnd"/>
      <w:r>
        <w:rPr>
          <w:rFonts w:ascii="Calibri" w:hAnsi="Calibri"/>
          <w:b/>
          <w:color w:val="222222"/>
        </w:rPr>
        <w:t xml:space="preserve">: </w:t>
      </w:r>
    </w:p>
    <w:p w14:paraId="208629D6" w14:textId="77777777" w:rsidR="0076606B" w:rsidRDefault="0076606B">
      <w:pPr>
        <w:shd w:val="clear" w:color="auto" w:fill="FFFFFF"/>
        <w:jc w:val="both"/>
        <w:rPr>
          <w:rFonts w:ascii="Calibri" w:eastAsia="Calibri" w:hAnsi="Calibri" w:cs="Calibri"/>
          <w:b/>
          <w:color w:val="222222"/>
        </w:rPr>
      </w:pPr>
    </w:p>
    <w:p w14:paraId="55FFAB0B" w14:textId="77777777" w:rsidR="0076606B" w:rsidRDefault="00504C2C">
      <w:pPr>
        <w:shd w:val="clear" w:color="auto" w:fill="FFFFFF"/>
        <w:jc w:val="both"/>
        <w:rPr>
          <w:rFonts w:ascii="Calibri" w:eastAsia="Calibri" w:hAnsi="Calibri" w:cs="Calibri"/>
          <w:sz w:val="20"/>
          <w:szCs w:val="20"/>
        </w:rPr>
      </w:pPr>
      <w:r>
        <w:rPr>
          <w:rFonts w:ascii="Calibri" w:hAnsi="Calibri"/>
          <w:b/>
          <w:highlight w:val="white"/>
        </w:rPr>
        <w:t>Bei Cookies ohne Einwilligungspflicht</w:t>
      </w:r>
      <w:r>
        <w:rPr>
          <w:rFonts w:ascii="Calibri" w:hAnsi="Calibri"/>
          <w:highlight w:val="white"/>
        </w:rPr>
        <w:t xml:space="preserve"> =&gt; Sie können sie </w:t>
      </w:r>
      <w:r>
        <w:rPr>
          <w:rFonts w:ascii="Calibri" w:hAnsi="Calibri"/>
        </w:rPr>
        <w:t>direkt über den folgenden Link deaktivieren, der auch in der REGISTERKARTE 5, Abschnitt 5.3.2 dieses Datenschutzbereichs zugänglich ist: https://www.wysistat.com/opt-out/verification.html</w:t>
      </w:r>
      <w:r>
        <w:rPr>
          <w:rFonts w:ascii="Calibri" w:hAnsi="Calibri"/>
          <w:sz w:val="20"/>
        </w:rPr>
        <w:t xml:space="preserve">. </w:t>
      </w:r>
    </w:p>
    <w:p w14:paraId="4C519698" w14:textId="77777777" w:rsidR="0076606B" w:rsidRDefault="0076606B">
      <w:pPr>
        <w:shd w:val="clear" w:color="auto" w:fill="FFFFFF"/>
        <w:jc w:val="both"/>
        <w:rPr>
          <w:rFonts w:ascii="Calibri" w:eastAsia="Calibri" w:hAnsi="Calibri" w:cs="Calibri"/>
          <w:sz w:val="20"/>
          <w:szCs w:val="20"/>
        </w:rPr>
      </w:pPr>
    </w:p>
    <w:p w14:paraId="710B17A3"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Über die Konfiguration Ihres Browsers</w:t>
      </w:r>
    </w:p>
    <w:p w14:paraId="5196C0EC" w14:textId="77777777" w:rsidR="0076606B" w:rsidRDefault="0076606B">
      <w:pPr>
        <w:shd w:val="clear" w:color="auto" w:fill="FFFFFF"/>
        <w:jc w:val="both"/>
        <w:rPr>
          <w:rFonts w:ascii="Calibri" w:eastAsia="Calibri" w:hAnsi="Calibri" w:cs="Calibri"/>
          <w:b/>
          <w:highlight w:val="white"/>
        </w:rPr>
      </w:pPr>
    </w:p>
    <w:p w14:paraId="1F740F8E"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In der Regel können Sie Ihre Browser-Software auch so konfigurieren, dass Ihnen die Annahme oder Ablehnung der Cookies gelegentlich angeboten wird, bevor ein Cookie auf Ihrem Endgerät gespeichert werden kann. </w:t>
      </w:r>
    </w:p>
    <w:p w14:paraId="42856AB1"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Für die Verwaltung der Cookies ist die Konfiguration jedes Browsers unterschiedlich. Sie wird im Hilfemenü des Browsers beschrieben, wo Sie erfahren können, wie Sie Ihre Cookie-Einstellungen ändern können:</w:t>
      </w:r>
    </w:p>
    <w:p w14:paraId="135AD34F" w14:textId="77777777" w:rsidR="0076606B" w:rsidRDefault="00504C2C">
      <w:pPr>
        <w:shd w:val="clear" w:color="auto" w:fill="FFFFFF"/>
        <w:jc w:val="both"/>
        <w:rPr>
          <w:rFonts w:ascii="Calibri" w:eastAsia="Calibri" w:hAnsi="Calibri" w:cs="Calibri"/>
          <w:color w:val="1155CC"/>
          <w:highlight w:val="white"/>
          <w:u w:val="single"/>
        </w:rPr>
      </w:pPr>
      <w:r>
        <w:rPr>
          <w:rFonts w:ascii="Calibri" w:hAnsi="Calibri"/>
          <w:highlight w:val="white"/>
        </w:rPr>
        <w:t xml:space="preserve">- Für Internet Explorer™: klicken Sie </w:t>
      </w:r>
      <w:hyperlink r:id="rId83">
        <w:r>
          <w:rPr>
            <w:rFonts w:ascii="Calibri" w:hAnsi="Calibri"/>
            <w:color w:val="1155CC"/>
            <w:highlight w:val="white"/>
            <w:u w:val="single"/>
          </w:rPr>
          <w:t>hier</w:t>
        </w:r>
      </w:hyperlink>
    </w:p>
    <w:p w14:paraId="1E692A5C" w14:textId="77777777" w:rsidR="0076606B" w:rsidRDefault="00504C2C">
      <w:pPr>
        <w:shd w:val="clear" w:color="auto" w:fill="FFFFFF"/>
        <w:jc w:val="both"/>
        <w:rPr>
          <w:rFonts w:ascii="Calibri" w:eastAsia="Calibri" w:hAnsi="Calibri" w:cs="Calibri"/>
          <w:color w:val="1155CC"/>
          <w:highlight w:val="white"/>
          <w:u w:val="single"/>
        </w:rPr>
      </w:pPr>
      <w:r>
        <w:rPr>
          <w:rFonts w:ascii="Calibri" w:hAnsi="Calibri"/>
          <w:highlight w:val="white"/>
        </w:rPr>
        <w:t xml:space="preserve">- Für Safari™: klicken Sie </w:t>
      </w:r>
      <w:hyperlink r:id="rId84">
        <w:r>
          <w:rPr>
            <w:rFonts w:ascii="Calibri" w:hAnsi="Calibri"/>
            <w:color w:val="1155CC"/>
            <w:highlight w:val="white"/>
            <w:u w:val="single"/>
          </w:rPr>
          <w:t>hier</w:t>
        </w:r>
      </w:hyperlink>
    </w:p>
    <w:p w14:paraId="438AC8CA" w14:textId="77777777" w:rsidR="0076606B" w:rsidRDefault="00504C2C">
      <w:pPr>
        <w:shd w:val="clear" w:color="auto" w:fill="FFFFFF"/>
        <w:jc w:val="both"/>
        <w:rPr>
          <w:rFonts w:ascii="Calibri" w:eastAsia="Calibri" w:hAnsi="Calibri" w:cs="Calibri"/>
          <w:color w:val="1155CC"/>
          <w:highlight w:val="white"/>
          <w:u w:val="single"/>
        </w:rPr>
      </w:pPr>
      <w:r>
        <w:rPr>
          <w:rFonts w:ascii="Calibri" w:hAnsi="Calibri"/>
          <w:highlight w:val="white"/>
        </w:rPr>
        <w:t xml:space="preserve">- Für Chrome™: klicken Sie </w:t>
      </w:r>
      <w:hyperlink r:id="rId85">
        <w:r>
          <w:rPr>
            <w:rFonts w:ascii="Calibri" w:hAnsi="Calibri"/>
            <w:color w:val="1155CC"/>
            <w:highlight w:val="white"/>
            <w:u w:val="single"/>
          </w:rPr>
          <w:t>hier</w:t>
        </w:r>
      </w:hyperlink>
    </w:p>
    <w:p w14:paraId="3E45BE2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 Für Firefox™: klicken Sie </w:t>
      </w:r>
      <w:hyperlink r:id="rId86">
        <w:r>
          <w:rPr>
            <w:rFonts w:ascii="Calibri" w:hAnsi="Calibri"/>
            <w:color w:val="1155CC"/>
            <w:highlight w:val="white"/>
            <w:u w:val="single"/>
          </w:rPr>
          <w:t>hier</w:t>
        </w:r>
      </w:hyperlink>
    </w:p>
    <w:p w14:paraId="149CD708" w14:textId="77777777" w:rsidR="0076606B" w:rsidRDefault="00504C2C">
      <w:pPr>
        <w:shd w:val="clear" w:color="auto" w:fill="FFFFFF"/>
        <w:jc w:val="both"/>
        <w:rPr>
          <w:rFonts w:ascii="Calibri" w:eastAsia="Calibri" w:hAnsi="Calibri" w:cs="Calibri"/>
          <w:color w:val="1155CC"/>
          <w:highlight w:val="white"/>
          <w:u w:val="single"/>
        </w:rPr>
      </w:pPr>
      <w:r>
        <w:rPr>
          <w:rFonts w:ascii="Calibri" w:hAnsi="Calibri"/>
          <w:highlight w:val="white"/>
        </w:rPr>
        <w:t xml:space="preserve">- Für Opera™: klicken Sie </w:t>
      </w:r>
      <w:hyperlink r:id="rId87">
        <w:r>
          <w:rPr>
            <w:rFonts w:ascii="Calibri" w:hAnsi="Calibri"/>
            <w:color w:val="1155CC"/>
            <w:highlight w:val="white"/>
            <w:u w:val="single"/>
          </w:rPr>
          <w:t>hier</w:t>
        </w:r>
      </w:hyperlink>
    </w:p>
    <w:p w14:paraId="5FF200DB" w14:textId="77777777" w:rsidR="0076606B" w:rsidRDefault="0076606B">
      <w:pPr>
        <w:shd w:val="clear" w:color="auto" w:fill="FFFFFF"/>
        <w:jc w:val="both"/>
        <w:rPr>
          <w:rFonts w:ascii="Calibri" w:eastAsia="Calibri" w:hAnsi="Calibri" w:cs="Calibri"/>
          <w:highlight w:val="white"/>
        </w:rPr>
      </w:pPr>
    </w:p>
    <w:p w14:paraId="6217BF2D"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Über Websites von Drittanbietern </w:t>
      </w:r>
    </w:p>
    <w:p w14:paraId="440E1796" w14:textId="77777777" w:rsidR="0076606B" w:rsidRDefault="0076606B">
      <w:pPr>
        <w:shd w:val="clear" w:color="auto" w:fill="FFFFFF"/>
        <w:jc w:val="both"/>
        <w:rPr>
          <w:rFonts w:ascii="Calibri" w:eastAsia="Calibri" w:hAnsi="Calibri" w:cs="Calibri"/>
          <w:b/>
          <w:highlight w:val="white"/>
        </w:rPr>
      </w:pPr>
    </w:p>
    <w:p w14:paraId="6BABA118" w14:textId="77777777" w:rsidR="0076606B" w:rsidRDefault="00504C2C">
      <w:pPr>
        <w:shd w:val="clear" w:color="auto" w:fill="FFFFFF"/>
        <w:jc w:val="both"/>
        <w:rPr>
          <w:rFonts w:ascii="Calibri" w:eastAsia="Calibri" w:hAnsi="Calibri" w:cs="Calibri"/>
          <w:i/>
          <w:highlight w:val="white"/>
        </w:rPr>
      </w:pPr>
      <w:r>
        <w:rPr>
          <w:rFonts w:ascii="Calibri" w:hAnsi="Calibri"/>
          <w:i/>
          <w:highlight w:val="white"/>
        </w:rPr>
        <w:t>YOURONLINECHOICES</w:t>
      </w:r>
    </w:p>
    <w:p w14:paraId="324FFA20"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Sie können sich auf der Website </w:t>
      </w:r>
      <w:hyperlink r:id="rId88">
        <w:proofErr w:type="spellStart"/>
        <w:r>
          <w:rPr>
            <w:rFonts w:ascii="Calibri" w:hAnsi="Calibri"/>
            <w:color w:val="1155CC"/>
            <w:highlight w:val="white"/>
            <w:u w:val="single"/>
          </w:rPr>
          <w:t>Youronlinechoices</w:t>
        </w:r>
        <w:proofErr w:type="spellEnd"/>
      </w:hyperlink>
      <w:r>
        <w:rPr>
          <w:rFonts w:ascii="Calibri" w:hAnsi="Calibri"/>
          <w:highlight w:val="white"/>
        </w:rPr>
        <w:t xml:space="preserve"> anmelden, die von Vertretern der digitalen Werbebranche im Rahmen des europäischen Verbands EDAA (European Digital Advertising Alliance) angeboten und in Frankreich vom </w:t>
      </w:r>
      <w:hyperlink r:id="rId89">
        <w:r>
          <w:rPr>
            <w:rFonts w:ascii="Calibri" w:hAnsi="Calibri"/>
            <w:color w:val="1155CC"/>
            <w:highlight w:val="white"/>
            <w:u w:val="single"/>
          </w:rPr>
          <w:t>Interactive Advertising Bureau France</w:t>
        </w:r>
      </w:hyperlink>
      <w:r>
        <w:rPr>
          <w:rFonts w:ascii="Calibri" w:hAnsi="Calibri"/>
          <w:highlight w:val="white"/>
        </w:rPr>
        <w:t xml:space="preserve"> (IAB) verwaltet wird. Sie können auf diese Weise in Erfahrung bringen, welche Unternehmen auf dieser Plattform angemeldet sind und die Möglichkeit bieten, die Cookies anzunehmen oder abzulehnen, die von diesen Unternehmen zur Anpassung der auf Ihrem Gerät gezeigten Werbungen an Ihr Navigationsverhalten verwendet werden. Klicken Sie dazu </w:t>
      </w:r>
      <w:hyperlink r:id="rId90">
        <w:r>
          <w:rPr>
            <w:rFonts w:ascii="Calibri" w:hAnsi="Calibri"/>
            <w:highlight w:val="white"/>
          </w:rPr>
          <w:t>hier</w:t>
        </w:r>
      </w:hyperlink>
      <w:r>
        <w:rPr>
          <w:rFonts w:ascii="Calibri" w:hAnsi="Calibri"/>
          <w:highlight w:val="white"/>
        </w:rPr>
        <w:t>.</w:t>
      </w:r>
    </w:p>
    <w:p w14:paraId="413B6063" w14:textId="77777777" w:rsidR="0076606B" w:rsidRDefault="0076606B">
      <w:pPr>
        <w:shd w:val="clear" w:color="auto" w:fill="FFFFFF"/>
        <w:jc w:val="both"/>
        <w:rPr>
          <w:rFonts w:ascii="Calibri" w:eastAsia="Calibri" w:hAnsi="Calibri" w:cs="Calibri"/>
          <w:i/>
          <w:highlight w:val="white"/>
        </w:rPr>
      </w:pPr>
    </w:p>
    <w:p w14:paraId="1DED89BD" w14:textId="77777777" w:rsidR="0076606B" w:rsidRDefault="00504C2C">
      <w:pPr>
        <w:shd w:val="clear" w:color="auto" w:fill="FFFFFF"/>
        <w:jc w:val="both"/>
        <w:rPr>
          <w:rFonts w:ascii="Calibri" w:eastAsia="Calibri" w:hAnsi="Calibri" w:cs="Calibri"/>
          <w:highlight w:val="white"/>
        </w:rPr>
      </w:pPr>
      <w:r>
        <w:rPr>
          <w:rFonts w:ascii="Calibri" w:hAnsi="Calibri"/>
          <w:i/>
          <w:highlight w:val="white"/>
        </w:rPr>
        <w:t>ABOUTADS</w:t>
      </w:r>
    </w:p>
    <w:p w14:paraId="3CC9CDFC"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lastRenderedPageBreak/>
        <w:t xml:space="preserve">Auch auf dieser Seite können Sie Ihre Einstellung online tätigen. Klicken Sie dazu </w:t>
      </w:r>
      <w:hyperlink r:id="rId91">
        <w:r>
          <w:rPr>
            <w:rFonts w:ascii="Calibri" w:hAnsi="Calibri"/>
            <w:color w:val="1155CC"/>
            <w:highlight w:val="white"/>
            <w:u w:val="single"/>
          </w:rPr>
          <w:t>hier</w:t>
        </w:r>
      </w:hyperlink>
      <w:r>
        <w:rPr>
          <w:rFonts w:ascii="Calibri" w:hAnsi="Calibri"/>
          <w:highlight w:val="white"/>
        </w:rPr>
        <w:t>.</w:t>
      </w:r>
    </w:p>
    <w:p w14:paraId="24F00A79" w14:textId="77777777" w:rsidR="0076606B" w:rsidRDefault="0076606B">
      <w:pPr>
        <w:shd w:val="clear" w:color="auto" w:fill="FFFFFF"/>
        <w:jc w:val="both"/>
        <w:rPr>
          <w:rFonts w:ascii="Calibri" w:eastAsia="Calibri" w:hAnsi="Calibri" w:cs="Calibri"/>
          <w:sz w:val="20"/>
          <w:szCs w:val="20"/>
        </w:rPr>
      </w:pPr>
    </w:p>
    <w:p w14:paraId="27CE9A34" w14:textId="77777777" w:rsidR="0076606B" w:rsidRDefault="00504C2C">
      <w:pPr>
        <w:shd w:val="clear" w:color="auto" w:fill="FFFFFF"/>
        <w:jc w:val="both"/>
        <w:rPr>
          <w:rFonts w:ascii="Calibri" w:eastAsia="Calibri" w:hAnsi="Calibri" w:cs="Calibri"/>
        </w:rPr>
      </w:pPr>
      <w:r>
        <w:rPr>
          <w:rFonts w:ascii="Calibri" w:hAnsi="Calibri"/>
          <w:sz w:val="20"/>
        </w:rPr>
        <w:t xml:space="preserve">Wenn Sie feststellen, dass der Antrag nicht oder nur unzureichend bearbeitet wurde, kontaktieren Sie uns unter </w:t>
      </w:r>
      <w:commentRangeStart w:id="15"/>
      <w:r>
        <w:rPr>
          <w:rFonts w:ascii="Calibri" w:hAnsi="Calibri"/>
          <w:sz w:val="20"/>
        </w:rPr>
        <w:t>dpo@prismamedia.com</w:t>
      </w:r>
      <w:commentRangeEnd w:id="15"/>
      <w:r>
        <w:commentReference w:id="15"/>
      </w:r>
    </w:p>
    <w:p w14:paraId="3BFE72FD" w14:textId="77777777" w:rsidR="0076606B" w:rsidRDefault="0076606B">
      <w:pPr>
        <w:shd w:val="clear" w:color="auto" w:fill="FFFFFF"/>
        <w:jc w:val="both"/>
        <w:rPr>
          <w:rFonts w:ascii="Calibri" w:eastAsia="Calibri" w:hAnsi="Calibri" w:cs="Calibri"/>
          <w:b/>
          <w:highlight w:val="white"/>
        </w:rPr>
      </w:pPr>
    </w:p>
    <w:p w14:paraId="2B8E334C" w14:textId="77777777" w:rsidR="0076606B" w:rsidRDefault="0076606B">
      <w:pPr>
        <w:shd w:val="clear" w:color="auto" w:fill="FFFFFF"/>
        <w:jc w:val="both"/>
        <w:rPr>
          <w:rFonts w:ascii="Calibri" w:eastAsia="Calibri" w:hAnsi="Calibri" w:cs="Calibri"/>
          <w:color w:val="FF0045"/>
          <w:highlight w:val="white"/>
        </w:rPr>
      </w:pPr>
    </w:p>
    <w:p w14:paraId="0952A6DB"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6.4 VERWALTUNG UND LÖSCHUNG IHRES BENUTZERKONTOS </w:t>
      </w:r>
    </w:p>
    <w:p w14:paraId="42D7D488" w14:textId="77777777" w:rsidR="0076606B" w:rsidRDefault="0076606B">
      <w:pPr>
        <w:shd w:val="clear" w:color="auto" w:fill="FFFFFF"/>
        <w:jc w:val="both"/>
        <w:rPr>
          <w:rFonts w:ascii="Calibri" w:eastAsia="Calibri" w:hAnsi="Calibri" w:cs="Calibri"/>
          <w:highlight w:val="white"/>
        </w:rPr>
      </w:pPr>
    </w:p>
    <w:p w14:paraId="6D014F5A"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=&gt; das PMC-Konto</w:t>
      </w:r>
    </w:p>
    <w:p w14:paraId="664E29C0" w14:textId="77777777" w:rsidR="0076606B" w:rsidRDefault="0076606B">
      <w:pPr>
        <w:shd w:val="clear" w:color="auto" w:fill="FFFFFF"/>
        <w:jc w:val="both"/>
        <w:rPr>
          <w:rFonts w:ascii="Calibri" w:eastAsia="Calibri" w:hAnsi="Calibri" w:cs="Calibri"/>
          <w:highlight w:val="white"/>
        </w:rPr>
      </w:pPr>
    </w:p>
    <w:p w14:paraId="5FA4A6E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Als Inhaber eines PRISMA MEDIA CONNECT-Kontos verfügen Sie über einen persönlichen Bereich, in dem Sie bestimmte Rechte direkt ausüben können:</w:t>
      </w:r>
    </w:p>
    <w:p w14:paraId="4AA3EB4C" w14:textId="77777777" w:rsidR="0076606B" w:rsidRDefault="00504C2C">
      <w:pPr>
        <w:numPr>
          <w:ilvl w:val="0"/>
          <w:numId w:val="26"/>
        </w:numPr>
        <w:shd w:val="clear" w:color="auto" w:fill="FFFFFF"/>
        <w:jc w:val="both"/>
        <w:rPr>
          <w:rFonts w:ascii="Calibri" w:eastAsia="Calibri" w:hAnsi="Calibri" w:cs="Calibri"/>
          <w:highlight w:val="white"/>
        </w:rPr>
      </w:pPr>
      <w:r>
        <w:rPr>
          <w:rFonts w:ascii="Calibri" w:hAnsi="Calibri"/>
          <w:highlight w:val="white"/>
        </w:rPr>
        <w:t xml:space="preserve">Recht auf Auskunft und Berichtigung Ihrer personenbezogenen Kontodaten, </w:t>
      </w:r>
    </w:p>
    <w:p w14:paraId="0D86945C" w14:textId="77777777" w:rsidR="0076606B" w:rsidRDefault="00504C2C">
      <w:pPr>
        <w:numPr>
          <w:ilvl w:val="0"/>
          <w:numId w:val="26"/>
        </w:numPr>
        <w:shd w:val="clear" w:color="auto" w:fill="FFFFFF"/>
        <w:jc w:val="both"/>
        <w:rPr>
          <w:rFonts w:ascii="Calibri" w:eastAsia="Calibri" w:hAnsi="Calibri" w:cs="Calibri"/>
          <w:highlight w:val="white"/>
        </w:rPr>
      </w:pPr>
      <w:r>
        <w:rPr>
          <w:rFonts w:ascii="Calibri" w:hAnsi="Calibri"/>
          <w:highlight w:val="white"/>
        </w:rPr>
        <w:t xml:space="preserve">Recht, das Konto selbständig zu löschen, indem Sie direkt über die Registerkarte „Verwaltung meiner Rechte“ auf „Mein Konto löschen“ klicken, </w:t>
      </w:r>
    </w:p>
    <w:p w14:paraId="7EF6476A" w14:textId="77777777" w:rsidR="0076606B" w:rsidRDefault="00504C2C">
      <w:pPr>
        <w:numPr>
          <w:ilvl w:val="0"/>
          <w:numId w:val="26"/>
        </w:numPr>
        <w:shd w:val="clear" w:color="auto" w:fill="FFFFFF"/>
        <w:jc w:val="both"/>
        <w:rPr>
          <w:rFonts w:ascii="Calibri" w:eastAsia="Calibri" w:hAnsi="Calibri" w:cs="Calibri"/>
          <w:highlight w:val="white"/>
        </w:rPr>
      </w:pPr>
      <w:r>
        <w:rPr>
          <w:rFonts w:ascii="Calibri" w:hAnsi="Calibri"/>
          <w:highlight w:val="white"/>
        </w:rPr>
        <w:t>Anmeldung und Abmeldung bestimmter Produkte und Dienstleistungen, die von der PRISMA MEDIA-Gruppe angeboten werden</w:t>
      </w:r>
    </w:p>
    <w:p w14:paraId="491E9DFA"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Im FAQ-Bereich von PRISMA MEDIA CONNECT (</w:t>
      </w:r>
      <w:hyperlink r:id="rId92" w:anchor="mes-donnees-personnelles">
        <w:r>
          <w:rPr>
            <w:rFonts w:ascii="Calibri" w:hAnsi="Calibri"/>
            <w:color w:val="1155CC"/>
            <w:highlight w:val="white"/>
            <w:u w:val="single"/>
          </w:rPr>
          <w:t>hier</w:t>
        </w:r>
      </w:hyperlink>
      <w:r>
        <w:rPr>
          <w:rFonts w:ascii="Calibri" w:hAnsi="Calibri"/>
          <w:highlight w:val="white"/>
        </w:rPr>
        <w:t xml:space="preserve">) steht ein Kontaktformular zur Verfügung, um direkt an den Datenschutzbeauftragten zu schreiben. </w:t>
      </w:r>
    </w:p>
    <w:p w14:paraId="369F4C06" w14:textId="77777777" w:rsidR="0076606B" w:rsidRDefault="0076606B">
      <w:pPr>
        <w:shd w:val="clear" w:color="auto" w:fill="FFFFFF"/>
        <w:jc w:val="both"/>
        <w:rPr>
          <w:rFonts w:ascii="Calibri" w:eastAsia="Calibri" w:hAnsi="Calibri" w:cs="Calibri"/>
          <w:highlight w:val="white"/>
        </w:rPr>
      </w:pPr>
    </w:p>
    <w:p w14:paraId="1834519B"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=&gt; das PRISMASHOP-Konto</w:t>
      </w:r>
    </w:p>
    <w:p w14:paraId="2A2B6F77" w14:textId="77777777" w:rsidR="0076606B" w:rsidRDefault="0076606B">
      <w:pPr>
        <w:shd w:val="clear" w:color="auto" w:fill="FFFFFF"/>
        <w:jc w:val="both"/>
        <w:rPr>
          <w:rFonts w:ascii="Calibri" w:eastAsia="Calibri" w:hAnsi="Calibri" w:cs="Calibri"/>
          <w:highlight w:val="white"/>
        </w:rPr>
      </w:pPr>
    </w:p>
    <w:p w14:paraId="5F5FFEFF"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Als Inhaber eines PRISMASHOP-Kontos verfügen Sie über einen persönlichen Bereich, in dem Sie bestimmte Rechte direkt ausüben können:</w:t>
      </w:r>
    </w:p>
    <w:p w14:paraId="00C66384" w14:textId="77777777" w:rsidR="0076606B" w:rsidRDefault="00504C2C">
      <w:pPr>
        <w:numPr>
          <w:ilvl w:val="0"/>
          <w:numId w:val="6"/>
        </w:numPr>
        <w:shd w:val="clear" w:color="auto" w:fill="FFFFFF"/>
        <w:jc w:val="both"/>
        <w:rPr>
          <w:rFonts w:ascii="Calibri" w:eastAsia="Calibri" w:hAnsi="Calibri" w:cs="Calibri"/>
          <w:highlight w:val="white"/>
        </w:rPr>
      </w:pPr>
      <w:r>
        <w:rPr>
          <w:rFonts w:ascii="Calibri" w:hAnsi="Calibri"/>
          <w:highlight w:val="white"/>
        </w:rPr>
        <w:t xml:space="preserve">Recht auf Auskunft über Ihre personenbezogenen Kontodaten und auf Änderung Ihrer personenbezogenen Daten, </w:t>
      </w:r>
    </w:p>
    <w:p w14:paraId="55E4817D" w14:textId="77777777" w:rsidR="0076606B" w:rsidRDefault="00504C2C">
      <w:pPr>
        <w:numPr>
          <w:ilvl w:val="0"/>
          <w:numId w:val="6"/>
        </w:numPr>
        <w:shd w:val="clear" w:color="auto" w:fill="FFFFFF"/>
        <w:jc w:val="both"/>
        <w:rPr>
          <w:rFonts w:ascii="Calibri" w:eastAsia="Calibri" w:hAnsi="Calibri" w:cs="Calibri"/>
          <w:highlight w:val="white"/>
        </w:rPr>
      </w:pPr>
      <w:r>
        <w:rPr>
          <w:rFonts w:ascii="Calibri" w:hAnsi="Calibri"/>
          <w:highlight w:val="white"/>
        </w:rPr>
        <w:t xml:space="preserve">Recht auf Widerspruch gegen postalische Direktwerbung. </w:t>
      </w:r>
    </w:p>
    <w:p w14:paraId="3A487DA4" w14:textId="77777777" w:rsidR="0076606B" w:rsidRDefault="0076606B">
      <w:pPr>
        <w:shd w:val="clear" w:color="auto" w:fill="FFFFFF"/>
        <w:jc w:val="both"/>
        <w:rPr>
          <w:rFonts w:ascii="Calibri" w:eastAsia="Calibri" w:hAnsi="Calibri" w:cs="Calibri"/>
          <w:highlight w:val="white"/>
        </w:rPr>
      </w:pPr>
    </w:p>
    <w:p w14:paraId="0A08CABB"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Es gibt keine Funktion zum automatischen Löschen eines Kontos, die Sie selbständig aktivieren können. Für jeden Antrag auf Löschung eines Kontos müssen Sie eine Nachricht an </w:t>
      </w:r>
      <w:hyperlink r:id="rId93">
        <w:r>
          <w:rPr>
            <w:rFonts w:ascii="Calibri" w:hAnsi="Calibri"/>
            <w:color w:val="1155CC"/>
            <w:u w:val="single"/>
          </w:rPr>
          <w:t>dpo@prismamedia.com</w:t>
        </w:r>
      </w:hyperlink>
      <w:r>
        <w:rPr>
          <w:rFonts w:ascii="Calibri" w:hAnsi="Calibri"/>
        </w:rPr>
        <w:t xml:space="preserve"> senden und im Betreff „Löschen eines </w:t>
      </w:r>
      <w:proofErr w:type="spellStart"/>
      <w:r>
        <w:rPr>
          <w:rFonts w:ascii="Calibri" w:hAnsi="Calibri"/>
        </w:rPr>
        <w:t>Prismashop</w:t>
      </w:r>
      <w:proofErr w:type="spellEnd"/>
      <w:r>
        <w:rPr>
          <w:rFonts w:ascii="Calibri" w:hAnsi="Calibri"/>
        </w:rPr>
        <w:t>-Kontos“ angeben. Als Hilfestellung für den Nutzer wird die Frage</w:t>
      </w:r>
      <w:r>
        <w:rPr>
          <w:rFonts w:ascii="Calibri" w:hAnsi="Calibri"/>
          <w:highlight w:val="white"/>
        </w:rPr>
        <w:t xml:space="preserve"> in den FAQ behandelt: </w:t>
      </w:r>
      <w:hyperlink r:id="rId94">
        <w:r>
          <w:rPr>
            <w:rFonts w:ascii="Calibri" w:hAnsi="Calibri"/>
            <w:color w:val="1155CC"/>
            <w:highlight w:val="white"/>
            <w:u w:val="single"/>
          </w:rPr>
          <w:t>Wie kann ich mein Konto löschen?</w:t>
        </w:r>
      </w:hyperlink>
      <w:r>
        <w:rPr>
          <w:rFonts w:ascii="Calibri" w:hAnsi="Calibri"/>
          <w:highlight w:val="white"/>
        </w:rPr>
        <w:t xml:space="preserve">. </w:t>
      </w:r>
    </w:p>
    <w:p w14:paraId="0E562CB9" w14:textId="77777777" w:rsidR="0076606B" w:rsidRDefault="0076606B">
      <w:pPr>
        <w:shd w:val="clear" w:color="auto" w:fill="FFFFFF"/>
        <w:jc w:val="both"/>
        <w:rPr>
          <w:rFonts w:ascii="Calibri" w:eastAsia="Calibri" w:hAnsi="Calibri" w:cs="Calibri"/>
          <w:b/>
          <w:highlight w:val="white"/>
        </w:rPr>
      </w:pPr>
    </w:p>
    <w:p w14:paraId="1AFE5EF2"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Generell können Sie sich bei Fragen zum Schutz Ihrer personenbezogenen Daten oder bei Störungen der oben beschriebenen Funktionen an die PRISMA MEDIA-Gruppe wenden.</w:t>
      </w:r>
    </w:p>
    <w:p w14:paraId="2B8D240F" w14:textId="77777777" w:rsidR="0076606B" w:rsidRDefault="0076606B">
      <w:pPr>
        <w:shd w:val="clear" w:color="auto" w:fill="FFFFFF"/>
        <w:jc w:val="both"/>
        <w:rPr>
          <w:rFonts w:ascii="Calibri" w:eastAsia="Calibri" w:hAnsi="Calibri" w:cs="Calibri"/>
          <w:b/>
          <w:highlight w:val="white"/>
        </w:rPr>
      </w:pPr>
    </w:p>
    <w:p w14:paraId="60AD2B7D"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 xml:space="preserve">6.5 EINSTELLUNGEN DER PUSH-BENACHRICHTIGUNGEN IN IHREM BROWSER </w:t>
      </w:r>
    </w:p>
    <w:p w14:paraId="6E6A44A8" w14:textId="77777777" w:rsidR="0076606B" w:rsidRDefault="0076606B">
      <w:pPr>
        <w:shd w:val="clear" w:color="auto" w:fill="FFFFFF"/>
        <w:jc w:val="both"/>
        <w:rPr>
          <w:rFonts w:ascii="Calibri" w:eastAsia="Calibri" w:hAnsi="Calibri" w:cs="Calibri"/>
          <w:highlight w:val="white"/>
        </w:rPr>
      </w:pPr>
    </w:p>
    <w:p w14:paraId="7DD8D099" w14:textId="77777777" w:rsidR="0076606B" w:rsidRDefault="00504C2C">
      <w:pPr>
        <w:shd w:val="clear" w:color="auto" w:fill="FFFFFF"/>
        <w:jc w:val="both"/>
        <w:rPr>
          <w:rFonts w:ascii="Calibri" w:eastAsia="Calibri" w:hAnsi="Calibri" w:cs="Calibri"/>
        </w:rPr>
      </w:pPr>
      <w:r>
        <w:rPr>
          <w:rFonts w:ascii="Calibri" w:hAnsi="Calibri"/>
        </w:rPr>
        <w:t xml:space="preserve">Der Empfang von „Push-Benachrichtigungen“ ist direkt in Ihrem Browser eingestellt und einstellbar. Die PRISMA MEDIA-Gruppe kann Sie nicht abmelden, Sie müssen folgendermaßen vorgehen: </w:t>
      </w:r>
    </w:p>
    <w:p w14:paraId="01C76942" w14:textId="77777777" w:rsidR="0076606B" w:rsidRDefault="00504C2C">
      <w:pPr>
        <w:shd w:val="clear" w:color="auto" w:fill="FFFFFF"/>
        <w:rPr>
          <w:rFonts w:ascii="Calibri" w:eastAsia="Calibri" w:hAnsi="Calibri" w:cs="Calibri"/>
          <w:sz w:val="20"/>
          <w:szCs w:val="20"/>
        </w:rPr>
      </w:pPr>
      <w:r>
        <w:rPr>
          <w:rFonts w:ascii="Calibri" w:hAnsi="Calibri"/>
          <w:color w:val="222222"/>
          <w:sz w:val="20"/>
        </w:rPr>
        <w:t xml:space="preserve">Um keine weiteren Benachrichtigungen </w:t>
      </w:r>
      <w:r>
        <w:rPr>
          <w:rFonts w:ascii="Calibri" w:hAnsi="Calibri"/>
          <w:sz w:val="20"/>
        </w:rPr>
        <w:t>auf einem Computer zu erhalten:</w:t>
      </w:r>
    </w:p>
    <w:p w14:paraId="5A1DBD33" w14:textId="77777777" w:rsidR="0076606B" w:rsidRDefault="00504C2C">
      <w:pPr>
        <w:shd w:val="clear" w:color="auto" w:fill="FFFFFF"/>
        <w:rPr>
          <w:rFonts w:ascii="Calibri" w:eastAsia="Calibri" w:hAnsi="Calibri" w:cs="Calibri"/>
          <w:color w:val="222222"/>
          <w:sz w:val="20"/>
          <w:szCs w:val="20"/>
        </w:rPr>
      </w:pPr>
      <w:r>
        <w:rPr>
          <w:rFonts w:ascii="Calibri" w:hAnsi="Calibri"/>
          <w:color w:val="222222"/>
          <w:sz w:val="20"/>
        </w:rPr>
        <w:t>- Gehen Sie auf die Website der PRISMA MEDIA-Gruppe, deren Push-Benachrichtigungen Sie erhalten.</w:t>
      </w:r>
    </w:p>
    <w:p w14:paraId="41F03E86" w14:textId="77777777" w:rsidR="0076606B" w:rsidRDefault="00504C2C">
      <w:pPr>
        <w:shd w:val="clear" w:color="auto" w:fill="FFFFFF"/>
        <w:rPr>
          <w:rFonts w:ascii="Calibri" w:eastAsia="Calibri" w:hAnsi="Calibri" w:cs="Calibri"/>
          <w:color w:val="222222"/>
          <w:sz w:val="20"/>
          <w:szCs w:val="20"/>
        </w:rPr>
      </w:pPr>
      <w:r>
        <w:rPr>
          <w:rFonts w:ascii="Calibri" w:hAnsi="Calibri"/>
          <w:color w:val="222222"/>
          <w:sz w:val="20"/>
        </w:rPr>
        <w:t>- Klicken Sie auf das Schloss in der Adresszeile des Browsers</w:t>
      </w:r>
    </w:p>
    <w:p w14:paraId="389B61DD" w14:textId="77777777" w:rsidR="0076606B" w:rsidRDefault="00504C2C">
      <w:pPr>
        <w:shd w:val="clear" w:color="auto" w:fill="FFFFFF"/>
        <w:rPr>
          <w:rFonts w:ascii="Calibri" w:eastAsia="Calibri" w:hAnsi="Calibri" w:cs="Calibri"/>
          <w:color w:val="222222"/>
          <w:sz w:val="20"/>
          <w:szCs w:val="20"/>
        </w:rPr>
      </w:pPr>
      <w:r>
        <w:rPr>
          <w:rFonts w:ascii="Calibri" w:hAnsi="Calibri"/>
          <w:color w:val="222222"/>
          <w:sz w:val="20"/>
        </w:rPr>
        <w:t>- Ändern Sie dann den Status der Benachrichtigungen (Blockieren / Immer nachfragen / Zulassen)</w:t>
      </w:r>
    </w:p>
    <w:p w14:paraId="3C062431" w14:textId="77777777" w:rsidR="0076606B" w:rsidRDefault="0076606B">
      <w:pPr>
        <w:shd w:val="clear" w:color="auto" w:fill="FFFFFF"/>
        <w:jc w:val="both"/>
        <w:rPr>
          <w:rFonts w:ascii="Calibri" w:eastAsia="Calibri" w:hAnsi="Calibri" w:cs="Calibri"/>
        </w:rPr>
      </w:pPr>
    </w:p>
    <w:p w14:paraId="52A73B86" w14:textId="77777777" w:rsidR="0076606B" w:rsidRDefault="00504C2C">
      <w:pPr>
        <w:shd w:val="clear" w:color="auto" w:fill="FFFFFF"/>
        <w:jc w:val="both"/>
        <w:rPr>
          <w:rFonts w:ascii="Calibri" w:eastAsia="Calibri" w:hAnsi="Calibri" w:cs="Calibri"/>
          <w:b/>
        </w:rPr>
      </w:pPr>
      <w:r>
        <w:rPr>
          <w:rFonts w:ascii="Calibri" w:hAnsi="Calibri"/>
          <w:b/>
        </w:rPr>
        <w:lastRenderedPageBreak/>
        <w:t>6.6 DIREKTER KONTAKT ODER KONTAKT MIT DER CNIL</w:t>
      </w:r>
    </w:p>
    <w:p w14:paraId="74A367B5" w14:textId="77777777" w:rsidR="0076606B" w:rsidRDefault="0076606B">
      <w:pPr>
        <w:shd w:val="clear" w:color="auto" w:fill="FFFFFF"/>
        <w:jc w:val="both"/>
        <w:rPr>
          <w:rFonts w:ascii="Calibri" w:eastAsia="Calibri" w:hAnsi="Calibri" w:cs="Calibri"/>
        </w:rPr>
      </w:pPr>
    </w:p>
    <w:p w14:paraId="3BCE7767" w14:textId="77777777" w:rsidR="0076606B" w:rsidRDefault="00504C2C">
      <w:pPr>
        <w:shd w:val="clear" w:color="auto" w:fill="FFFFFF"/>
        <w:jc w:val="both"/>
        <w:rPr>
          <w:rFonts w:ascii="Calibri" w:eastAsia="Calibri" w:hAnsi="Calibri" w:cs="Calibri"/>
        </w:rPr>
      </w:pPr>
      <w:r>
        <w:rPr>
          <w:rFonts w:ascii="Calibri" w:hAnsi="Calibri"/>
        </w:rPr>
        <w:t xml:space="preserve">Kontaktdaten </w:t>
      </w:r>
    </w:p>
    <w:p w14:paraId="7AC76C94" w14:textId="77777777" w:rsidR="0076606B" w:rsidRDefault="00504C2C">
      <w:pPr>
        <w:shd w:val="clear" w:color="auto" w:fill="FFFFFF"/>
        <w:jc w:val="both"/>
        <w:rPr>
          <w:rFonts w:ascii="Calibri" w:eastAsia="Calibri" w:hAnsi="Calibri" w:cs="Calibri"/>
        </w:rPr>
      </w:pPr>
      <w:r>
        <w:rPr>
          <w:rFonts w:ascii="Calibri" w:hAnsi="Calibri"/>
        </w:rPr>
        <w:t xml:space="preserve"> </w:t>
      </w:r>
    </w:p>
    <w:p w14:paraId="4F9D5284" w14:textId="77777777" w:rsidR="0076606B" w:rsidRPr="001A1028" w:rsidRDefault="00504C2C">
      <w:pPr>
        <w:numPr>
          <w:ilvl w:val="0"/>
          <w:numId w:val="2"/>
        </w:numPr>
        <w:shd w:val="clear" w:color="auto" w:fill="FFFFFF"/>
        <w:jc w:val="both"/>
        <w:rPr>
          <w:rFonts w:ascii="Calibri" w:eastAsia="Calibri" w:hAnsi="Calibri" w:cs="Calibri"/>
          <w:highlight w:val="white"/>
          <w:lang w:val="en-GB"/>
        </w:rPr>
      </w:pPr>
      <w:r w:rsidRPr="001A1028">
        <w:rPr>
          <w:rFonts w:ascii="Calibri" w:hAnsi="Calibri"/>
          <w:highlight w:val="white"/>
          <w:lang w:val="en-GB"/>
        </w:rPr>
        <w:t xml:space="preserve">per E-Mail:  </w:t>
      </w:r>
      <w:hyperlink r:id="rId95">
        <w:r w:rsidRPr="001A1028">
          <w:rPr>
            <w:rFonts w:ascii="Calibri" w:hAnsi="Calibri"/>
            <w:color w:val="1155CC"/>
            <w:highlight w:val="white"/>
            <w:u w:val="single"/>
            <w:lang w:val="en-GB"/>
          </w:rPr>
          <w:t>dpo@prismamedia.com</w:t>
        </w:r>
      </w:hyperlink>
      <w:r w:rsidRPr="001A1028">
        <w:rPr>
          <w:rFonts w:ascii="Calibri" w:hAnsi="Calibri"/>
          <w:highlight w:val="white"/>
          <w:lang w:val="en-GB"/>
        </w:rPr>
        <w:t xml:space="preserve"> </w:t>
      </w:r>
    </w:p>
    <w:p w14:paraId="61736965" w14:textId="77777777" w:rsidR="0076606B" w:rsidRPr="001A1028" w:rsidRDefault="0076606B">
      <w:pPr>
        <w:shd w:val="clear" w:color="auto" w:fill="FFFFFF"/>
        <w:ind w:left="720"/>
        <w:jc w:val="both"/>
        <w:rPr>
          <w:rFonts w:ascii="Calibri" w:eastAsia="Calibri" w:hAnsi="Calibri" w:cs="Calibri"/>
          <w:highlight w:val="white"/>
          <w:lang w:val="en-GB"/>
        </w:rPr>
      </w:pPr>
    </w:p>
    <w:p w14:paraId="239F208F" w14:textId="77777777" w:rsidR="0076606B" w:rsidRPr="001A1028" w:rsidRDefault="00504C2C">
      <w:pPr>
        <w:numPr>
          <w:ilvl w:val="0"/>
          <w:numId w:val="2"/>
        </w:numPr>
        <w:shd w:val="clear" w:color="auto" w:fill="FFFFFF"/>
        <w:jc w:val="both"/>
        <w:rPr>
          <w:rFonts w:ascii="Calibri" w:eastAsia="Calibri" w:hAnsi="Calibri" w:cs="Calibri"/>
          <w:highlight w:val="white"/>
          <w:lang w:val="fr-FR"/>
        </w:rPr>
      </w:pPr>
      <w:r w:rsidRPr="001A1028">
        <w:rPr>
          <w:rFonts w:ascii="Calibri" w:hAnsi="Calibri"/>
          <w:highlight w:val="white"/>
          <w:lang w:val="fr-FR"/>
        </w:rPr>
        <w:t>per Post:  Groupe PRISMA MEDIA, Le délégué à la protection des données, 13 rue Henri Barbusse – 92230 Gennevilliers.</w:t>
      </w:r>
    </w:p>
    <w:p w14:paraId="2AB0D1C3" w14:textId="77777777" w:rsidR="0076606B" w:rsidRPr="001A1028" w:rsidRDefault="0076606B">
      <w:pPr>
        <w:shd w:val="clear" w:color="auto" w:fill="FFFFFF"/>
        <w:jc w:val="both"/>
        <w:rPr>
          <w:rFonts w:ascii="Calibri" w:eastAsia="Calibri" w:hAnsi="Calibri" w:cs="Calibri"/>
          <w:highlight w:val="white"/>
          <w:lang w:val="fr-FR"/>
        </w:rPr>
      </w:pPr>
    </w:p>
    <w:p w14:paraId="5C6BE813"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In der Anfrage muss angegeben werden, an welche Adresse die Antwort gesendet werden soll. In bestimmten Situationen wird die PRISMA MEDIA-Gruppe die Identität prüfen, z. B. die Fotokopie eines Ausweises anfordern.</w:t>
      </w:r>
    </w:p>
    <w:p w14:paraId="32B3109F"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 xml:space="preserve"> </w:t>
      </w:r>
    </w:p>
    <w:p w14:paraId="1A9176EF"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Gemäß den Datenschutzbestimmungen verfügt die PRISMA MEDIA-Gruppe über eine Frist von 1 (einem) Monat, um nach Eingang der Anfrage zu antworten. Diese Frist kann aufgrund der Komplexität und der Anzahl der an die PRISMA MEDIA-Gruppe gerichteten Anträge um zwei Monate verlängert werden. In diesem Fall setzt die PRISMA MEDIA-Gruppe die Person über diese Verlängerung und die Gründe dafür in Kenntnis.</w:t>
      </w:r>
    </w:p>
    <w:p w14:paraId="598C7A20" w14:textId="77777777" w:rsidR="0076606B" w:rsidRDefault="0076606B">
      <w:pPr>
        <w:shd w:val="clear" w:color="auto" w:fill="FFFFFF"/>
        <w:jc w:val="both"/>
        <w:rPr>
          <w:rFonts w:ascii="Calibri" w:eastAsia="Calibri" w:hAnsi="Calibri" w:cs="Calibri"/>
          <w:highlight w:val="white"/>
        </w:rPr>
      </w:pPr>
    </w:p>
    <w:p w14:paraId="7D360C84" w14:textId="77777777" w:rsidR="0076606B" w:rsidRDefault="00504C2C">
      <w:pPr>
        <w:shd w:val="clear" w:color="auto" w:fill="FFFFFF"/>
        <w:jc w:val="both"/>
        <w:rPr>
          <w:rFonts w:ascii="Calibri" w:eastAsia="Calibri" w:hAnsi="Calibri" w:cs="Calibri"/>
          <w:b/>
          <w:highlight w:val="white"/>
        </w:rPr>
      </w:pPr>
      <w:r>
        <w:rPr>
          <w:rFonts w:ascii="Calibri" w:hAnsi="Calibri"/>
          <w:b/>
          <w:highlight w:val="white"/>
        </w:rPr>
        <w:t>Kontaktdaten der französischen Datenschutzbehörde (CNIL)</w:t>
      </w:r>
    </w:p>
    <w:p w14:paraId="1D8B1D90" w14:textId="77777777" w:rsidR="0076606B" w:rsidRDefault="0076606B">
      <w:pPr>
        <w:shd w:val="clear" w:color="auto" w:fill="FFFFFF"/>
        <w:jc w:val="both"/>
        <w:rPr>
          <w:rFonts w:ascii="Calibri" w:eastAsia="Calibri" w:hAnsi="Calibri" w:cs="Calibri"/>
          <w:b/>
          <w:highlight w:val="white"/>
        </w:rPr>
      </w:pPr>
    </w:p>
    <w:p w14:paraId="7CF9EFA8" w14:textId="77777777" w:rsidR="0076606B" w:rsidRDefault="00504C2C">
      <w:pPr>
        <w:shd w:val="clear" w:color="auto" w:fill="FFFFFF"/>
        <w:jc w:val="both"/>
        <w:rPr>
          <w:rFonts w:ascii="Calibri" w:eastAsia="Calibri" w:hAnsi="Calibri" w:cs="Calibri"/>
          <w:highlight w:val="white"/>
        </w:rPr>
      </w:pPr>
      <w:r>
        <w:rPr>
          <w:rFonts w:ascii="Calibri" w:hAnsi="Calibri"/>
          <w:highlight w:val="white"/>
        </w:rPr>
        <w:t>Sie haben die Möglichkeit, sich über den folgenden Link und die folgenden Kontaktdaten direkt an die französischen Datenschutzbehörde zu wenden:</w:t>
      </w:r>
    </w:p>
    <w:p w14:paraId="1B6BF1C6" w14:textId="77777777" w:rsidR="0076606B" w:rsidRDefault="0076606B">
      <w:pPr>
        <w:shd w:val="clear" w:color="auto" w:fill="FFFFFF"/>
        <w:jc w:val="both"/>
        <w:rPr>
          <w:rFonts w:ascii="Calibri" w:eastAsia="Calibri" w:hAnsi="Calibri" w:cs="Calibri"/>
          <w:highlight w:val="white"/>
        </w:rPr>
      </w:pPr>
    </w:p>
    <w:p w14:paraId="17270895" w14:textId="77777777" w:rsidR="0076606B" w:rsidRDefault="001A1028">
      <w:pPr>
        <w:numPr>
          <w:ilvl w:val="0"/>
          <w:numId w:val="27"/>
        </w:numPr>
        <w:shd w:val="clear" w:color="auto" w:fill="FFFFFF"/>
        <w:jc w:val="both"/>
        <w:rPr>
          <w:rFonts w:ascii="Calibri" w:eastAsia="Calibri" w:hAnsi="Calibri" w:cs="Calibri"/>
          <w:highlight w:val="white"/>
        </w:rPr>
      </w:pPr>
      <w:hyperlink r:id="rId96">
        <w:r w:rsidR="00504C2C">
          <w:rPr>
            <w:rFonts w:ascii="Calibri" w:hAnsi="Calibri"/>
            <w:color w:val="1155CC"/>
            <w:highlight w:val="white"/>
            <w:u w:val="single"/>
          </w:rPr>
          <w:t>Kontaktieren Sie die CNIL: Telefonzentrale und Hotlines</w:t>
        </w:r>
      </w:hyperlink>
    </w:p>
    <w:p w14:paraId="4F80F2D3" w14:textId="77777777" w:rsidR="0076606B" w:rsidRDefault="0076606B">
      <w:pPr>
        <w:shd w:val="clear" w:color="auto" w:fill="FFFFFF"/>
        <w:jc w:val="both"/>
        <w:rPr>
          <w:rFonts w:ascii="Calibri" w:eastAsia="Calibri" w:hAnsi="Calibri" w:cs="Calibri"/>
          <w:highlight w:val="white"/>
        </w:rPr>
      </w:pPr>
    </w:p>
    <w:p w14:paraId="20F0796C" w14:textId="77777777" w:rsidR="0076606B" w:rsidRPr="001A1028" w:rsidRDefault="00504C2C">
      <w:pPr>
        <w:numPr>
          <w:ilvl w:val="0"/>
          <w:numId w:val="19"/>
        </w:numPr>
        <w:shd w:val="clear" w:color="auto" w:fill="FFFFFF"/>
        <w:jc w:val="both"/>
        <w:rPr>
          <w:rFonts w:ascii="Calibri" w:eastAsia="Calibri" w:hAnsi="Calibri" w:cs="Calibri"/>
          <w:highlight w:val="white"/>
          <w:lang w:val="fr-FR"/>
        </w:rPr>
      </w:pPr>
      <w:r w:rsidRPr="001A1028">
        <w:rPr>
          <w:rFonts w:ascii="Calibri" w:hAnsi="Calibri"/>
          <w:highlight w:val="white"/>
          <w:lang w:val="fr-FR"/>
        </w:rPr>
        <w:t>Commission Nationale de l’Informatique et des Libertés, 3 Place de Fontenoy - 75007 Paris.</w:t>
      </w:r>
    </w:p>
    <w:p w14:paraId="446EE5DF" w14:textId="77777777" w:rsidR="0076606B" w:rsidRPr="001A1028" w:rsidRDefault="0076606B">
      <w:pPr>
        <w:shd w:val="clear" w:color="auto" w:fill="FFFFFF"/>
        <w:jc w:val="both"/>
        <w:rPr>
          <w:rFonts w:ascii="Calibri" w:eastAsia="Calibri" w:hAnsi="Calibri" w:cs="Calibri"/>
          <w:b/>
          <w:highlight w:val="white"/>
          <w:lang w:val="fr-FR"/>
        </w:rPr>
      </w:pPr>
    </w:p>
    <w:p w14:paraId="6D757A58" w14:textId="77777777" w:rsidR="0076606B" w:rsidRPr="001A1028" w:rsidRDefault="0076606B">
      <w:pPr>
        <w:shd w:val="clear" w:color="auto" w:fill="FFFFFF"/>
        <w:jc w:val="both"/>
        <w:rPr>
          <w:rFonts w:ascii="Calibri" w:eastAsia="Calibri" w:hAnsi="Calibri" w:cs="Calibri"/>
          <w:highlight w:val="white"/>
          <w:lang w:val="fr-FR"/>
        </w:rPr>
      </w:pPr>
    </w:p>
    <w:sectPr w:rsidR="0076606B" w:rsidRPr="001A1028">
      <w:pgSz w:w="11909" w:h="16834"/>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eille MONNIER" w:date="2023-02-02T13:31:00Z" w:initials="MM">
    <w:p w14:paraId="4231B1BD" w14:textId="77777777" w:rsidR="001D2CC2" w:rsidRDefault="001A1028">
      <w:r>
        <w:annotationRef/>
      </w:r>
      <w:r>
        <w:t>lien</w:t>
      </w:r>
    </w:p>
  </w:comment>
  <w:comment w:id="1" w:author="Mireille MONNIER" w:date="2023-02-02T13:31:00Z" w:initials="MM">
    <w:p w14:paraId="077C7AED" w14:textId="77777777" w:rsidR="001D2CC2" w:rsidRDefault="001A1028">
      <w:r>
        <w:annotationRef/>
      </w:r>
      <w:r>
        <w:t>lien</w:t>
      </w:r>
    </w:p>
  </w:comment>
  <w:comment w:id="2" w:author="Mireille MONNIER" w:date="2023-02-02T13:31:00Z" w:initials="MM">
    <w:p w14:paraId="4D8492B7" w14:textId="77777777" w:rsidR="001D2CC2" w:rsidRDefault="001A1028">
      <w:r>
        <w:annotationRef/>
      </w:r>
      <w:r>
        <w:t>lien</w:t>
      </w:r>
    </w:p>
  </w:comment>
  <w:comment w:id="3" w:author="Mireille MONNIER" w:date="2023-02-02T13:31:00Z" w:initials="MM">
    <w:p w14:paraId="71FD4E4B" w14:textId="77777777" w:rsidR="001D2CC2" w:rsidRDefault="001A1028">
      <w:r>
        <w:annotationRef/>
      </w:r>
      <w:r>
        <w:t>lien</w:t>
      </w:r>
    </w:p>
  </w:comment>
  <w:comment w:id="4" w:author="Mireille MONNIER" w:date="2023-02-02T13:31:00Z" w:initials="MM">
    <w:p w14:paraId="1DB18EF5" w14:textId="77777777" w:rsidR="001D2CC2" w:rsidRDefault="001A1028">
      <w:r>
        <w:annotationRef/>
      </w:r>
      <w:r>
        <w:t>lien</w:t>
      </w:r>
    </w:p>
  </w:comment>
  <w:comment w:id="5" w:author="Mireille MONNIER" w:date="2022-07-26T10:01:00Z" w:initials="MM">
    <w:p w14:paraId="3FC5FC49" w14:textId="77777777" w:rsidR="001D2CC2" w:rsidRDefault="001A1028">
      <w:r>
        <w:annotationRef/>
      </w:r>
      <w:r>
        <w:t>insérer un lien</w:t>
      </w:r>
    </w:p>
  </w:comment>
  <w:comment w:id="6" w:author="Mireille MONNIER" w:date="2023-02-02T10:31:00Z" w:initials="MM">
    <w:p w14:paraId="296C4799" w14:textId="77777777" w:rsidR="001D2CC2" w:rsidRDefault="001A1028">
      <w:r>
        <w:annotationRef/>
      </w:r>
      <w:r>
        <w:t>li</w:t>
      </w:r>
      <w:r>
        <w:t>en?</w:t>
      </w:r>
    </w:p>
  </w:comment>
  <w:comment w:id="7" w:author="Berengere BICHON" w:date="2023-02-07T15:00:00Z" w:initials="BB">
    <w:p w14:paraId="3A039292" w14:textId="77777777" w:rsidR="001D2CC2" w:rsidRDefault="001A1028">
      <w:r>
        <w:annotationRef/>
      </w:r>
      <w:r>
        <w:t>validation Joel / Guillaume / Laurent</w:t>
      </w:r>
    </w:p>
  </w:comment>
  <w:comment w:id="8" w:author="Valentin BLANCHOT" w:date="2023-03-01T15:36:00Z" w:initials="VB">
    <w:p w14:paraId="361ACAA6" w14:textId="77777777" w:rsidR="001D2CC2" w:rsidRDefault="001A1028">
      <w:r>
        <w:annotationRef/>
      </w:r>
      <w:r>
        <w:t>SDK sur nos applications qui récupère nos DCP</w:t>
      </w:r>
    </w:p>
  </w:comment>
  <w:comment w:id="9" w:author="Valentin BLANCHOT" w:date="2023-03-01T15:36:00Z" w:initials="VB">
    <w:p w14:paraId="3CDD1374" w14:textId="77777777" w:rsidR="001D2CC2" w:rsidRDefault="001A1028">
      <w:r>
        <w:annotationRef/>
      </w:r>
      <w:r>
        <w:t>SDK sur nos applications qui récupère nos DCP</w:t>
      </w:r>
    </w:p>
  </w:comment>
  <w:comment w:id="10" w:author="Valentin BLANCHOT" w:date="2023-03-02T15:50:00Z" w:initials="VB">
    <w:p w14:paraId="0840181E" w14:textId="77777777" w:rsidR="001D2CC2" w:rsidRDefault="001A1028">
      <w:r>
        <w:annotationRef/>
      </w:r>
      <w:r>
        <w:t>GAM directement branché sur la DMP  de PM</w:t>
      </w:r>
    </w:p>
  </w:comment>
  <w:comment w:id="11" w:author="Valentin BLANCHOT" w:date="2023-03-01T15:36:00Z" w:initials="VB">
    <w:p w14:paraId="1DE9FB9C" w14:textId="77777777" w:rsidR="001D2CC2" w:rsidRDefault="001A1028">
      <w:r>
        <w:annotationRef/>
      </w:r>
      <w:r>
        <w:t>SDK sur nos applications qui récupère nos DCP</w:t>
      </w:r>
    </w:p>
  </w:comment>
  <w:comment w:id="13" w:author="Mireille MONNIER" w:date="2022-04-27T12:31:00Z" w:initials="MM">
    <w:p w14:paraId="346658CE" w14:textId="77777777" w:rsidR="001D2CC2" w:rsidRDefault="001A1028">
      <w:r>
        <w:annotationRef/>
      </w:r>
      <w:r>
        <w:t>mettre un formulaire ?</w:t>
      </w:r>
    </w:p>
  </w:comment>
  <w:comment w:id="14" w:author="Mireille MONNIER" w:date="2023-02-03T15:26:00Z" w:initials="MM">
    <w:p w14:paraId="5569951A" w14:textId="77777777" w:rsidR="001D2CC2" w:rsidRDefault="001A1028">
      <w:r>
        <w:annotationRef/>
      </w:r>
      <w:r>
        <w:t>lien vers la CMP</w:t>
      </w:r>
    </w:p>
  </w:comment>
  <w:comment w:id="15" w:author="Mireille MONNIER" w:date="2022-04-27T12:31:00Z" w:initials="MM">
    <w:p w14:paraId="4E89DE1C" w14:textId="77777777" w:rsidR="001D2CC2" w:rsidRDefault="001A1028">
      <w:r>
        <w:annotationRef/>
      </w:r>
      <w:r>
        <w:t>mettre un formulaire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1B1BD" w15:done="0"/>
  <w15:commentEx w15:paraId="077C7AED" w15:done="0"/>
  <w15:commentEx w15:paraId="4D8492B7" w15:done="0"/>
  <w15:commentEx w15:paraId="71FD4E4B" w15:done="0"/>
  <w15:commentEx w15:paraId="1DB18EF5" w15:done="0"/>
  <w15:commentEx w15:paraId="3FC5FC49" w15:done="0"/>
  <w15:commentEx w15:paraId="296C4799" w15:done="0"/>
  <w15:commentEx w15:paraId="3A039292" w15:done="0"/>
  <w15:commentEx w15:paraId="361ACAA6" w15:done="0"/>
  <w15:commentEx w15:paraId="3CDD1374" w15:done="0"/>
  <w15:commentEx w15:paraId="0840181E" w15:done="0"/>
  <w15:commentEx w15:paraId="1DE9FB9C" w15:done="0"/>
  <w15:commentEx w15:paraId="346658CE" w15:done="0"/>
  <w15:commentEx w15:paraId="5569951A" w15:done="0"/>
  <w15:commentEx w15:paraId="4E89D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1B1BD" w16cid:durableId="27C86333"/>
  <w16cid:commentId w16cid:paraId="077C7AED" w16cid:durableId="27C86334"/>
  <w16cid:commentId w16cid:paraId="4D8492B7" w16cid:durableId="27C86335"/>
  <w16cid:commentId w16cid:paraId="71FD4E4B" w16cid:durableId="27C86336"/>
  <w16cid:commentId w16cid:paraId="1DB18EF5" w16cid:durableId="27C86337"/>
  <w16cid:commentId w16cid:paraId="3FC5FC49" w16cid:durableId="27C86338"/>
  <w16cid:commentId w16cid:paraId="296C4799" w16cid:durableId="27C86339"/>
  <w16cid:commentId w16cid:paraId="3A039292" w16cid:durableId="27C8633A"/>
  <w16cid:commentId w16cid:paraId="361ACAA6" w16cid:durableId="27C8633B"/>
  <w16cid:commentId w16cid:paraId="3CDD1374" w16cid:durableId="27C8633C"/>
  <w16cid:commentId w16cid:paraId="0840181E" w16cid:durableId="27C8633D"/>
  <w16cid:commentId w16cid:paraId="1DE9FB9C" w16cid:durableId="27C8633E"/>
  <w16cid:commentId w16cid:paraId="346658CE" w16cid:durableId="27C8633F"/>
  <w16cid:commentId w16cid:paraId="5569951A" w16cid:durableId="27C86340"/>
  <w16cid:commentId w16cid:paraId="4E89DE1C" w16cid:durableId="27C86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F3AB" w14:textId="77777777" w:rsidR="00504C2C" w:rsidRDefault="00504C2C">
      <w:pPr>
        <w:spacing w:line="240" w:lineRule="auto"/>
      </w:pPr>
      <w:r>
        <w:separator/>
      </w:r>
    </w:p>
  </w:endnote>
  <w:endnote w:type="continuationSeparator" w:id="0">
    <w:p w14:paraId="1B057649" w14:textId="77777777" w:rsidR="00504C2C" w:rsidRDefault="00504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720" w14:textId="77777777" w:rsidR="0076606B" w:rsidRDefault="00504C2C">
    <w:pPr>
      <w:jc w:val="right"/>
      <w:rPr>
        <w:rFonts w:ascii="Calibri" w:eastAsia="Calibri" w:hAnsi="Calibri" w:cs="Calibri"/>
        <w:sz w:val="20"/>
        <w:szCs w:val="20"/>
      </w:rPr>
    </w:pP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sidR="003420DA">
      <w:rPr>
        <w:rFonts w:ascii="Calibri" w:eastAsia="Calibri" w:hAnsi="Calibri" w:cs="Calibri"/>
        <w:sz w:val="20"/>
      </w:rPr>
      <w:t>1</w:t>
    </w:r>
    <w:r>
      <w:rPr>
        <w:rFonts w:ascii="Calibri" w:eastAsia="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A22" w14:textId="77777777" w:rsidR="0076606B" w:rsidRDefault="00766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9DFF" w14:textId="77777777" w:rsidR="00504C2C" w:rsidRDefault="00504C2C">
      <w:pPr>
        <w:spacing w:line="240" w:lineRule="auto"/>
      </w:pPr>
      <w:r>
        <w:separator/>
      </w:r>
    </w:p>
  </w:footnote>
  <w:footnote w:type="continuationSeparator" w:id="0">
    <w:p w14:paraId="7854FF57" w14:textId="77777777" w:rsidR="00504C2C" w:rsidRDefault="00504C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A2C"/>
    <w:multiLevelType w:val="multilevel"/>
    <w:tmpl w:val="C10A1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A5866"/>
    <w:multiLevelType w:val="multilevel"/>
    <w:tmpl w:val="1C50A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864F3"/>
    <w:multiLevelType w:val="multilevel"/>
    <w:tmpl w:val="08E46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11A4D"/>
    <w:multiLevelType w:val="multilevel"/>
    <w:tmpl w:val="46DEF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50633"/>
    <w:multiLevelType w:val="multilevel"/>
    <w:tmpl w:val="181E8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22628"/>
    <w:multiLevelType w:val="multilevel"/>
    <w:tmpl w:val="093A4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557828"/>
    <w:multiLevelType w:val="multilevel"/>
    <w:tmpl w:val="D5D8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C665EA"/>
    <w:multiLevelType w:val="multilevel"/>
    <w:tmpl w:val="FD4AB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850E88"/>
    <w:multiLevelType w:val="multilevel"/>
    <w:tmpl w:val="514E908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9164F9"/>
    <w:multiLevelType w:val="multilevel"/>
    <w:tmpl w:val="EFF0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D23775"/>
    <w:multiLevelType w:val="multilevel"/>
    <w:tmpl w:val="7CCAD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8F344A"/>
    <w:multiLevelType w:val="multilevel"/>
    <w:tmpl w:val="9326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7B7333"/>
    <w:multiLevelType w:val="multilevel"/>
    <w:tmpl w:val="60A2A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751A5"/>
    <w:multiLevelType w:val="multilevel"/>
    <w:tmpl w:val="CF22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9E0CDE"/>
    <w:multiLevelType w:val="multilevel"/>
    <w:tmpl w:val="A8565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CD628F"/>
    <w:multiLevelType w:val="multilevel"/>
    <w:tmpl w:val="85C2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19343C"/>
    <w:multiLevelType w:val="multilevel"/>
    <w:tmpl w:val="32E83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EB448B"/>
    <w:multiLevelType w:val="multilevel"/>
    <w:tmpl w:val="A2703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3107AD"/>
    <w:multiLevelType w:val="multilevel"/>
    <w:tmpl w:val="389E8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565A9F"/>
    <w:multiLevelType w:val="multilevel"/>
    <w:tmpl w:val="88C2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882A2C"/>
    <w:multiLevelType w:val="multilevel"/>
    <w:tmpl w:val="12C0A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791ACF"/>
    <w:multiLevelType w:val="multilevel"/>
    <w:tmpl w:val="34F63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426028"/>
    <w:multiLevelType w:val="multilevel"/>
    <w:tmpl w:val="49EA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5551CC"/>
    <w:multiLevelType w:val="multilevel"/>
    <w:tmpl w:val="7A38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A32FE3"/>
    <w:multiLevelType w:val="multilevel"/>
    <w:tmpl w:val="964437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D77213"/>
    <w:multiLevelType w:val="multilevel"/>
    <w:tmpl w:val="08A60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C57818"/>
    <w:multiLevelType w:val="multilevel"/>
    <w:tmpl w:val="F2960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4571614">
    <w:abstractNumId w:val="4"/>
  </w:num>
  <w:num w:numId="2" w16cid:durableId="998191577">
    <w:abstractNumId w:val="18"/>
  </w:num>
  <w:num w:numId="3" w16cid:durableId="1957562321">
    <w:abstractNumId w:val="14"/>
  </w:num>
  <w:num w:numId="4" w16cid:durableId="156001917">
    <w:abstractNumId w:val="3"/>
  </w:num>
  <w:num w:numId="5" w16cid:durableId="418448790">
    <w:abstractNumId w:val="11"/>
  </w:num>
  <w:num w:numId="6" w16cid:durableId="1108547980">
    <w:abstractNumId w:val="23"/>
  </w:num>
  <w:num w:numId="7" w16cid:durableId="1455295886">
    <w:abstractNumId w:val="25"/>
  </w:num>
  <w:num w:numId="8" w16cid:durableId="170218043">
    <w:abstractNumId w:val="9"/>
  </w:num>
  <w:num w:numId="9" w16cid:durableId="1522890675">
    <w:abstractNumId w:val="13"/>
  </w:num>
  <w:num w:numId="10" w16cid:durableId="1788695014">
    <w:abstractNumId w:val="21"/>
  </w:num>
  <w:num w:numId="11" w16cid:durableId="1708872701">
    <w:abstractNumId w:val="1"/>
  </w:num>
  <w:num w:numId="12" w16cid:durableId="2045981333">
    <w:abstractNumId w:val="7"/>
  </w:num>
  <w:num w:numId="13" w16cid:durableId="2115128696">
    <w:abstractNumId w:val="6"/>
  </w:num>
  <w:num w:numId="14" w16cid:durableId="1616865020">
    <w:abstractNumId w:val="8"/>
  </w:num>
  <w:num w:numId="15" w16cid:durableId="1896577625">
    <w:abstractNumId w:val="19"/>
  </w:num>
  <w:num w:numId="16" w16cid:durableId="944850385">
    <w:abstractNumId w:val="0"/>
  </w:num>
  <w:num w:numId="17" w16cid:durableId="233516032">
    <w:abstractNumId w:val="17"/>
  </w:num>
  <w:num w:numId="18" w16cid:durableId="1272663276">
    <w:abstractNumId w:val="2"/>
  </w:num>
  <w:num w:numId="19" w16cid:durableId="1177958544">
    <w:abstractNumId w:val="15"/>
  </w:num>
  <w:num w:numId="20" w16cid:durableId="49622212">
    <w:abstractNumId w:val="26"/>
  </w:num>
  <w:num w:numId="21" w16cid:durableId="2028408010">
    <w:abstractNumId w:val="16"/>
  </w:num>
  <w:num w:numId="22" w16cid:durableId="1903103132">
    <w:abstractNumId w:val="10"/>
  </w:num>
  <w:num w:numId="23" w16cid:durableId="1844205051">
    <w:abstractNumId w:val="24"/>
  </w:num>
  <w:num w:numId="24" w16cid:durableId="1412848450">
    <w:abstractNumId w:val="5"/>
  </w:num>
  <w:num w:numId="25" w16cid:durableId="2014453773">
    <w:abstractNumId w:val="22"/>
  </w:num>
  <w:num w:numId="26" w16cid:durableId="1426922922">
    <w:abstractNumId w:val="12"/>
  </w:num>
  <w:num w:numId="27" w16cid:durableId="9093834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6B"/>
    <w:rsid w:val="001A1028"/>
    <w:rsid w:val="001D2CC2"/>
    <w:rsid w:val="003420DA"/>
    <w:rsid w:val="00495105"/>
    <w:rsid w:val="00504C2C"/>
    <w:rsid w:val="0076606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6F6EA9"/>
  <w15:docId w15:val="{E8E41059-BE79-4C99-B300-11B60627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20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abfrance.com/article/transparency-consent-framework" TargetMode="External"/><Relationship Id="rId21" Type="http://schemas.openxmlformats.org/officeDocument/2006/relationships/hyperlink" Target="https://www.cnil.fr/sites/default/files/atoms/files/lignes_directrices_de_la_cnil_sur_les_cookies_et_autres_traceurs.pdf" TargetMode="External"/><Relationship Id="rId42" Type="http://schemas.openxmlformats.org/officeDocument/2006/relationships/hyperlink" Target="https://www.first-id.fr/politique-de-confidentialite" TargetMode="External"/><Relationship Id="rId47" Type="http://schemas.openxmlformats.org/officeDocument/2006/relationships/hyperlink" Target="https://legal.epsilon.com/eu/privacy-poliicy-services-fr" TargetMode="External"/><Relationship Id="rId63" Type="http://schemas.openxmlformats.org/officeDocument/2006/relationships/hyperlink" Target="https://www.squadata.net/private-policy/" TargetMode="External"/><Relationship Id="rId68" Type="http://schemas.openxmlformats.org/officeDocument/2006/relationships/hyperlink" Target="https://www.mediarithmics.io/legal/fr-data-policy" TargetMode="External"/><Relationship Id="rId84" Type="http://schemas.openxmlformats.org/officeDocument/2006/relationships/hyperlink" Target="https://support.apple.com/fr-fr/guide/safari/sfri11471/mac" TargetMode="External"/><Relationship Id="rId89" Type="http://schemas.openxmlformats.org/officeDocument/2006/relationships/hyperlink" Target="https://www.iabfrance.com/" TargetMode="External"/><Relationship Id="rId16" Type="http://schemas.openxmlformats.org/officeDocument/2006/relationships/hyperlink" Target="https://www.prismaconnect.fr/presentation/" TargetMode="External"/><Relationship Id="rId11" Type="http://schemas.openxmlformats.org/officeDocument/2006/relationships/comments" Target="comments.xml"/><Relationship Id="rId32" Type="http://schemas.openxmlformats.org/officeDocument/2006/relationships/hyperlink" Target="https://powerspace.com/fr/privacy/" TargetMode="External"/><Relationship Id="rId37" Type="http://schemas.openxmlformats.org/officeDocument/2006/relationships/hyperlink" Target="https://www.mediametrie.fr/fr/gestion-des-cookies" TargetMode="External"/><Relationship Id="rId53" Type="http://schemas.openxmlformats.org/officeDocument/2006/relationships/hyperlink" Target="https://www.mediarithmics.io/legal/fr-data-policy" TargetMode="External"/><Relationship Id="rId58" Type="http://schemas.openxmlformats.org/officeDocument/2006/relationships/hyperlink" Target="https://www.invibes.com/cookie-list.html" TargetMode="External"/><Relationship Id="rId74" Type="http://schemas.openxmlformats.org/officeDocument/2006/relationships/hyperlink" Target="https://support.google.com/accounts/answer/10130420" TargetMode="External"/><Relationship Id="rId79" Type="http://schemas.openxmlformats.org/officeDocument/2006/relationships/hyperlink" Target="https://www.prismashop.fr/service-clients.html?question=comment-desabonner-e-mails-prismashop" TargetMode="External"/><Relationship Id="rId5" Type="http://schemas.openxmlformats.org/officeDocument/2006/relationships/footnotes" Target="footnotes.xml"/><Relationship Id="rId90" Type="http://schemas.openxmlformats.org/officeDocument/2006/relationships/hyperlink" Target="https://www.youronlinechoices.com/fr/controler-ses-cookies/" TargetMode="External"/><Relationship Id="rId95" Type="http://schemas.openxmlformats.org/officeDocument/2006/relationships/hyperlink" Target="mailto:dpo@prismamedia.com" TargetMode="External"/><Relationship Id="rId22" Type="http://schemas.openxmlformats.org/officeDocument/2006/relationships/hyperlink" Target="https://www.prismamedia.com/cgv-sans-pub/" TargetMode="External"/><Relationship Id="rId27" Type="http://schemas.openxmlformats.org/officeDocument/2006/relationships/hyperlink" Target="https://www.cnil.fr/sites/default/files/atoms/files/lignes_directrices_de_la_cnil_sur_les_cookies_et_autres_traceurs.pdf" TargetMode="External"/><Relationship Id="rId43" Type="http://schemas.openxmlformats.org/officeDocument/2006/relationships/hyperlink" Target="https://www.first-id.fr/politique-de-confidentialite" TargetMode="External"/><Relationship Id="rId48" Type="http://schemas.openxmlformats.org/officeDocument/2006/relationships/hyperlink" Target="https://liveramp.fr/retirer-votre-consentement" TargetMode="External"/><Relationship Id="rId64" Type="http://schemas.openxmlformats.org/officeDocument/2006/relationships/hyperlink" Target="https://remailme.fr/politique-confidentialite/" TargetMode="External"/><Relationship Id="rId69" Type="http://schemas.openxmlformats.org/officeDocument/2006/relationships/hyperlink" Target="https://www.mediarithmics.io/legal/fr-data-policy" TargetMode="External"/><Relationship Id="rId80" Type="http://schemas.openxmlformats.org/officeDocument/2006/relationships/hyperlink" Target="https://www.prismaconnect.fr/faq" TargetMode="External"/><Relationship Id="rId85" Type="http://schemas.openxmlformats.org/officeDocument/2006/relationships/hyperlink" Target="https://support.google.com/chrome/answer/95647?hl=fr&amp;hlrm=en" TargetMode="Externa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www.iabfrance.com/article/nos-missions" TargetMode="External"/><Relationship Id="rId33" Type="http://schemas.openxmlformats.org/officeDocument/2006/relationships/hyperlink" Target="https://powerspace.com/fr/privacy/" TargetMode="External"/><Relationship Id="rId38" Type="http://schemas.openxmlformats.org/officeDocument/2006/relationships/hyperlink" Target="https://www.nielsen.com/fr/legal/privacy-principles/digital-measurement-privacy-statement/" TargetMode="External"/><Relationship Id="rId46" Type="http://schemas.openxmlformats.org/officeDocument/2006/relationships/hyperlink" Target="https://legal.epsilon.com/eu/privacy-poliicy-services-fr" TargetMode="External"/><Relationship Id="rId59" Type="http://schemas.openxmlformats.org/officeDocument/2006/relationships/hyperlink" Target="https://notify-group.com/mentions-legales/" TargetMode="External"/><Relationship Id="rId67" Type="http://schemas.openxmlformats.org/officeDocument/2006/relationships/hyperlink" Target="https://www.amazon.com/gp/help/customer/display.html/ref=footer_privacy?ie=UTF8&amp;nodeId=468496#GUID-8966E75F-9B92-4A2B-BFD5-967D57513A40__SECTION_467C686A137847768F44B619694D3F7C" TargetMode="External"/><Relationship Id="rId20" Type="http://schemas.openxmlformats.org/officeDocument/2006/relationships/hyperlink" Target="https://www.prismashop.fr/service-clients.html?question=comment-changer-identifiant-mon-compte-prismashop" TargetMode="External"/><Relationship Id="rId41" Type="http://schemas.openxmlformats.org/officeDocument/2006/relationships/hyperlink" Target="https://www.cnil.fr/fr/cookies-et-autres-traceurs/regles/google-analytics-et-transferts-de-donnees-comment-mettre-son-outil-de-mesure-daudience-en-conformite" TargetMode="External"/><Relationship Id="rId54" Type="http://schemas.openxmlformats.org/officeDocument/2006/relationships/hyperlink" Target="https://www.alliancegravity.com/politiquedeprotectiondesdonneespersonnelles/" TargetMode="External"/><Relationship Id="rId62" Type="http://schemas.openxmlformats.org/officeDocument/2006/relationships/hyperlink" Target="https://www.ccmperformance.com/privacy/?from=ccmperformance" TargetMode="External"/><Relationship Id="rId70" Type="http://schemas.openxmlformats.org/officeDocument/2006/relationships/hyperlink" Target="https://beop.io/fr/privacy-policy/" TargetMode="External"/><Relationship Id="rId75" Type="http://schemas.openxmlformats.org/officeDocument/2006/relationships/hyperlink" Target="https://support.apple.com/fr-fr/HT204053" TargetMode="External"/><Relationship Id="rId83" Type="http://schemas.openxmlformats.org/officeDocument/2006/relationships/hyperlink" Target="https://support.microsoft.com/fr-fr/help/17442/windows-internet-explorer-delete-manage-cookies" TargetMode="External"/><Relationship Id="rId88" Type="http://schemas.openxmlformats.org/officeDocument/2006/relationships/hyperlink" Target="http://www.youronlinechoices.com/fr/controler-ses-cookies/" TargetMode="External"/><Relationship Id="rId91" Type="http://schemas.openxmlformats.org/officeDocument/2006/relationships/hyperlink" Target="https://optout.aboutads.info/?c=3&amp;lang=fr" TargetMode="External"/><Relationship Id="rId96" Type="http://schemas.openxmlformats.org/officeDocument/2006/relationships/hyperlink" Target="https://www.cnil.fr/fr/vous-souhaitez-contacter-la-cni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ivendi.com/wp-content/uploads/2022/11/Vivendi-Organigramme-simplifie-au-30-septembre-2022-version-accessible.pdf" TargetMode="External"/><Relationship Id="rId23" Type="http://schemas.openxmlformats.org/officeDocument/2006/relationships/hyperlink" Target="https://www.cnil.fr/sites/default/files/atoms/files/lignes_directrices_de_la_cnil_sur_les_cookies_et_autres_traceurs.pdf" TargetMode="External"/><Relationship Id="rId28" Type="http://schemas.openxmlformats.org/officeDocument/2006/relationships/hyperlink" Target="https://we-are-adot.com/privacy-policy/" TargetMode="External"/><Relationship Id="rId36" Type="http://schemas.openxmlformats.org/officeDocument/2006/relationships/hyperlink" Target="http://www.prismashop.fr/" TargetMode="External"/><Relationship Id="rId49" Type="http://schemas.openxmlformats.org/officeDocument/2006/relationships/hyperlink" Target="https://liveramp.fr/retirer-votre-consentement" TargetMode="External"/><Relationship Id="rId57" Type="http://schemas.openxmlformats.org/officeDocument/2006/relationships/hyperlink" Target="https://cookiepedia.co.uk/giving-consent-to-cookies" TargetMode="External"/><Relationship Id="rId10" Type="http://schemas.openxmlformats.org/officeDocument/2006/relationships/hyperlink" Target="https://www.legifrance.gouv.fr/codes/article_lc/LEGIARTI000042155961/" TargetMode="External"/><Relationship Id="rId31" Type="http://schemas.openxmlformats.org/officeDocument/2006/relationships/hyperlink" Target="https://er.cloud-media.fr/optout" TargetMode="External"/><Relationship Id="rId44" Type="http://schemas.openxmlformats.org/officeDocument/2006/relationships/hyperlink" Target="https://id5.io/platform-privacy-policy" TargetMode="External"/><Relationship Id="rId52" Type="http://schemas.openxmlformats.org/officeDocument/2006/relationships/hyperlink" Target="https://www.mediarithmics.io/legal/fr-data-policy" TargetMode="External"/><Relationship Id="rId60" Type="http://schemas.openxmlformats.org/officeDocument/2006/relationships/hyperlink" Target="https://notify-group.com/mentions-legales/" TargetMode="External"/><Relationship Id="rId65" Type="http://schemas.openxmlformats.org/officeDocument/2006/relationships/hyperlink" Target="https://remailme.fr/politique-confidentialite/" TargetMode="External"/><Relationship Id="rId73" Type="http://schemas.openxmlformats.org/officeDocument/2006/relationships/hyperlink" Target="https://www.nestle.fr/info/yourdata" TargetMode="External"/><Relationship Id="rId78" Type="http://schemas.openxmlformats.org/officeDocument/2006/relationships/hyperlink" Target="https://support.tiktok.com/fr/safety-hc/account-and-user-safety/connect-to-third-party-apps" TargetMode="External"/><Relationship Id="rId81" Type="http://schemas.openxmlformats.org/officeDocument/2006/relationships/hyperlink" Target="mailto:dpo@prismamedia.com" TargetMode="External"/><Relationship Id="rId86" Type="http://schemas.openxmlformats.org/officeDocument/2006/relationships/hyperlink" Target="https://support.mozilla.org/fr/kb/effacer-cookies-donnees-site-firefox" TargetMode="External"/><Relationship Id="rId94" Type="http://schemas.openxmlformats.org/officeDocument/2006/relationships/hyperlink" Target="https://www.prismashop.fr/service-clients.html?question=comment-supprimer-compte-prismashop" TargetMode="External"/><Relationship Id="rId4" Type="http://schemas.openxmlformats.org/officeDocument/2006/relationships/webSettings" Target="webSettings.xml"/><Relationship Id="rId9" Type="http://schemas.openxmlformats.org/officeDocument/2006/relationships/hyperlink" Target="https://www.cnil.fr/fr/reglement-europeen-protection-donnees" TargetMode="External"/><Relationship Id="rId13" Type="http://schemas.microsoft.com/office/2016/09/relationships/commentsIds" Target="commentsIds.xml"/><Relationship Id="rId18" Type="http://schemas.openxmlformats.org/officeDocument/2006/relationships/footer" Target="footer2.xml"/><Relationship Id="rId39" Type="http://schemas.openxmlformats.org/officeDocument/2006/relationships/hyperlink" Target="https://www.wysistat.com/opt-out/verification.html" TargetMode="External"/><Relationship Id="rId34" Type="http://schemas.openxmlformats.org/officeDocument/2006/relationships/hyperlink" Target="https://ividence.com/politique-de-confidentialite/" TargetMode="External"/><Relationship Id="rId50" Type="http://schemas.openxmlformats.org/officeDocument/2006/relationships/hyperlink" Target="https://zeotap.com/privacy_policy" TargetMode="External"/><Relationship Id="rId55" Type="http://schemas.openxmlformats.org/officeDocument/2006/relationships/hyperlink" Target="https://www.transparentadvertising.eu/" TargetMode="External"/><Relationship Id="rId76" Type="http://schemas.openxmlformats.org/officeDocument/2006/relationships/hyperlink" Target="https://fr-fr.facebook.com/help/218345114850283/?helpref=uf_share" TargetMode="External"/><Relationship Id="rId97" Type="http://schemas.openxmlformats.org/officeDocument/2006/relationships/fontTable" Target="fontTable.xml"/><Relationship Id="rId7" Type="http://schemas.openxmlformats.org/officeDocument/2006/relationships/hyperlink" Target="https://drive.google.com/file/d/1oaol-58-PYltp0CcqzYJLDgqlyZMQ71I/view?usp=sharing" TargetMode="External"/><Relationship Id="rId71" Type="http://schemas.openxmlformats.org/officeDocument/2006/relationships/hyperlink" Target="https://www.singlespot.com/fr/privacy_policy" TargetMode="External"/><Relationship Id="rId92" Type="http://schemas.openxmlformats.org/officeDocument/2006/relationships/hyperlink" Target="https://www.prismaconnect.fr/faq" TargetMode="External"/><Relationship Id="rId2" Type="http://schemas.openxmlformats.org/officeDocument/2006/relationships/styles" Target="styles.xml"/><Relationship Id="rId29" Type="http://schemas.openxmlformats.org/officeDocument/2006/relationships/hyperlink" Target="https://www.singlespot.com/fr/privacy_policy" TargetMode="External"/><Relationship Id="rId24" Type="http://schemas.openxmlformats.org/officeDocument/2006/relationships/hyperlink" Target="https://www.iabfrance.com/article/nos-missions" TargetMode="External"/><Relationship Id="rId40" Type="http://schemas.openxmlformats.org/officeDocument/2006/relationships/hyperlink" Target="https://www.cnil.fr/fr/cookies-et-autres-traceurs/regles/cookies-solutions-pour-les-outils-de-mesure-daudience" TargetMode="External"/><Relationship Id="rId45" Type="http://schemas.openxmlformats.org/officeDocument/2006/relationships/hyperlink" Target="https://id5.io/platform-privacy-policy" TargetMode="External"/><Relationship Id="rId66" Type="http://schemas.openxmlformats.org/officeDocument/2006/relationships/hyperlink" Target="https://policies.google.com/privacy?hl=fr" TargetMode="External"/><Relationship Id="rId87" Type="http://schemas.openxmlformats.org/officeDocument/2006/relationships/hyperlink" Target="https://www.accepterlescookies.com/comment-accepter-les-cookies-sur-opera.html" TargetMode="External"/><Relationship Id="rId61" Type="http://schemas.openxmlformats.org/officeDocument/2006/relationships/hyperlink" Target="https://www.ccmperformance.com/privacy/?from=ccmperformance" TargetMode="External"/><Relationship Id="rId82" Type="http://schemas.openxmlformats.org/officeDocument/2006/relationships/hyperlink" Target="mailto:dpo@prismamedia.com" TargetMode="External"/><Relationship Id="rId19" Type="http://schemas.openxmlformats.org/officeDocument/2006/relationships/hyperlink" Target="https://www.prismashop.fr/service-clients.html?question=comment-connecter-mon-compte-prismashop" TargetMode="External"/><Relationship Id="rId14" Type="http://schemas.openxmlformats.org/officeDocument/2006/relationships/hyperlink" Target="https://www.vivendi.com/wp-content/uploads/2022/11/Vivendi-Organigramme-simplifie-au-30-septembre-2022-version-accessible.pdf" TargetMode="External"/><Relationship Id="rId30" Type="http://schemas.openxmlformats.org/officeDocument/2006/relationships/hyperlink" Target="https://www.cloudmedia.fr/vie-privee" TargetMode="External"/><Relationship Id="rId35" Type="http://schemas.openxmlformats.org/officeDocument/2006/relationships/hyperlink" Target="https://www.salecycle.com/service-privacy-notice/" TargetMode="External"/><Relationship Id="rId56" Type="http://schemas.openxmlformats.org/officeDocument/2006/relationships/hyperlink" Target="https://www.transparentadvertising.eu/" TargetMode="External"/><Relationship Id="rId77" Type="http://schemas.openxmlformats.org/officeDocument/2006/relationships/hyperlink" Target="https://help.twitter.com/fr/managing-your-account/connect-or-revoke-access-to-third-party-apps" TargetMode="External"/><Relationship Id="rId8" Type="http://schemas.openxmlformats.org/officeDocument/2006/relationships/hyperlink" Target="https://www.prismamedia.com/espace-confidentialite/?preview_id=12925&amp;preview_nonce=613f73c25b&amp;_thumbnail_id=-1&amp;preview=true" TargetMode="External"/><Relationship Id="rId51" Type="http://schemas.openxmlformats.org/officeDocument/2006/relationships/hyperlink" Target="https://zeotap.com/privacy_policy" TargetMode="External"/><Relationship Id="rId72" Type="http://schemas.openxmlformats.org/officeDocument/2006/relationships/hyperlink" Target="https://we-are-adot.com/privacy-policy/" TargetMode="External"/><Relationship Id="rId93" Type="http://schemas.openxmlformats.org/officeDocument/2006/relationships/hyperlink" Target="mailto:dpo@prismamedia.com"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18801</Words>
  <Characters>107170</Characters>
  <Application>Microsoft Office Word</Application>
  <DocSecurity>0</DocSecurity>
  <Lines>893</Lines>
  <Paragraphs>251</Paragraphs>
  <ScaleCrop>false</ScaleCrop>
  <HeadingPairs>
    <vt:vector size="2" baseType="variant">
      <vt:variant>
        <vt:lpstr>Titre</vt:lpstr>
      </vt:variant>
      <vt:variant>
        <vt:i4>1</vt:i4>
      </vt:variant>
    </vt:vector>
  </HeadingPairs>
  <TitlesOfParts>
    <vt:vector size="1" baseType="lpstr">
      <vt:lpstr/>
    </vt:vector>
  </TitlesOfParts>
  <Company>Prisma Media</Company>
  <LinksUpToDate>false</LinksUpToDate>
  <CharactersWithSpaces>125720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BERTHELOT CHNITER</dc:creator>
  <cp:lastModifiedBy>Nedjma HAROUN</cp:lastModifiedBy>
  <cp:revision>2</cp:revision>
  <dcterms:created xsi:type="dcterms:W3CDTF">2023-03-24T17:05:00Z</dcterms:created>
  <dcterms:modified xsi:type="dcterms:W3CDTF">2023-03-24T17:05:00Z</dcterms:modified>
</cp:coreProperties>
</file>